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CE4" w:rsidRDefault="008E160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Austin Smith</w:t>
      </w:r>
    </w:p>
    <w:p w:rsidR="007F3CE4" w:rsidRDefault="008E160D">
      <w:pPr>
        <w:ind w:left="-5"/>
      </w:pPr>
      <w:r>
        <w:t>Lockport, NY 14094</w:t>
      </w:r>
    </w:p>
    <w:p w:rsidR="007F3CE4" w:rsidRDefault="008E160D">
      <w:pPr>
        <w:spacing w:after="392"/>
        <w:ind w:left="-5"/>
      </w:pPr>
      <w:r>
        <w:t>austin55.as92.as@gmail.com - (716) 946-1355</w:t>
      </w:r>
    </w:p>
    <w:p w:rsidR="007F3CE4" w:rsidRDefault="008E160D">
      <w:pPr>
        <w:spacing w:after="250"/>
        <w:ind w:left="-5"/>
      </w:pPr>
      <w:r>
        <w:t>WORK EXPERIENCE</w:t>
      </w:r>
    </w:p>
    <w:p w:rsidR="007F3CE4" w:rsidRDefault="008E160D">
      <w:pPr>
        <w:pStyle w:val="Heading1"/>
        <w:ind w:left="-5"/>
      </w:pPr>
      <w:r>
        <w:t>Laborer</w:t>
      </w:r>
    </w:p>
    <w:p w:rsidR="007F3CE4" w:rsidRDefault="008E160D">
      <w:pPr>
        <w:spacing w:after="218"/>
        <w:ind w:left="-5"/>
      </w:pPr>
      <w:r>
        <w:t>Wire for Hire - Lockport, NY -</w:t>
      </w:r>
    </w:p>
    <w:p w:rsidR="007F3CE4" w:rsidRDefault="008E160D">
      <w:pPr>
        <w:spacing w:after="212"/>
        <w:ind w:left="-5"/>
      </w:pPr>
      <w:r>
        <w:t>2017-08 - Present</w:t>
      </w:r>
    </w:p>
    <w:p w:rsidR="007F3CE4" w:rsidRDefault="008E160D">
      <w:pPr>
        <w:spacing w:after="292"/>
        <w:ind w:left="-5"/>
      </w:pPr>
      <w:r>
        <w:t>EXPERIENCE</w:t>
      </w:r>
    </w:p>
    <w:p w:rsidR="007F3CE4" w:rsidRDefault="008E160D">
      <w:pPr>
        <w:spacing w:after="292"/>
        <w:ind w:left="-5"/>
      </w:pPr>
      <w:r>
        <w:t>Attributes</w:t>
      </w:r>
    </w:p>
    <w:p w:rsidR="007F3CE4" w:rsidRDefault="008E160D">
      <w:pPr>
        <w:spacing w:after="292"/>
        <w:ind w:left="-5"/>
      </w:pPr>
      <w:r>
        <w:t>To obtain full time employment and training for future company advancement.</w:t>
      </w:r>
    </w:p>
    <w:p w:rsidR="007F3CE4" w:rsidRDefault="008E160D">
      <w:pPr>
        <w:spacing w:after="292"/>
        <w:ind w:left="-5"/>
      </w:pPr>
      <w:proofErr w:type="spellStart"/>
      <w:r>
        <w:t>Starpoint</w:t>
      </w:r>
      <w:proofErr w:type="spellEnd"/>
      <w:r>
        <w:t xml:space="preserve"> High school</w:t>
      </w:r>
    </w:p>
    <w:p w:rsidR="007F3CE4" w:rsidRDefault="008E160D">
      <w:pPr>
        <w:ind w:left="-5"/>
      </w:pPr>
      <w:r>
        <w:t>Niagara Career and Technical Education Center</w:t>
      </w:r>
    </w:p>
    <w:p w:rsidR="007F3CE4" w:rsidRDefault="008E160D">
      <w:pPr>
        <w:numPr>
          <w:ilvl w:val="0"/>
          <w:numId w:val="1"/>
        </w:numPr>
        <w:ind w:hanging="113"/>
      </w:pPr>
      <w:r>
        <w:t>Building Trades</w:t>
      </w:r>
    </w:p>
    <w:p w:rsidR="007F3CE4" w:rsidRDefault="008E160D">
      <w:pPr>
        <w:ind w:left="-5" w:right="3734"/>
      </w:pPr>
      <w:r>
        <w:t>Niagara Career and Technical Education Center education- Adult classes)</w:t>
      </w:r>
    </w:p>
    <w:p w:rsidR="007F3CE4" w:rsidRDefault="008E160D">
      <w:pPr>
        <w:numPr>
          <w:ilvl w:val="0"/>
          <w:numId w:val="1"/>
        </w:numPr>
        <w:spacing w:after="292"/>
        <w:ind w:hanging="113"/>
      </w:pPr>
      <w:r>
        <w:t>HVAC</w:t>
      </w:r>
    </w:p>
    <w:p w:rsidR="007F3CE4" w:rsidRDefault="008E160D">
      <w:pPr>
        <w:ind w:left="-5"/>
      </w:pPr>
      <w:proofErr w:type="spellStart"/>
      <w:r>
        <w:t>Swogier</w:t>
      </w:r>
      <w:proofErr w:type="spellEnd"/>
      <w:r>
        <w:t xml:space="preserve"> Construction Western, NY</w:t>
      </w:r>
    </w:p>
    <w:p w:rsidR="007F3CE4" w:rsidRDefault="008E160D">
      <w:pPr>
        <w:ind w:left="-5"/>
      </w:pPr>
      <w:r>
        <w:t>Laborer</w:t>
      </w:r>
    </w:p>
    <w:p w:rsidR="007F3CE4" w:rsidRDefault="008E160D">
      <w:pPr>
        <w:numPr>
          <w:ilvl w:val="0"/>
          <w:numId w:val="1"/>
        </w:numPr>
        <w:ind w:hanging="113"/>
      </w:pPr>
      <w:r>
        <w:t>Interior and exterior wall construction</w:t>
      </w:r>
    </w:p>
    <w:p w:rsidR="007F3CE4" w:rsidRDefault="008E160D">
      <w:pPr>
        <w:numPr>
          <w:ilvl w:val="0"/>
          <w:numId w:val="1"/>
        </w:numPr>
        <w:ind w:hanging="113"/>
      </w:pPr>
      <w:r>
        <w:t>Demolition</w:t>
      </w:r>
    </w:p>
    <w:p w:rsidR="007F3CE4" w:rsidRDefault="008E160D">
      <w:pPr>
        <w:numPr>
          <w:ilvl w:val="0"/>
          <w:numId w:val="1"/>
        </w:numPr>
        <w:ind w:hanging="113"/>
      </w:pPr>
      <w:r>
        <w:t>Finish work</w:t>
      </w:r>
    </w:p>
    <w:p w:rsidR="007F3CE4" w:rsidRDefault="008E160D">
      <w:pPr>
        <w:numPr>
          <w:ilvl w:val="0"/>
          <w:numId w:val="1"/>
        </w:numPr>
        <w:spacing w:after="292"/>
        <w:ind w:hanging="113"/>
      </w:pPr>
      <w:r>
        <w:t>Detailed communication of material needs/ handling and work procedure.</w:t>
      </w:r>
    </w:p>
    <w:p w:rsidR="007F3CE4" w:rsidRDefault="008E160D">
      <w:pPr>
        <w:ind w:left="-5"/>
      </w:pPr>
      <w:r>
        <w:t>Top Notch Construction Western, NY</w:t>
      </w:r>
    </w:p>
    <w:p w:rsidR="007F3CE4" w:rsidRDefault="008E160D">
      <w:pPr>
        <w:ind w:left="-5"/>
      </w:pPr>
      <w:r>
        <w:t>Home Builder</w:t>
      </w:r>
    </w:p>
    <w:p w:rsidR="007F3CE4" w:rsidRDefault="008E160D">
      <w:pPr>
        <w:numPr>
          <w:ilvl w:val="0"/>
          <w:numId w:val="1"/>
        </w:numPr>
        <w:ind w:hanging="113"/>
      </w:pPr>
      <w:r>
        <w:t>Interior and exterior wall construction</w:t>
      </w:r>
    </w:p>
    <w:p w:rsidR="007F3CE4" w:rsidRDefault="008E160D">
      <w:pPr>
        <w:numPr>
          <w:ilvl w:val="0"/>
          <w:numId w:val="1"/>
        </w:numPr>
        <w:ind w:hanging="113"/>
      </w:pPr>
      <w:r>
        <w:t>Rafter assembly</w:t>
      </w:r>
    </w:p>
    <w:p w:rsidR="007F3CE4" w:rsidRDefault="008E160D">
      <w:pPr>
        <w:numPr>
          <w:ilvl w:val="0"/>
          <w:numId w:val="1"/>
        </w:numPr>
        <w:ind w:hanging="113"/>
      </w:pPr>
      <w:r>
        <w:t>Floor Joist assembly</w:t>
      </w:r>
    </w:p>
    <w:p w:rsidR="007F3CE4" w:rsidRDefault="008E160D">
      <w:pPr>
        <w:numPr>
          <w:ilvl w:val="0"/>
          <w:numId w:val="1"/>
        </w:numPr>
        <w:spacing w:after="292"/>
        <w:ind w:hanging="113"/>
      </w:pPr>
      <w:r>
        <w:t>Detailed communication of material needs/ handli</w:t>
      </w:r>
      <w:r>
        <w:t>ng and work procedure.</w:t>
      </w:r>
    </w:p>
    <w:p w:rsidR="007F3CE4" w:rsidRDefault="008E160D">
      <w:pPr>
        <w:ind w:left="-5"/>
      </w:pPr>
      <w:r>
        <w:t>MGS Wallpaper and Paint Western, NY</w:t>
      </w:r>
    </w:p>
    <w:p w:rsidR="007F3CE4" w:rsidRDefault="008E160D">
      <w:pPr>
        <w:ind w:left="-5"/>
      </w:pPr>
      <w:r>
        <w:t>Painter/Prep Work/Framer/Tile/Dry wall</w:t>
      </w:r>
    </w:p>
    <w:p w:rsidR="007F3CE4" w:rsidRDefault="008E160D">
      <w:pPr>
        <w:numPr>
          <w:ilvl w:val="0"/>
          <w:numId w:val="1"/>
        </w:numPr>
        <w:ind w:hanging="113"/>
      </w:pPr>
      <w:r>
        <w:t>Preparation, painting, Framing, Tile work and Finish work on residential structures at a professional level</w:t>
      </w:r>
    </w:p>
    <w:p w:rsidR="007F3CE4" w:rsidRDefault="008E160D">
      <w:pPr>
        <w:numPr>
          <w:ilvl w:val="0"/>
          <w:numId w:val="1"/>
        </w:numPr>
        <w:spacing w:after="292"/>
        <w:ind w:hanging="113"/>
      </w:pPr>
      <w:r>
        <w:t>Detailed communication of material needs/ handling</w:t>
      </w:r>
      <w:r>
        <w:t xml:space="preserve"> and work procedure.</w:t>
      </w:r>
    </w:p>
    <w:p w:rsidR="007F3CE4" w:rsidRDefault="008E160D">
      <w:pPr>
        <w:ind w:left="-5"/>
      </w:pPr>
      <w:r>
        <w:t>Excellent with hands on learning.</w:t>
      </w:r>
    </w:p>
    <w:p w:rsidR="007F3CE4" w:rsidRDefault="008E160D">
      <w:pPr>
        <w:ind w:left="-5"/>
      </w:pPr>
      <w:r>
        <w:lastRenderedPageBreak/>
        <w:t>Great work ethic</w:t>
      </w:r>
    </w:p>
    <w:p w:rsidR="007F3CE4" w:rsidRDefault="008E160D">
      <w:pPr>
        <w:spacing w:after="292"/>
        <w:ind w:left="-5"/>
      </w:pPr>
      <w:r>
        <w:t>2010</w:t>
      </w:r>
    </w:p>
    <w:p w:rsidR="007F3CE4" w:rsidRDefault="008E160D">
      <w:pPr>
        <w:spacing w:after="292"/>
        <w:ind w:left="-5"/>
      </w:pPr>
      <w:r>
        <w:t>2008-2010</w:t>
      </w:r>
    </w:p>
    <w:p w:rsidR="007F3CE4" w:rsidRDefault="008E160D">
      <w:pPr>
        <w:spacing w:after="292"/>
        <w:ind w:left="-5"/>
      </w:pPr>
      <w:r>
        <w:t>2012</w:t>
      </w:r>
    </w:p>
    <w:p w:rsidR="007F3CE4" w:rsidRDefault="008E160D">
      <w:pPr>
        <w:spacing w:after="292"/>
        <w:ind w:left="-5"/>
      </w:pPr>
      <w:r>
        <w:t>2016-2017</w:t>
      </w:r>
    </w:p>
    <w:p w:rsidR="007F3CE4" w:rsidRDefault="008E160D">
      <w:pPr>
        <w:spacing w:after="292"/>
        <w:ind w:left="-5"/>
      </w:pPr>
      <w:r>
        <w:t>2015-2016</w:t>
      </w:r>
    </w:p>
    <w:p w:rsidR="007F3CE4" w:rsidRDefault="008E160D">
      <w:pPr>
        <w:spacing w:after="392"/>
        <w:ind w:left="-5"/>
      </w:pPr>
      <w:r>
        <w:t>2010-2015</w:t>
      </w:r>
    </w:p>
    <w:p w:rsidR="007F3CE4" w:rsidRDefault="008E160D">
      <w:pPr>
        <w:spacing w:after="250"/>
        <w:ind w:left="-5"/>
      </w:pPr>
      <w:r>
        <w:t>EDUCATION</w:t>
      </w:r>
    </w:p>
    <w:p w:rsidR="007F3CE4" w:rsidRDefault="008E160D">
      <w:pPr>
        <w:pStyle w:val="Heading1"/>
        <w:ind w:left="-5"/>
      </w:pPr>
      <w:r>
        <w:t>High school or equivalent</w:t>
      </w:r>
    </w:p>
    <w:sectPr w:rsidR="007F3CE4">
      <w:pgSz w:w="12240" w:h="15840"/>
      <w:pgMar w:top="1487" w:right="2024" w:bottom="19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269EE"/>
    <w:multiLevelType w:val="hybridMultilevel"/>
    <w:tmpl w:val="1C8A3002"/>
    <w:lvl w:ilvl="0" w:tplc="23B09AF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DEFB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6E0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70A2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2200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4042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4AB3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5039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14DB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E4"/>
    <w:rsid w:val="007F3CE4"/>
    <w:rsid w:val="008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196D7-60F2-4683-9172-CCD7010D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2018-04-19T16:07:00Z</dcterms:created>
  <dcterms:modified xsi:type="dcterms:W3CDTF">2018-04-19T16:07:00Z</dcterms:modified>
</cp:coreProperties>
</file>