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66" w:rsidRPr="00DF5D8D" w:rsidRDefault="0086457B" w:rsidP="00557466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F5D8D">
        <w:rPr>
          <w:rFonts w:ascii="Arial" w:hAnsi="Arial" w:cs="Arial"/>
          <w:b/>
          <w:sz w:val="20"/>
          <w:szCs w:val="20"/>
        </w:rPr>
        <w:t xml:space="preserve">Work </w:t>
      </w:r>
      <w:r w:rsidR="006B740B" w:rsidRPr="00DF5D8D">
        <w:rPr>
          <w:rFonts w:ascii="Arial" w:hAnsi="Arial" w:cs="Arial"/>
          <w:b/>
          <w:sz w:val="20"/>
          <w:szCs w:val="20"/>
        </w:rPr>
        <w:t>Experience</w:t>
      </w:r>
    </w:p>
    <w:p w:rsidR="00B13E9D" w:rsidRPr="00DF5D8D" w:rsidRDefault="00B13E9D" w:rsidP="00557466">
      <w:pPr>
        <w:pStyle w:val="NoSpacing"/>
        <w:rPr>
          <w:rFonts w:ascii="Arial" w:hAnsi="Arial" w:cs="Arial"/>
          <w:b/>
          <w:sz w:val="20"/>
          <w:szCs w:val="20"/>
        </w:rPr>
      </w:pPr>
    </w:p>
    <w:p w:rsidR="00687120" w:rsidRPr="0007357C" w:rsidRDefault="00687120" w:rsidP="0068712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Starbucks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 w:themeColor="text1"/>
          <w:sz w:val="20"/>
          <w:szCs w:val="20"/>
        </w:rPr>
        <w:t>Nov 2013 - Present</w:t>
      </w:r>
    </w:p>
    <w:p w:rsidR="00687120" w:rsidRDefault="00687120" w:rsidP="0068712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Barista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Tacoma, WA</w:t>
      </w:r>
    </w:p>
    <w:p w:rsidR="00687120" w:rsidRDefault="00687120" w:rsidP="0068712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687120" w:rsidRPr="0007357C" w:rsidRDefault="00687120" w:rsidP="00687120">
      <w:pPr>
        <w:pStyle w:val="NoSpacing"/>
        <w:numPr>
          <w:ilvl w:val="0"/>
          <w:numId w:val="27"/>
        </w:numPr>
        <w:rPr>
          <w:rStyle w:val="apple-converted-space"/>
          <w:rFonts w:ascii="Arial" w:hAnsi="Arial" w:cs="Arial"/>
          <w:color w:val="000000" w:themeColor="text1"/>
          <w:sz w:val="20"/>
          <w:szCs w:val="20"/>
        </w:rPr>
      </w:pPr>
      <w:r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Creating the Starbucks experience for our customers by presenting them with prompt service, quality beverages and products and maintaining a clean and comfortable store environment.  </w:t>
      </w:r>
    </w:p>
    <w:p w:rsidR="00687120" w:rsidRPr="00687120" w:rsidRDefault="00687120" w:rsidP="00687120">
      <w:pPr>
        <w:pStyle w:val="NoSpacing"/>
        <w:numPr>
          <w:ilvl w:val="0"/>
          <w:numId w:val="27"/>
        </w:numPr>
        <w:rPr>
          <w:rStyle w:val="apple-converted-space"/>
          <w:rFonts w:ascii="Arial" w:hAnsi="Arial" w:cs="Arial"/>
          <w:b/>
          <w:color w:val="000000" w:themeColor="text1"/>
          <w:sz w:val="20"/>
          <w:szCs w:val="20"/>
        </w:rPr>
      </w:pPr>
      <w:r w:rsidRPr="0007357C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 xml:space="preserve">Responsible for acting in accordance with Starbucks guiding principles such as their morals and Starbucks mission. </w:t>
      </w:r>
    </w:p>
    <w:p w:rsidR="00687120" w:rsidRPr="00687120" w:rsidRDefault="00687120" w:rsidP="00687120">
      <w:pPr>
        <w:pStyle w:val="NoSpacing"/>
        <w:numPr>
          <w:ilvl w:val="0"/>
          <w:numId w:val="27"/>
        </w:numPr>
        <w:rPr>
          <w:rStyle w:val="apple-converted-space"/>
          <w:rFonts w:ascii="Arial" w:hAnsi="Arial" w:cs="Arial"/>
          <w:b/>
          <w:color w:val="000000" w:themeColor="text1"/>
          <w:sz w:val="20"/>
          <w:szCs w:val="20"/>
        </w:rPr>
      </w:pPr>
      <w:r>
        <w:rPr>
          <w:rStyle w:val="apple-converted-space"/>
          <w:rFonts w:ascii="Trebuchet MS" w:hAnsi="Trebuchet MS"/>
          <w:color w:val="000000"/>
          <w:sz w:val="20"/>
          <w:szCs w:val="20"/>
        </w:rPr>
        <w:t xml:space="preserve">Demonstrated excellence in service and hospitality utilizing interpersonal communicating skills. </w:t>
      </w:r>
    </w:p>
    <w:p w:rsidR="00687120" w:rsidRPr="00687120" w:rsidRDefault="00687120" w:rsidP="00687120">
      <w:pPr>
        <w:pStyle w:val="NoSpacing"/>
        <w:numPr>
          <w:ilvl w:val="0"/>
          <w:numId w:val="27"/>
        </w:numPr>
        <w:rPr>
          <w:rStyle w:val="apple-converted-space"/>
          <w:rFonts w:ascii="Arial" w:hAnsi="Arial" w:cs="Arial"/>
          <w:b/>
          <w:color w:val="000000" w:themeColor="text1"/>
          <w:sz w:val="20"/>
          <w:szCs w:val="20"/>
        </w:rPr>
      </w:pPr>
      <w:r>
        <w:rPr>
          <w:rStyle w:val="apple-converted-space"/>
          <w:rFonts w:ascii="Trebuchet MS" w:hAnsi="Trebuchet MS"/>
          <w:color w:val="000000"/>
          <w:sz w:val="20"/>
          <w:szCs w:val="20"/>
        </w:rPr>
        <w:t>Effective when working under pressure and manages time sufficiently.</w:t>
      </w:r>
    </w:p>
    <w:p w:rsidR="00687120" w:rsidRPr="00687120" w:rsidRDefault="00687120" w:rsidP="00687120">
      <w:pPr>
        <w:pStyle w:val="NoSpacing"/>
        <w:numPr>
          <w:ilvl w:val="0"/>
          <w:numId w:val="27"/>
        </w:numPr>
        <w:rPr>
          <w:rStyle w:val="apple-converted-space"/>
          <w:rFonts w:ascii="Arial" w:hAnsi="Arial" w:cs="Arial"/>
          <w:b/>
          <w:color w:val="000000" w:themeColor="text1"/>
          <w:sz w:val="20"/>
          <w:szCs w:val="20"/>
        </w:rPr>
      </w:pPr>
      <w:r>
        <w:rPr>
          <w:rStyle w:val="apple-converted-space"/>
          <w:rFonts w:ascii="Trebuchet MS" w:hAnsi="Trebuchet MS"/>
          <w:color w:val="000000"/>
          <w:sz w:val="20"/>
          <w:szCs w:val="20"/>
        </w:rPr>
        <w:t xml:space="preserve">Clean and maintain supplies and storage areas in order to ensure compliance with safety regulations. </w:t>
      </w:r>
    </w:p>
    <w:p w:rsidR="00687120" w:rsidRPr="0007357C" w:rsidRDefault="00687120" w:rsidP="00687120">
      <w:pPr>
        <w:pStyle w:val="NoSpacing"/>
        <w:numPr>
          <w:ilvl w:val="0"/>
          <w:numId w:val="27"/>
        </w:numPr>
        <w:rPr>
          <w:rStyle w:val="apple-converted-space"/>
          <w:rFonts w:ascii="Arial" w:hAnsi="Arial" w:cs="Arial"/>
          <w:b/>
          <w:color w:val="000000" w:themeColor="text1"/>
          <w:sz w:val="20"/>
          <w:szCs w:val="20"/>
        </w:rPr>
      </w:pPr>
      <w:r>
        <w:rPr>
          <w:rStyle w:val="apple-converted-space"/>
          <w:rFonts w:ascii="Trebuchet MS" w:hAnsi="Trebuchet MS"/>
          <w:color w:val="000000"/>
          <w:sz w:val="20"/>
          <w:szCs w:val="20"/>
        </w:rPr>
        <w:t>Prepared and serves beverages in timely manner</w:t>
      </w:r>
    </w:p>
    <w:p w:rsidR="00687120" w:rsidRDefault="00687120" w:rsidP="00687120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</w:p>
    <w:p w:rsidR="00E37C49" w:rsidRPr="00DF5D8D" w:rsidRDefault="00E37C49" w:rsidP="0055746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U.S.A.F. Reserves</w:t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F5D8D"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Nov 2012 – Present</w:t>
      </w:r>
    </w:p>
    <w:p w:rsidR="00E37C49" w:rsidRDefault="00DF5D8D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H.R. Personnel Admin Specialist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</w:t>
      </w:r>
      <w:proofErr w:type="spellStart"/>
      <w:r w:rsidR="00DA142E">
        <w:rPr>
          <w:rFonts w:ascii="Arial" w:hAnsi="Arial" w:cs="Arial"/>
          <w:color w:val="000000" w:themeColor="text1"/>
          <w:sz w:val="20"/>
          <w:szCs w:val="20"/>
        </w:rPr>
        <w:t>Mchord</w:t>
      </w:r>
      <w:proofErr w:type="spellEnd"/>
      <w:r w:rsidR="00DA142E">
        <w:rPr>
          <w:rFonts w:ascii="Arial" w:hAnsi="Arial" w:cs="Arial"/>
          <w:color w:val="000000" w:themeColor="text1"/>
          <w:sz w:val="20"/>
          <w:szCs w:val="20"/>
        </w:rPr>
        <w:t xml:space="preserve"> AFB, WA</w:t>
      </w:r>
    </w:p>
    <w:p w:rsidR="001E6C2C" w:rsidRDefault="001E6C2C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1E6C2C" w:rsidRDefault="001E6C2C" w:rsidP="001E6C2C">
      <w:pPr>
        <w:pStyle w:val="NoSpacing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Supervises and performs personnel activities and functions including personnel action requests; source documents; unit, field, and master personnel records; and Commander’s Support Staff tasks. </w:t>
      </w:r>
    </w:p>
    <w:p w:rsidR="001E6C2C" w:rsidRDefault="001E6C2C" w:rsidP="001E6C2C">
      <w:pPr>
        <w:pStyle w:val="NoSpacing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Interviews and classifies airmen and officers. </w:t>
      </w:r>
    </w:p>
    <w:p w:rsidR="001E6C2C" w:rsidRDefault="001E6C2C" w:rsidP="001E6C2C">
      <w:pPr>
        <w:pStyle w:val="NoSpacing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Advises on career progression. </w:t>
      </w:r>
    </w:p>
    <w:p w:rsidR="001E6C2C" w:rsidRDefault="001E6C2C" w:rsidP="001E6C2C">
      <w:pPr>
        <w:pStyle w:val="NoSpacing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Updates military personnel data system records. </w:t>
      </w:r>
    </w:p>
    <w:p w:rsidR="001E6C2C" w:rsidRDefault="001E6C2C" w:rsidP="001E6C2C">
      <w:pPr>
        <w:pStyle w:val="NoSpacing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Manages Air Force retention programs, assists military personnel in making career decisions and advises on benefit programs. </w:t>
      </w:r>
    </w:p>
    <w:p w:rsidR="00687120" w:rsidRPr="00687120" w:rsidRDefault="001E6C2C" w:rsidP="00687120">
      <w:pPr>
        <w:pStyle w:val="NoSpacing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Ensures compliance with personnel policies, directives and procedures.</w:t>
      </w:r>
    </w:p>
    <w:p w:rsidR="0007357C" w:rsidRDefault="0007357C" w:rsidP="0055746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37C49" w:rsidRPr="00DF5D8D" w:rsidRDefault="00E37C49" w:rsidP="0055746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Target</w:t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F5D8D" w:rsidRPr="00DF5D8D">
        <w:rPr>
          <w:rFonts w:ascii="Arial" w:hAnsi="Arial" w:cs="Arial"/>
          <w:b/>
          <w:color w:val="000000" w:themeColor="text1"/>
          <w:sz w:val="20"/>
          <w:szCs w:val="20"/>
        </w:rPr>
        <w:t>(temp)</w:t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Oct 2012 – Dec 2012</w:t>
      </w:r>
    </w:p>
    <w:p w:rsidR="00E37C49" w:rsidRPr="00DF5D8D" w:rsidRDefault="00DF5D8D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Sales Floor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 xml:space="preserve"> Associate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  <w:t xml:space="preserve"> Lakewood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, WA</w:t>
      </w:r>
    </w:p>
    <w:p w:rsidR="00DF5D8D" w:rsidRPr="00DF5D8D" w:rsidRDefault="00DF5D8D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DF5D8D" w:rsidRPr="00DF5D8D" w:rsidRDefault="00DF5D8D" w:rsidP="00DF5D8D">
      <w:pPr>
        <w:pStyle w:val="NoSpacing"/>
        <w:numPr>
          <w:ilvl w:val="0"/>
          <w:numId w:val="2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sz w:val="20"/>
          <w:szCs w:val="20"/>
        </w:rPr>
        <w:t>Provided excellent customer service, stocked shelves, maintained a clean work environment, assisted in sales, and performed cashier responsibilities</w:t>
      </w:r>
    </w:p>
    <w:p w:rsidR="00DF5D8D" w:rsidRPr="00DF5D8D" w:rsidRDefault="00DF5D8D" w:rsidP="00DF5D8D">
      <w:pPr>
        <w:pStyle w:val="NoSpacing"/>
        <w:numPr>
          <w:ilvl w:val="0"/>
          <w:numId w:val="2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sz w:val="20"/>
          <w:szCs w:val="20"/>
        </w:rPr>
        <w:t>Energetic, knowledgeable, disciplined and positive attitude</w:t>
      </w:r>
    </w:p>
    <w:p w:rsidR="00DF5D8D" w:rsidRPr="00DF5D8D" w:rsidRDefault="00DF5D8D" w:rsidP="00DF5D8D">
      <w:pPr>
        <w:pStyle w:val="NoSpacing"/>
        <w:numPr>
          <w:ilvl w:val="0"/>
          <w:numId w:val="25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sz w:val="20"/>
          <w:szCs w:val="20"/>
        </w:rPr>
        <w:t xml:space="preserve">Learned proper store protocol, merchandise inventory, loss prevention tactics, and customer </w:t>
      </w:r>
      <w:proofErr w:type="gramStart"/>
      <w:r w:rsidRPr="00DF5D8D">
        <w:rPr>
          <w:rFonts w:ascii="Arial" w:hAnsi="Arial" w:cs="Arial"/>
          <w:sz w:val="20"/>
          <w:szCs w:val="20"/>
        </w:rPr>
        <w:t>interaction</w:t>
      </w:r>
      <w:proofErr w:type="gramEnd"/>
      <w:r w:rsidRPr="00DF5D8D">
        <w:rPr>
          <w:rFonts w:ascii="Arial" w:hAnsi="Arial" w:cs="Arial"/>
          <w:sz w:val="20"/>
          <w:szCs w:val="20"/>
        </w:rPr>
        <w:t xml:space="preserve"> skills.</w:t>
      </w:r>
    </w:p>
    <w:p w:rsidR="00E37C49" w:rsidRPr="00DF5D8D" w:rsidRDefault="00DF5D8D" w:rsidP="00DF5D8D">
      <w:pPr>
        <w:pStyle w:val="NoSpacing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B13E9D" w:rsidRPr="00DF5D8D" w:rsidRDefault="00DB6086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Pacific </w:t>
      </w:r>
      <w:proofErr w:type="spellStart"/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Sunwear</w:t>
      </w:r>
      <w:proofErr w:type="spellEnd"/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proofErr w:type="spellStart"/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PacSun</w:t>
      </w:r>
      <w:proofErr w:type="spellEnd"/>
      <w:r w:rsidR="00FD0926" w:rsidRPr="00DF5D8D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DF5D8D"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 (temp)        </w:t>
      </w:r>
      <w:r w:rsidR="00FD0926"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FD0926"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FD0926"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FD0926"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FD0926" w:rsidRPr="00DF5D8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74BD0"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DF5D8D"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</w:t>
      </w:r>
      <w:r w:rsidR="00FD0926" w:rsidRPr="00DF5D8D">
        <w:rPr>
          <w:rFonts w:ascii="Arial" w:hAnsi="Arial" w:cs="Arial"/>
          <w:color w:val="000000" w:themeColor="text1"/>
          <w:sz w:val="20"/>
          <w:szCs w:val="20"/>
        </w:rPr>
        <w:t>Nov 2012 – Dec 2012</w:t>
      </w:r>
    </w:p>
    <w:p w:rsidR="00574BD0" w:rsidRPr="00DF5D8D" w:rsidRDefault="00574BD0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Sales 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>Associate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  <w:t xml:space="preserve">     Tacoma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, WA</w:t>
      </w:r>
    </w:p>
    <w:p w:rsidR="00574BD0" w:rsidRPr="00DF5D8D" w:rsidRDefault="00574BD0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574BD0" w:rsidRPr="00DF5D8D" w:rsidRDefault="00574BD0" w:rsidP="00574BD0">
      <w:pPr>
        <w:pStyle w:val="NoSpacing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Provided excellent customer service during busy holiday season</w:t>
      </w:r>
    </w:p>
    <w:p w:rsidR="00574BD0" w:rsidRPr="00DF5D8D" w:rsidRDefault="00574BD0" w:rsidP="00574BD0">
      <w:pPr>
        <w:pStyle w:val="NoSpacing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Addition duties included ringing up transactions, answering questions about products, services, and store merchandise, and ensuring customer satisfaction. </w:t>
      </w:r>
    </w:p>
    <w:p w:rsidR="00FD0926" w:rsidRPr="00DF5D8D" w:rsidRDefault="00574BD0" w:rsidP="00557466">
      <w:pPr>
        <w:pStyle w:val="NoSpacing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Gained brand knowledge of current stock </w:t>
      </w:r>
      <w:r w:rsidR="00E37C49" w:rsidRPr="00DF5D8D">
        <w:rPr>
          <w:rFonts w:ascii="Arial" w:hAnsi="Arial" w:cs="Arial"/>
          <w:color w:val="000000" w:themeColor="text1"/>
          <w:sz w:val="20"/>
          <w:szCs w:val="20"/>
        </w:rPr>
        <w:t>during holiday season</w:t>
      </w:r>
    </w:p>
    <w:p w:rsidR="00E37C49" w:rsidRPr="00DF5D8D" w:rsidRDefault="00E37C49" w:rsidP="00557466">
      <w:pPr>
        <w:pStyle w:val="NoSpacing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Greeted customers, stocked out clothes, helped customers find certain products, organized the sales floor and backroom, rang out customers, and helped open or close up the store.</w:t>
      </w:r>
    </w:p>
    <w:p w:rsidR="00B13E9D" w:rsidRPr="00DF5D8D" w:rsidRDefault="00B13E9D" w:rsidP="0055746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B740B" w:rsidRPr="00DF5D8D" w:rsidRDefault="001C4269" w:rsidP="0055746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Red Robin Inc.</w:t>
      </w:r>
      <w:r w:rsidR="00B13E9D" w:rsidRPr="00DF5D8D">
        <w:rPr>
          <w:rFonts w:ascii="Arial" w:hAnsi="Arial" w:cs="Arial"/>
          <w:b/>
          <w:color w:val="000000" w:themeColor="text1"/>
          <w:sz w:val="20"/>
          <w:szCs w:val="20"/>
        </w:rPr>
        <w:t xml:space="preserve"> (temp)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 w:rsidR="00FD0926" w:rsidRPr="00DF5D8D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574BD0" w:rsidRPr="00DF5D8D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="00FD0926" w:rsidRPr="00DF5D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June 2008 - Sept 2008</w:t>
      </w:r>
    </w:p>
    <w:p w:rsidR="001C4269" w:rsidRPr="00DF5D8D" w:rsidRDefault="008B12BB" w:rsidP="001C426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Greeter / </w:t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>Busser</w:t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FD0926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1C4269" w:rsidRPr="00DF5D8D">
        <w:rPr>
          <w:rFonts w:ascii="Arial" w:hAnsi="Arial" w:cs="Arial"/>
          <w:color w:val="000000" w:themeColor="text1"/>
          <w:sz w:val="20"/>
          <w:szCs w:val="20"/>
        </w:rPr>
        <w:t>Anchorage, AK</w:t>
      </w:r>
    </w:p>
    <w:p w:rsidR="008B12BB" w:rsidRPr="00B724F9" w:rsidRDefault="008B12BB" w:rsidP="001C4269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</w:p>
    <w:p w:rsidR="001C4269" w:rsidRPr="00DF5D8D" w:rsidRDefault="001C4269" w:rsidP="001C4269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Welcome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>d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 guests and ensure their requests were recovered in a timely manner.</w:t>
      </w:r>
    </w:p>
    <w:p w:rsidR="001C4269" w:rsidRPr="00DF5D8D" w:rsidRDefault="001C4269" w:rsidP="001C4269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Restock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>ed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 and organize files, shelves, and dishes.</w:t>
      </w:r>
    </w:p>
    <w:p w:rsidR="008B12BB" w:rsidRPr="00DF5D8D" w:rsidRDefault="008B12BB" w:rsidP="001C4269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Helped keep the dining room in order</w:t>
      </w:r>
    </w:p>
    <w:p w:rsidR="008B12BB" w:rsidRPr="00DF5D8D" w:rsidRDefault="008B12BB" w:rsidP="001C4269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lastRenderedPageBreak/>
        <w:t>Cleared and reset the tables, taking dishes to the kitchen, stocking bus stations, cleaning glassware, pre-bussing tables and offering Guests drink refills, all in a timely manner</w:t>
      </w:r>
    </w:p>
    <w:p w:rsidR="008B12BB" w:rsidRPr="00DF5D8D" w:rsidRDefault="008B12BB" w:rsidP="001C4269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Provided excellent customer service and courtesy while completing all the duties delegated by the management. </w:t>
      </w:r>
    </w:p>
    <w:p w:rsidR="008B12BB" w:rsidRPr="00DF5D8D" w:rsidRDefault="008B12BB" w:rsidP="001C4269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Assisted in maintaining a safe and clean environment to ensure one hundred percent customer satisfaction</w:t>
      </w:r>
    </w:p>
    <w:p w:rsidR="008B12BB" w:rsidRPr="00DF5D8D" w:rsidRDefault="008B12BB" w:rsidP="001C4269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Maintained strong and highly efficient customer service skills and a positive attitude towards everything.</w:t>
      </w:r>
    </w:p>
    <w:p w:rsidR="00771725" w:rsidRDefault="00771725" w:rsidP="003D1BC7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</w:p>
    <w:p w:rsidR="00771725" w:rsidRDefault="00771725" w:rsidP="003D1BC7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</w:p>
    <w:p w:rsidR="00771725" w:rsidRDefault="00771725" w:rsidP="003D1BC7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</w:p>
    <w:p w:rsidR="003D1BC7" w:rsidRPr="00DF5D8D" w:rsidRDefault="001C4269" w:rsidP="003D1BC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Payless Shoe Source</w:t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    April 2009</w:t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July 2009</w:t>
      </w:r>
    </w:p>
    <w:p w:rsidR="001C4269" w:rsidRPr="00DF5D8D" w:rsidRDefault="001C4269" w:rsidP="001C426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Sales Associate</w:t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9A2C29" w:rsidRPr="00DF5D8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</w:t>
      </w:r>
      <w:r w:rsidR="006539CE" w:rsidRPr="00DF5D8D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B724F9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Anchorage, AK</w:t>
      </w:r>
    </w:p>
    <w:p w:rsidR="008B12BB" w:rsidRPr="00B724F9" w:rsidRDefault="008B12BB" w:rsidP="001C4269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</w:p>
    <w:p w:rsidR="00B2497E" w:rsidRPr="00DF5D8D" w:rsidRDefault="008B12BB" w:rsidP="00B2497E">
      <w:pPr>
        <w:pStyle w:val="NoSpacing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Maintained awareness of store layout and fielded Customers’ questions about the locality of products, fee and return policies</w:t>
      </w:r>
    </w:p>
    <w:p w:rsidR="00B2497E" w:rsidRPr="00DF5D8D" w:rsidRDefault="00B2497E" w:rsidP="001C4269">
      <w:pPr>
        <w:pStyle w:val="NoSpacing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A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>ble to understand small print to confirm cost, style, and size on items at the Point-of-Sale register throughout delivery processing and at the same time maintain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ed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 xml:space="preserve"> racks throughout the day.</w:t>
      </w:r>
    </w:p>
    <w:p w:rsidR="00B2497E" w:rsidRPr="00DF5D8D" w:rsidRDefault="00B2497E" w:rsidP="001C4269">
      <w:pPr>
        <w:pStyle w:val="NoSpacing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P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>rocess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ed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 xml:space="preserve"> paperwork linked with all forms of Point-of-Sale transactions.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Wra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>p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ped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26472" w:rsidRPr="00DF5D8D">
        <w:rPr>
          <w:rFonts w:ascii="Arial" w:hAnsi="Arial" w:cs="Arial"/>
          <w:color w:val="000000" w:themeColor="text1"/>
          <w:sz w:val="20"/>
          <w:szCs w:val="20"/>
        </w:rPr>
        <w:t>up Customers’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 purchases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 xml:space="preserve"> in bags provided for this purpose. </w:t>
      </w:r>
    </w:p>
    <w:p w:rsidR="00B13E9D" w:rsidRPr="00DF5D8D" w:rsidRDefault="00B13E9D" w:rsidP="001C4269">
      <w:pPr>
        <w:pStyle w:val="NoSpacing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M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>ove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>d</w:t>
      </w:r>
      <w:r w:rsidR="008B12BB" w:rsidRPr="00DF5D8D">
        <w:rPr>
          <w:rFonts w:ascii="Arial" w:hAnsi="Arial" w:cs="Arial"/>
          <w:color w:val="000000" w:themeColor="text1"/>
          <w:sz w:val="20"/>
          <w:szCs w:val="20"/>
        </w:rPr>
        <w:t xml:space="preserve"> through the Store to monitor customers and approaching customers</w:t>
      </w:r>
    </w:p>
    <w:p w:rsidR="001C4269" w:rsidRDefault="001C4269" w:rsidP="001C4269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:rsidR="0034308D" w:rsidRDefault="0034308D" w:rsidP="001C4269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:rsidR="00B2735F" w:rsidRPr="00DF5D8D" w:rsidRDefault="001C4269" w:rsidP="00B2735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Polynesian Cultural Center</w:t>
      </w:r>
      <w:r w:rsidR="00B2735F" w:rsidRPr="00DF5D8D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="00606164" w:rsidRPr="00DF5D8D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August </w:t>
      </w:r>
      <w:r w:rsidR="00574BD0" w:rsidRPr="00DF5D8D">
        <w:rPr>
          <w:rFonts w:ascii="Arial" w:hAnsi="Arial" w:cs="Arial"/>
          <w:color w:val="000000" w:themeColor="text1"/>
          <w:sz w:val="20"/>
          <w:szCs w:val="20"/>
        </w:rPr>
        <w:t xml:space="preserve">2009 – 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>June 2012</w:t>
      </w:r>
    </w:p>
    <w:p w:rsidR="00B2735F" w:rsidRPr="00DF5D8D" w:rsidRDefault="001C4269" w:rsidP="00B2735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Fiji </w:t>
      </w:r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>/ Tahiti Demonstration Guide</w:t>
      </w:r>
      <w:r w:rsidR="00B2735F" w:rsidRPr="00DF5D8D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</w:t>
      </w:r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="00712D68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712D68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712D68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DF5D8D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>Laie</w:t>
      </w:r>
      <w:proofErr w:type="spellEnd"/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>, HI</w:t>
      </w:r>
    </w:p>
    <w:p w:rsidR="008B12BB" w:rsidRPr="00DF5D8D" w:rsidRDefault="008B12BB" w:rsidP="00B2735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1C4269" w:rsidRPr="00DF5D8D" w:rsidRDefault="001C4269" w:rsidP="001C4269">
      <w:pPr>
        <w:pStyle w:val="Header"/>
        <w:numPr>
          <w:ilvl w:val="0"/>
          <w:numId w:val="21"/>
        </w:numPr>
        <w:tabs>
          <w:tab w:val="clear" w:pos="4680"/>
          <w:tab w:val="clear" w:pos="9360"/>
          <w:tab w:val="left" w:pos="45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Welcomed and greete</w:t>
      </w:r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>d guests to the village of Fiji and Tahiti.</w:t>
      </w:r>
    </w:p>
    <w:p w:rsidR="001C4269" w:rsidRPr="00DF5D8D" w:rsidRDefault="001C4269" w:rsidP="001C4269">
      <w:pPr>
        <w:pStyle w:val="Header"/>
        <w:numPr>
          <w:ilvl w:val="0"/>
          <w:numId w:val="21"/>
        </w:numPr>
        <w:tabs>
          <w:tab w:val="clear" w:pos="4680"/>
          <w:tab w:val="clear" w:pos="9360"/>
          <w:tab w:val="left" w:pos="45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Performed dances for the tourists and also shared with them activit</w:t>
      </w:r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>ies done in the islands of Fiji as well as Tahiti</w:t>
      </w:r>
    </w:p>
    <w:p w:rsidR="001C4269" w:rsidRPr="00DF5D8D" w:rsidRDefault="001C4269" w:rsidP="001C4269">
      <w:pPr>
        <w:pStyle w:val="Header"/>
        <w:numPr>
          <w:ilvl w:val="0"/>
          <w:numId w:val="21"/>
        </w:numPr>
        <w:tabs>
          <w:tab w:val="clear" w:pos="4680"/>
          <w:tab w:val="clear" w:pos="9360"/>
          <w:tab w:val="left" w:pos="45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Answered any questions the</w:t>
      </w:r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>y had about the village of Fiji and the village of Tahiti</w:t>
      </w:r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B6757" w:rsidRPr="00DF5D8D" w:rsidRDefault="006539CE" w:rsidP="006539CE">
      <w:pPr>
        <w:pStyle w:val="Header"/>
        <w:tabs>
          <w:tab w:val="clear" w:pos="4680"/>
          <w:tab w:val="clear" w:pos="9360"/>
          <w:tab w:val="left" w:pos="30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Pr="00DF5D8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0B6757" w:rsidRPr="00DF5D8D" w:rsidRDefault="000B6757" w:rsidP="000B6757">
      <w:pPr>
        <w:pStyle w:val="Header"/>
        <w:tabs>
          <w:tab w:val="clear" w:pos="4680"/>
          <w:tab w:val="clear" w:pos="9360"/>
          <w:tab w:val="left" w:pos="450"/>
        </w:tabs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Polynesian Cultural Center</w:t>
      </w:r>
      <w:r w:rsidR="0052647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</w:t>
      </w:r>
      <w:r w:rsidR="00B45B89" w:rsidRPr="00DF5D8D">
        <w:rPr>
          <w:rFonts w:ascii="Arial" w:hAnsi="Arial" w:cs="Arial"/>
          <w:color w:val="000000" w:themeColor="text1"/>
          <w:sz w:val="20"/>
          <w:szCs w:val="20"/>
        </w:rPr>
        <w:t>August 2009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 xml:space="preserve"> – June 2012</w:t>
      </w:r>
    </w:p>
    <w:p w:rsidR="000B6757" w:rsidRDefault="00712D68" w:rsidP="000B6757">
      <w:pPr>
        <w:pStyle w:val="Header"/>
        <w:tabs>
          <w:tab w:val="clear" w:pos="4680"/>
          <w:tab w:val="clear" w:pos="9360"/>
          <w:tab w:val="left" w:pos="450"/>
        </w:tabs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Performer</w:t>
      </w:r>
      <w:r w:rsidR="00526472">
        <w:rPr>
          <w:rFonts w:ascii="Arial" w:hAnsi="Arial" w:cs="Arial"/>
          <w:color w:val="000000" w:themeColor="text1"/>
          <w:sz w:val="20"/>
          <w:szCs w:val="20"/>
        </w:rPr>
        <w:t xml:space="preserve"> “HA: Breath of Life” &amp; Canoe Show Pageant</w:t>
      </w:r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E94CF1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color w:val="000000" w:themeColor="text1"/>
          <w:sz w:val="20"/>
          <w:szCs w:val="20"/>
        </w:rPr>
        <w:tab/>
      </w:r>
      <w:r w:rsidR="00526472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6539CE" w:rsidRPr="00DF5D8D">
        <w:rPr>
          <w:rFonts w:ascii="Arial" w:hAnsi="Arial" w:cs="Arial"/>
          <w:color w:val="000000" w:themeColor="text1"/>
          <w:sz w:val="20"/>
          <w:szCs w:val="20"/>
        </w:rPr>
        <w:t>Laie</w:t>
      </w:r>
      <w:proofErr w:type="spellEnd"/>
      <w:r w:rsidR="006539CE" w:rsidRPr="00DF5D8D">
        <w:rPr>
          <w:rFonts w:ascii="Arial" w:hAnsi="Arial" w:cs="Arial"/>
          <w:color w:val="000000" w:themeColor="text1"/>
          <w:sz w:val="20"/>
          <w:szCs w:val="20"/>
        </w:rPr>
        <w:t>, HI</w:t>
      </w:r>
    </w:p>
    <w:p w:rsidR="00DF5D8D" w:rsidRPr="00DF5D8D" w:rsidRDefault="00DF5D8D" w:rsidP="000B6757">
      <w:pPr>
        <w:pStyle w:val="Header"/>
        <w:tabs>
          <w:tab w:val="clear" w:pos="4680"/>
          <w:tab w:val="clear" w:pos="9360"/>
          <w:tab w:val="left" w:pos="45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B6757" w:rsidRPr="00DF5D8D" w:rsidRDefault="000B6757" w:rsidP="000B6757">
      <w:pPr>
        <w:pStyle w:val="Header"/>
        <w:numPr>
          <w:ilvl w:val="0"/>
          <w:numId w:val="23"/>
        </w:numPr>
        <w:tabs>
          <w:tab w:val="clear" w:pos="4680"/>
          <w:tab w:val="clear" w:pos="9360"/>
          <w:tab w:val="left" w:pos="450"/>
        </w:tabs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Preformed dances displaying the richness and beauty of each pacific culture.</w:t>
      </w:r>
    </w:p>
    <w:p w:rsidR="000B6757" w:rsidRPr="00DF5D8D" w:rsidRDefault="000B6757" w:rsidP="000B6757">
      <w:pPr>
        <w:pStyle w:val="Header"/>
        <w:numPr>
          <w:ilvl w:val="0"/>
          <w:numId w:val="23"/>
        </w:numPr>
        <w:tabs>
          <w:tab w:val="clear" w:pos="4680"/>
          <w:tab w:val="clear" w:pos="9360"/>
          <w:tab w:val="left" w:pos="450"/>
        </w:tabs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Performed dances for the isl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 xml:space="preserve">ands of Tonga, Hawaii, </w:t>
      </w:r>
      <w:proofErr w:type="spellStart"/>
      <w:r w:rsidR="00DA142E">
        <w:rPr>
          <w:rFonts w:ascii="Arial" w:hAnsi="Arial" w:cs="Arial"/>
          <w:color w:val="000000" w:themeColor="text1"/>
          <w:sz w:val="20"/>
          <w:szCs w:val="20"/>
        </w:rPr>
        <w:t>Aoteaora</w:t>
      </w:r>
      <w:proofErr w:type="spellEnd"/>
      <w:r w:rsidRPr="00DF5D8D">
        <w:rPr>
          <w:rFonts w:ascii="Arial" w:hAnsi="Arial" w:cs="Arial"/>
          <w:color w:val="000000" w:themeColor="text1"/>
          <w:sz w:val="20"/>
          <w:szCs w:val="20"/>
        </w:rPr>
        <w:t xml:space="preserve">, Samoa, Tahiti and Fiji. </w:t>
      </w:r>
    </w:p>
    <w:p w:rsidR="001C4269" w:rsidRPr="00DF5D8D" w:rsidRDefault="001C4269" w:rsidP="001C4269">
      <w:pPr>
        <w:pStyle w:val="Header"/>
        <w:tabs>
          <w:tab w:val="clear" w:pos="4680"/>
          <w:tab w:val="clear" w:pos="9360"/>
          <w:tab w:val="left" w:pos="450"/>
        </w:tabs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45B89" w:rsidRPr="00DF5D8D" w:rsidRDefault="00B45B89" w:rsidP="00B45B89">
      <w:pPr>
        <w:pStyle w:val="NoSpacing"/>
        <w:pBdr>
          <w:bottom w:val="single" w:sz="6" w:space="1" w:color="auto"/>
        </w:pBd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b/>
          <w:color w:val="000000" w:themeColor="text1"/>
          <w:sz w:val="20"/>
          <w:szCs w:val="20"/>
        </w:rPr>
        <w:t>Education</w:t>
      </w:r>
    </w:p>
    <w:p w:rsidR="003B1D6A" w:rsidRDefault="003B1D6A" w:rsidP="00B45B89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3B1D6A">
        <w:rPr>
          <w:rFonts w:ascii="Arial" w:hAnsi="Arial" w:cs="Arial"/>
          <w:b/>
          <w:color w:val="000000" w:themeColor="text1"/>
          <w:sz w:val="20"/>
          <w:szCs w:val="20"/>
        </w:rPr>
        <w:t>Brigham Young University – Hawaii</w:t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</w:r>
      <w:r w:rsidR="00DA142E">
        <w:rPr>
          <w:rFonts w:ascii="Arial" w:hAnsi="Arial" w:cs="Arial"/>
          <w:color w:val="000000" w:themeColor="text1"/>
          <w:sz w:val="20"/>
          <w:szCs w:val="20"/>
        </w:rPr>
        <w:tab/>
        <w:t xml:space="preserve">    July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2009 – Dec 2011</w:t>
      </w:r>
    </w:p>
    <w:p w:rsidR="00B45B89" w:rsidRPr="00DF5D8D" w:rsidRDefault="003B1D6A" w:rsidP="00B45B8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3B1D6A">
        <w:rPr>
          <w:rFonts w:ascii="Arial" w:hAnsi="Arial" w:cs="Arial"/>
          <w:color w:val="000000" w:themeColor="text1"/>
          <w:sz w:val="20"/>
          <w:szCs w:val="20"/>
        </w:rPr>
        <w:t xml:space="preserve">Major: </w:t>
      </w:r>
      <w:r w:rsidR="00B45B89" w:rsidRPr="003B1D6A">
        <w:rPr>
          <w:rFonts w:ascii="Arial" w:hAnsi="Arial" w:cs="Arial"/>
          <w:color w:val="000000" w:themeColor="text1"/>
          <w:sz w:val="20"/>
          <w:szCs w:val="20"/>
        </w:rPr>
        <w:t>International Cultural Studies</w:t>
      </w:r>
      <w:r w:rsidR="00B45B89" w:rsidRPr="00DF5D8D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B45B89" w:rsidRPr="00DF5D8D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</w:t>
      </w:r>
      <w:proofErr w:type="spellStart"/>
      <w:r w:rsidR="00B45B89" w:rsidRPr="00DF5D8D">
        <w:rPr>
          <w:rFonts w:ascii="Arial" w:hAnsi="Arial" w:cs="Arial"/>
          <w:color w:val="000000" w:themeColor="text1"/>
          <w:sz w:val="20"/>
          <w:szCs w:val="20"/>
        </w:rPr>
        <w:t>Laie</w:t>
      </w:r>
      <w:proofErr w:type="spellEnd"/>
      <w:r w:rsidR="00B45B89" w:rsidRPr="00DF5D8D">
        <w:rPr>
          <w:rFonts w:ascii="Arial" w:hAnsi="Arial" w:cs="Arial"/>
          <w:color w:val="000000" w:themeColor="text1"/>
          <w:sz w:val="20"/>
          <w:szCs w:val="20"/>
        </w:rPr>
        <w:t xml:space="preserve">, HI                                                                       </w:t>
      </w:r>
    </w:p>
    <w:p w:rsidR="00B45B89" w:rsidRPr="00DF5D8D" w:rsidRDefault="00B45B89" w:rsidP="00B45B89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Minor in History</w:t>
      </w:r>
    </w:p>
    <w:p w:rsidR="00B45B89" w:rsidRPr="00DF5D8D" w:rsidRDefault="00B45B89" w:rsidP="00B45B89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GPA 3.0</w:t>
      </w:r>
    </w:p>
    <w:p w:rsidR="00B45B89" w:rsidRPr="00DF5D8D" w:rsidRDefault="00B45B89" w:rsidP="00B45B89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Relevant Coursework: Business Ethics, International Communications</w:t>
      </w:r>
    </w:p>
    <w:p w:rsidR="00B45B89" w:rsidRPr="00DF5D8D" w:rsidRDefault="00B45B89" w:rsidP="00B45B89">
      <w:pPr>
        <w:pStyle w:val="NoSpacing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5D8D">
        <w:rPr>
          <w:rFonts w:ascii="Arial" w:hAnsi="Arial" w:cs="Arial"/>
          <w:color w:val="000000" w:themeColor="text1"/>
          <w:sz w:val="20"/>
          <w:szCs w:val="20"/>
        </w:rPr>
        <w:t>Received David O. McKay Recruitment Scholarship Award</w:t>
      </w:r>
    </w:p>
    <w:p w:rsidR="00626129" w:rsidRPr="00DF5D8D" w:rsidRDefault="00626129" w:rsidP="00626129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</w:rPr>
      </w:pPr>
    </w:p>
    <w:sectPr w:rsidR="00626129" w:rsidRPr="00DF5D8D" w:rsidSect="002F67A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55" w:rsidRDefault="00362355" w:rsidP="000333D6">
      <w:pPr>
        <w:spacing w:after="0" w:line="240" w:lineRule="auto"/>
      </w:pPr>
      <w:r>
        <w:separator/>
      </w:r>
    </w:p>
  </w:endnote>
  <w:endnote w:type="continuationSeparator" w:id="0">
    <w:p w:rsidR="00362355" w:rsidRDefault="00362355" w:rsidP="0003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55" w:rsidRDefault="00362355" w:rsidP="000333D6">
      <w:pPr>
        <w:spacing w:after="0" w:line="240" w:lineRule="auto"/>
      </w:pPr>
      <w:r>
        <w:separator/>
      </w:r>
    </w:p>
  </w:footnote>
  <w:footnote w:type="continuationSeparator" w:id="0">
    <w:p w:rsidR="00362355" w:rsidRDefault="00362355" w:rsidP="0003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D6" w:rsidRPr="000333D6" w:rsidRDefault="000333D6" w:rsidP="000333D6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0333D6">
      <w:rPr>
        <w:b/>
        <w:sz w:val="32"/>
        <w:szCs w:val="32"/>
      </w:rPr>
      <w:t xml:space="preserve">Paris </w:t>
    </w:r>
    <w:proofErr w:type="spellStart"/>
    <w:r w:rsidRPr="000333D6">
      <w:rPr>
        <w:b/>
        <w:sz w:val="32"/>
        <w:szCs w:val="32"/>
      </w:rPr>
      <w:t>Auelua-Filitaula</w:t>
    </w:r>
    <w:proofErr w:type="spellEnd"/>
    <w:r w:rsidRPr="000333D6">
      <w:rPr>
        <w:b/>
        <w:sz w:val="32"/>
        <w:szCs w:val="32"/>
      </w:rPr>
      <w:t xml:space="preserve"> • </w:t>
    </w:r>
    <w:r w:rsidR="001E6C2C">
      <w:rPr>
        <w:b/>
        <w:sz w:val="32"/>
        <w:szCs w:val="32"/>
      </w:rPr>
      <w:t>(206) 280-6766</w:t>
    </w:r>
    <w:r w:rsidRPr="000333D6">
      <w:rPr>
        <w:b/>
        <w:sz w:val="32"/>
        <w:szCs w:val="32"/>
      </w:rPr>
      <w:t xml:space="preserve"> • parismalia@gmail.com</w:t>
    </w:r>
  </w:p>
  <w:p w:rsidR="000333D6" w:rsidRDefault="000333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CEA"/>
    <w:multiLevelType w:val="hybridMultilevel"/>
    <w:tmpl w:val="FD6EFD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A09218A"/>
    <w:multiLevelType w:val="hybridMultilevel"/>
    <w:tmpl w:val="AD3A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5398"/>
    <w:multiLevelType w:val="hybridMultilevel"/>
    <w:tmpl w:val="582AA99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>
    <w:nsid w:val="1AFC7B2F"/>
    <w:multiLevelType w:val="hybridMultilevel"/>
    <w:tmpl w:val="11BE0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D3047"/>
    <w:multiLevelType w:val="hybridMultilevel"/>
    <w:tmpl w:val="AE5A282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28061A73"/>
    <w:multiLevelType w:val="hybridMultilevel"/>
    <w:tmpl w:val="E548A7B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2BBB57F4"/>
    <w:multiLevelType w:val="hybridMultilevel"/>
    <w:tmpl w:val="CC52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076B5"/>
    <w:multiLevelType w:val="hybridMultilevel"/>
    <w:tmpl w:val="C284B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D31AED"/>
    <w:multiLevelType w:val="hybridMultilevel"/>
    <w:tmpl w:val="3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51E22"/>
    <w:multiLevelType w:val="hybridMultilevel"/>
    <w:tmpl w:val="55A0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D6247"/>
    <w:multiLevelType w:val="hybridMultilevel"/>
    <w:tmpl w:val="F98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36944"/>
    <w:multiLevelType w:val="hybridMultilevel"/>
    <w:tmpl w:val="4720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355A5"/>
    <w:multiLevelType w:val="hybridMultilevel"/>
    <w:tmpl w:val="EB22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B3F43"/>
    <w:multiLevelType w:val="hybridMultilevel"/>
    <w:tmpl w:val="5C92AC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FEB39C3"/>
    <w:multiLevelType w:val="hybridMultilevel"/>
    <w:tmpl w:val="EC2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53C5D"/>
    <w:multiLevelType w:val="hybridMultilevel"/>
    <w:tmpl w:val="F8FA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D37BF"/>
    <w:multiLevelType w:val="hybridMultilevel"/>
    <w:tmpl w:val="A5A426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B186EB5"/>
    <w:multiLevelType w:val="hybridMultilevel"/>
    <w:tmpl w:val="9486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A7D90"/>
    <w:multiLevelType w:val="hybridMultilevel"/>
    <w:tmpl w:val="9B3E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93747"/>
    <w:multiLevelType w:val="hybridMultilevel"/>
    <w:tmpl w:val="AC4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04DFD"/>
    <w:multiLevelType w:val="hybridMultilevel"/>
    <w:tmpl w:val="4D1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64782"/>
    <w:multiLevelType w:val="hybridMultilevel"/>
    <w:tmpl w:val="27D0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30655"/>
    <w:multiLevelType w:val="hybridMultilevel"/>
    <w:tmpl w:val="397CB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4A6BB0"/>
    <w:multiLevelType w:val="hybridMultilevel"/>
    <w:tmpl w:val="705049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7710550"/>
    <w:multiLevelType w:val="hybridMultilevel"/>
    <w:tmpl w:val="22B0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B7A3C"/>
    <w:multiLevelType w:val="hybridMultilevel"/>
    <w:tmpl w:val="58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D7E08"/>
    <w:multiLevelType w:val="hybridMultilevel"/>
    <w:tmpl w:val="97368E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21"/>
  </w:num>
  <w:num w:numId="7">
    <w:abstractNumId w:val="20"/>
  </w:num>
  <w:num w:numId="8">
    <w:abstractNumId w:val="2"/>
  </w:num>
  <w:num w:numId="9">
    <w:abstractNumId w:val="4"/>
  </w:num>
  <w:num w:numId="10">
    <w:abstractNumId w:val="13"/>
  </w:num>
  <w:num w:numId="11">
    <w:abstractNumId w:val="0"/>
  </w:num>
  <w:num w:numId="12">
    <w:abstractNumId w:val="16"/>
  </w:num>
  <w:num w:numId="13">
    <w:abstractNumId w:val="26"/>
  </w:num>
  <w:num w:numId="14">
    <w:abstractNumId w:val="6"/>
  </w:num>
  <w:num w:numId="15">
    <w:abstractNumId w:val="18"/>
  </w:num>
  <w:num w:numId="16">
    <w:abstractNumId w:val="24"/>
  </w:num>
  <w:num w:numId="17">
    <w:abstractNumId w:val="7"/>
  </w:num>
  <w:num w:numId="18">
    <w:abstractNumId w:val="25"/>
  </w:num>
  <w:num w:numId="19">
    <w:abstractNumId w:val="23"/>
  </w:num>
  <w:num w:numId="20">
    <w:abstractNumId w:val="9"/>
  </w:num>
  <w:num w:numId="21">
    <w:abstractNumId w:val="17"/>
  </w:num>
  <w:num w:numId="22">
    <w:abstractNumId w:val="12"/>
  </w:num>
  <w:num w:numId="23">
    <w:abstractNumId w:val="15"/>
  </w:num>
  <w:num w:numId="24">
    <w:abstractNumId w:val="11"/>
  </w:num>
  <w:num w:numId="25">
    <w:abstractNumId w:val="8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D8"/>
    <w:rsid w:val="00023FA8"/>
    <w:rsid w:val="000333D6"/>
    <w:rsid w:val="000404D4"/>
    <w:rsid w:val="0007357C"/>
    <w:rsid w:val="000B6757"/>
    <w:rsid w:val="001170C8"/>
    <w:rsid w:val="001C4269"/>
    <w:rsid w:val="001E6C2C"/>
    <w:rsid w:val="00220156"/>
    <w:rsid w:val="002922E4"/>
    <w:rsid w:val="002C69B7"/>
    <w:rsid w:val="002F67A2"/>
    <w:rsid w:val="00322751"/>
    <w:rsid w:val="00342CE5"/>
    <w:rsid w:val="0034308D"/>
    <w:rsid w:val="00344CD8"/>
    <w:rsid w:val="00362355"/>
    <w:rsid w:val="0037086D"/>
    <w:rsid w:val="003B1D6A"/>
    <w:rsid w:val="003D1BC7"/>
    <w:rsid w:val="00405CE9"/>
    <w:rsid w:val="00451349"/>
    <w:rsid w:val="00526472"/>
    <w:rsid w:val="00557466"/>
    <w:rsid w:val="00562B42"/>
    <w:rsid w:val="00574BD0"/>
    <w:rsid w:val="00575FEB"/>
    <w:rsid w:val="00606164"/>
    <w:rsid w:val="00626129"/>
    <w:rsid w:val="006539CE"/>
    <w:rsid w:val="00687120"/>
    <w:rsid w:val="00695BE1"/>
    <w:rsid w:val="006B740B"/>
    <w:rsid w:val="006C1B97"/>
    <w:rsid w:val="006D691E"/>
    <w:rsid w:val="006E3AF5"/>
    <w:rsid w:val="00712D68"/>
    <w:rsid w:val="00755F02"/>
    <w:rsid w:val="00771725"/>
    <w:rsid w:val="007E45F0"/>
    <w:rsid w:val="0085034E"/>
    <w:rsid w:val="00857761"/>
    <w:rsid w:val="0086457B"/>
    <w:rsid w:val="00867510"/>
    <w:rsid w:val="0087134C"/>
    <w:rsid w:val="008B12BB"/>
    <w:rsid w:val="00953380"/>
    <w:rsid w:val="009A2C29"/>
    <w:rsid w:val="009B47BA"/>
    <w:rsid w:val="009D70F0"/>
    <w:rsid w:val="00A21615"/>
    <w:rsid w:val="00AF3AE6"/>
    <w:rsid w:val="00B13E9D"/>
    <w:rsid w:val="00B2497E"/>
    <w:rsid w:val="00B2735F"/>
    <w:rsid w:val="00B45B89"/>
    <w:rsid w:val="00B724F9"/>
    <w:rsid w:val="00B91FCE"/>
    <w:rsid w:val="00BB62CF"/>
    <w:rsid w:val="00BD3E2A"/>
    <w:rsid w:val="00C73F06"/>
    <w:rsid w:val="00C7416B"/>
    <w:rsid w:val="00CB249E"/>
    <w:rsid w:val="00CE30E5"/>
    <w:rsid w:val="00D05F22"/>
    <w:rsid w:val="00D470E2"/>
    <w:rsid w:val="00D53DE1"/>
    <w:rsid w:val="00DA142E"/>
    <w:rsid w:val="00DB6086"/>
    <w:rsid w:val="00DF5D8D"/>
    <w:rsid w:val="00E37C49"/>
    <w:rsid w:val="00E939FE"/>
    <w:rsid w:val="00E94CF1"/>
    <w:rsid w:val="00EE5B77"/>
    <w:rsid w:val="00F672C3"/>
    <w:rsid w:val="00F94853"/>
    <w:rsid w:val="00F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CD8"/>
    <w:rPr>
      <w:sz w:val="22"/>
      <w:szCs w:val="22"/>
    </w:rPr>
  </w:style>
  <w:style w:type="character" w:styleId="Hyperlink">
    <w:name w:val="Hyperlink"/>
    <w:uiPriority w:val="99"/>
    <w:unhideWhenUsed/>
    <w:rsid w:val="00344C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C4269"/>
    <w:rPr>
      <w:rFonts w:ascii="Calibri" w:eastAsia="Calibri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42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33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33D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3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7357C"/>
  </w:style>
  <w:style w:type="character" w:customStyle="1" w:styleId="yshortcuts">
    <w:name w:val="yshortcuts"/>
    <w:basedOn w:val="DefaultParagraphFont"/>
    <w:rsid w:val="00073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CD8"/>
    <w:rPr>
      <w:sz w:val="22"/>
      <w:szCs w:val="22"/>
    </w:rPr>
  </w:style>
  <w:style w:type="character" w:styleId="Hyperlink">
    <w:name w:val="Hyperlink"/>
    <w:uiPriority w:val="99"/>
    <w:unhideWhenUsed/>
    <w:rsid w:val="00344C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C4269"/>
    <w:rPr>
      <w:rFonts w:ascii="Calibri" w:eastAsia="Calibri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42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33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33D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3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7357C"/>
  </w:style>
  <w:style w:type="character" w:customStyle="1" w:styleId="yshortcuts">
    <w:name w:val="yshortcuts"/>
    <w:basedOn w:val="DefaultParagraphFont"/>
    <w:rsid w:val="0007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B8BA-0CFB-4A69-AEE1-DD5EF229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 Auelua-Filitaula • (253) 310-7950 • parismalia@gmail.com</vt:lpstr>
    </vt:vector>
  </TitlesOfParts>
  <Company>BYU-Hawaii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Auelua-Filitaula • (253) 310-7950 • parismalia@gmail.com</dc:title>
  <dc:creator>career services</dc:creator>
  <cp:lastModifiedBy>AUELUA FILITAULA, PARIS M A1C USAF AFRC 446 FSS/SVF</cp:lastModifiedBy>
  <cp:revision>2</cp:revision>
  <cp:lastPrinted>2013-04-25T18:45:00Z</cp:lastPrinted>
  <dcterms:created xsi:type="dcterms:W3CDTF">2014-03-19T15:42:00Z</dcterms:created>
  <dcterms:modified xsi:type="dcterms:W3CDTF">2014-03-19T15:42:00Z</dcterms:modified>
</cp:coreProperties>
</file>