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243EF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 xml:space="preserve">Asma </w:t>
      </w:r>
      <w:proofErr w:type="spellStart"/>
      <w:r w:rsidR="00C33CE8">
        <w:rPr>
          <w:sz w:val="28"/>
          <w:szCs w:val="28"/>
          <w:u w:val="single"/>
        </w:rPr>
        <w:t>Hashi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1E760FA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10/23/18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B7ABB7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2</w:t>
      </w:r>
      <w:r w:rsidR="00C33CE8" w:rsidRPr="00C33CE8">
        <w:rPr>
          <w:sz w:val="28"/>
          <w:szCs w:val="28"/>
          <w:u w:val="single"/>
          <w:vertAlign w:val="superscript"/>
        </w:rPr>
        <w:t>nd</w:t>
      </w:r>
      <w:r w:rsidR="00C33CE8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2E8E7D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3</w:t>
      </w:r>
      <w:r w:rsidR="00C33CE8" w:rsidRPr="00C33CE8">
        <w:rPr>
          <w:sz w:val="28"/>
          <w:szCs w:val="28"/>
          <w:u w:val="single"/>
          <w:vertAlign w:val="superscript"/>
        </w:rPr>
        <w:t>rd</w:t>
      </w:r>
      <w:r w:rsidR="00C33CE8">
        <w:rPr>
          <w:sz w:val="28"/>
          <w:szCs w:val="28"/>
          <w:u w:val="single"/>
        </w:rPr>
        <w:t xml:space="preserve"> Sanitation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00ED4B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8CAA75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DA8C9C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PR on 5/22/18 score 4.7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0F10BEB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C7D383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$10.35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DAD4CD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C33CE8">
        <w:rPr>
          <w:sz w:val="28"/>
          <w:szCs w:val="28"/>
          <w:u w:val="single"/>
        </w:rPr>
        <w:t>5/22/17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C33CE8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2018-10-23T19:43:00Z</dcterms:created>
  <dcterms:modified xsi:type="dcterms:W3CDTF">2018-10-23T19:43:00Z</dcterms:modified>
</cp:coreProperties>
</file>