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70" w:rsidRDefault="00731B38">
      <w:pPr>
        <w:spacing w:after="0" w:line="259" w:lineRule="auto"/>
        <w:ind w:left="0" w:right="0" w:firstLine="0"/>
      </w:pPr>
      <w:r>
        <w:rPr>
          <w:b/>
          <w:sz w:val="42"/>
        </w:rPr>
        <w:t>Andre Armstrong</w:t>
      </w:r>
    </w:p>
    <w:p w:rsidR="00336270" w:rsidRDefault="00731B38">
      <w:pPr>
        <w:spacing w:after="267"/>
        <w:ind w:left="-5"/>
      </w:pPr>
      <w:r>
        <w:t xml:space="preserve">Fort Collins, CO </w:t>
      </w:r>
      <w:hyperlink r:id="rId4" w:history="1">
        <w:r w:rsidRPr="00EE235A">
          <w:rPr>
            <w:rStyle w:val="Hyperlink"/>
          </w:rPr>
          <w:t>andrearmstrong1985@gmail.com</w:t>
        </w:r>
      </w:hyperlink>
    </w:p>
    <w:p w:rsidR="00731B38" w:rsidRDefault="00731B38">
      <w:pPr>
        <w:spacing w:after="267"/>
        <w:ind w:left="-5"/>
      </w:pPr>
      <w:r>
        <w:t>970-294-8770</w:t>
      </w:r>
      <w:bookmarkStart w:id="0" w:name="_GoBack"/>
      <w:bookmarkEnd w:id="0"/>
    </w:p>
    <w:p w:rsidR="00336270" w:rsidRDefault="00731B38">
      <w:pPr>
        <w:spacing w:after="392"/>
        <w:ind w:left="-5" w:right="0"/>
      </w:pPr>
      <w:r>
        <w:t>Authorized to work in the US for any employer</w:t>
      </w:r>
    </w:p>
    <w:p w:rsidR="00336270" w:rsidRDefault="00731B38">
      <w:pPr>
        <w:ind w:left="-5" w:right="0"/>
      </w:pPr>
      <w:r>
        <w:t>WORK EXPERIENCE</w:t>
      </w:r>
    </w:p>
    <w:p w:rsidR="00336270" w:rsidRDefault="00731B38">
      <w:pPr>
        <w:spacing w:after="5" w:line="259" w:lineRule="auto"/>
        <w:ind w:left="-5" w:right="0"/>
      </w:pPr>
      <w:r>
        <w:rPr>
          <w:b/>
          <w:sz w:val="21"/>
        </w:rPr>
        <w:t>Window Installer</w:t>
      </w:r>
    </w:p>
    <w:p w:rsidR="00336270" w:rsidRDefault="00731B38">
      <w:pPr>
        <w:ind w:left="-5" w:right="0"/>
      </w:pPr>
      <w:r>
        <w:t>Liberty Windows - 2015-07 - 2017-07</w:t>
      </w:r>
    </w:p>
    <w:p w:rsidR="00336270" w:rsidRDefault="00731B38">
      <w:pPr>
        <w:pStyle w:val="Heading1"/>
        <w:ind w:left="-5"/>
      </w:pPr>
      <w:r>
        <w:t>Assembler</w:t>
      </w:r>
    </w:p>
    <w:p w:rsidR="00336270" w:rsidRDefault="00731B38">
      <w:pPr>
        <w:spacing w:after="128"/>
        <w:ind w:left="-5" w:right="0"/>
      </w:pPr>
      <w:r>
        <w:t>Wabash National Corporation - Indianapolis, IN - 2011-02 - 2015-03</w:t>
      </w:r>
    </w:p>
    <w:p w:rsidR="00336270" w:rsidRDefault="00731B38">
      <w:pPr>
        <w:spacing w:after="360" w:line="301" w:lineRule="auto"/>
        <w:ind w:left="0" w:right="0" w:firstLine="0"/>
        <w:jc w:val="both"/>
      </w:pPr>
      <w:r>
        <w:t xml:space="preserve">Working on a manufacturing assembly line. Fabricates parts and joins them together to construct product for </w:t>
      </w:r>
      <w:proofErr w:type="spellStart"/>
      <w:r>
        <w:t>semi trucks</w:t>
      </w:r>
      <w:proofErr w:type="spellEnd"/>
      <w:r>
        <w:t xml:space="preserve">. Making changes by hand or by running machinery equipment. Received objects or parts on conveyer belt, being responsible for my portion </w:t>
      </w:r>
      <w:r>
        <w:t>of the job, and then pass materials down conveyer belt to next line worker.</w:t>
      </w:r>
    </w:p>
    <w:p w:rsidR="00336270" w:rsidRDefault="00731B38">
      <w:pPr>
        <w:ind w:left="-5" w:right="0"/>
      </w:pPr>
      <w:r>
        <w:t>EDUCATION</w:t>
      </w:r>
    </w:p>
    <w:p w:rsidR="00336270" w:rsidRDefault="00731B38">
      <w:pPr>
        <w:pStyle w:val="Heading1"/>
        <w:ind w:left="-5"/>
      </w:pPr>
      <w:r>
        <w:t>HSED</w:t>
      </w:r>
    </w:p>
    <w:p w:rsidR="00336270" w:rsidRDefault="00731B38">
      <w:pPr>
        <w:spacing w:after="392"/>
        <w:ind w:left="-5" w:right="0"/>
      </w:pPr>
      <w:r>
        <w:t>Ben Davis High School</w:t>
      </w:r>
    </w:p>
    <w:p w:rsidR="00336270" w:rsidRDefault="00731B38">
      <w:pPr>
        <w:ind w:left="-5" w:right="0"/>
      </w:pPr>
      <w:r>
        <w:t>SKILLS</w:t>
      </w:r>
    </w:p>
    <w:p w:rsidR="00336270" w:rsidRDefault="00731B38">
      <w:pPr>
        <w:ind w:left="-5" w:right="0"/>
      </w:pPr>
      <w:r>
        <w:t>The ability to work at heights, teamwork, and customer focus. Dexterity, physical fitness, stamina, and attention to safety. Fitting win</w:t>
      </w:r>
      <w:r>
        <w:t>dows in homes and businesses., Hand-assemble parts with the use of bolts, screws, and other fasteners. Use any hand-held tools that are necessary. Rotate jobs and learn more than one part of the assembly process, including material gathering, construction,</w:t>
      </w:r>
      <w:r>
        <w:t xml:space="preserve"> quality control, packaging and shipping.</w:t>
      </w:r>
    </w:p>
    <w:sectPr w:rsidR="0033627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70"/>
    <w:rsid w:val="00336270"/>
    <w:rsid w:val="0073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545B2"/>
  <w15:docId w15:val="{B03E098D-E375-49CD-8B52-9F1C540D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right="468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731B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B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armstrong198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2017-08-01T19:39:00Z</dcterms:created>
  <dcterms:modified xsi:type="dcterms:W3CDTF">2017-08-01T19:39:00Z</dcterms:modified>
</cp:coreProperties>
</file>