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476" w:rsidRDefault="00F71138">
      <w:pPr>
        <w:spacing w:after="0" w:line="259" w:lineRule="auto"/>
        <w:ind w:left="0" w:right="0" w:firstLine="0"/>
        <w:jc w:val="left"/>
      </w:pPr>
      <w:bookmarkStart w:id="0" w:name="_GoBack"/>
      <w:bookmarkEnd w:id="0"/>
      <w:r>
        <w:rPr>
          <w:b/>
          <w:sz w:val="42"/>
        </w:rPr>
        <w:t>Chaw (Amy) Moua</w:t>
      </w:r>
    </w:p>
    <w:p w:rsidR="00EA3476" w:rsidRDefault="00F71138">
      <w:pPr>
        <w:spacing w:after="267"/>
        <w:ind w:left="-5"/>
      </w:pPr>
      <w:r>
        <w:t>Brooklyn Center, MN 55429 chaw.moua@yahoo.com - (763) 614-6650</w:t>
      </w:r>
    </w:p>
    <w:p w:rsidR="00EA3476" w:rsidRDefault="00F71138">
      <w:pPr>
        <w:spacing w:after="392"/>
        <w:ind w:left="-5" w:right="0"/>
      </w:pPr>
      <w:r>
        <w:t>Authorized to work in the US for any employer</w:t>
      </w:r>
    </w:p>
    <w:p w:rsidR="00EA3476" w:rsidRDefault="00F71138">
      <w:pPr>
        <w:spacing w:after="250"/>
        <w:ind w:left="-5" w:right="0"/>
      </w:pPr>
      <w:r>
        <w:t>WORK EXPERIENCE</w:t>
      </w:r>
    </w:p>
    <w:p w:rsidR="00EA3476" w:rsidRDefault="00F71138">
      <w:pPr>
        <w:pStyle w:val="Heading1"/>
        <w:ind w:left="-5"/>
      </w:pPr>
      <w:r>
        <w:t>Machine Assistant</w:t>
      </w:r>
    </w:p>
    <w:p w:rsidR="00EA3476" w:rsidRDefault="00F71138">
      <w:pPr>
        <w:spacing w:after="218"/>
        <w:ind w:left="-5" w:right="0"/>
      </w:pPr>
      <w:r>
        <w:t>CPI Card Group - Roseville, MN -</w:t>
      </w:r>
    </w:p>
    <w:p w:rsidR="00EA3476" w:rsidRDefault="00F71138">
      <w:pPr>
        <w:spacing w:after="212"/>
        <w:ind w:left="-5" w:right="0"/>
      </w:pPr>
      <w:r>
        <w:t>2017-03 - Present</w:t>
      </w:r>
    </w:p>
    <w:p w:rsidR="00EA3476" w:rsidRDefault="00F71138">
      <w:pPr>
        <w:numPr>
          <w:ilvl w:val="0"/>
          <w:numId w:val="1"/>
        </w:numPr>
        <w:ind w:right="0" w:hanging="113"/>
      </w:pPr>
      <w:r>
        <w:t>Assist Machine Operators in producing top quality gift, credit, debit, and pre-paid debit cards.</w:t>
      </w:r>
    </w:p>
    <w:p w:rsidR="00EA3476" w:rsidRDefault="00F71138">
      <w:pPr>
        <w:numPr>
          <w:ilvl w:val="0"/>
          <w:numId w:val="1"/>
        </w:numPr>
        <w:ind w:right="0" w:hanging="113"/>
      </w:pPr>
      <w:r>
        <w:t>Catch and package products in a fast pace environment with 100% inspection.</w:t>
      </w:r>
    </w:p>
    <w:p w:rsidR="00EA3476" w:rsidRDefault="00F71138">
      <w:pPr>
        <w:numPr>
          <w:ilvl w:val="0"/>
          <w:numId w:val="1"/>
        </w:numPr>
        <w:spacing w:after="250"/>
        <w:ind w:right="0" w:hanging="113"/>
      </w:pPr>
      <w:r>
        <w:t>Train new employees.</w:t>
      </w:r>
    </w:p>
    <w:p w:rsidR="00EA3476" w:rsidRDefault="00F71138">
      <w:pPr>
        <w:pStyle w:val="Heading1"/>
        <w:ind w:left="-5"/>
      </w:pPr>
      <w:r>
        <w:t>Group Lead, Livewire</w:t>
      </w:r>
    </w:p>
    <w:p w:rsidR="00EA3476" w:rsidRDefault="00F71138">
      <w:pPr>
        <w:spacing w:after="218"/>
        <w:ind w:left="-5" w:right="0"/>
      </w:pPr>
      <w:r>
        <w:t>Abbott Laboratories - Minnetonka, MN -</w:t>
      </w:r>
    </w:p>
    <w:p w:rsidR="00EA3476" w:rsidRDefault="00F71138">
      <w:pPr>
        <w:spacing w:after="212"/>
        <w:ind w:left="-5" w:right="0"/>
      </w:pPr>
      <w:r>
        <w:t>20</w:t>
      </w:r>
      <w:r>
        <w:t>11-11 - 2018-01</w:t>
      </w:r>
    </w:p>
    <w:p w:rsidR="00EA3476" w:rsidRDefault="00F71138">
      <w:pPr>
        <w:numPr>
          <w:ilvl w:val="0"/>
          <w:numId w:val="2"/>
        </w:numPr>
        <w:ind w:right="0" w:hanging="113"/>
      </w:pPr>
      <w:r>
        <w:t>‘Lead by example’ by maintaining process knowledge and being able to perform: Prepping of materials forassembly, brazing, soldering, stringing, trimming, visual inspection, electrical testing, and assembling/attaching components to successf</w:t>
      </w:r>
      <w:r>
        <w:t>ully produce a quality catheter.</w:t>
      </w:r>
    </w:p>
    <w:p w:rsidR="00EA3476" w:rsidRDefault="00F71138">
      <w:pPr>
        <w:numPr>
          <w:ilvl w:val="0"/>
          <w:numId w:val="2"/>
        </w:numPr>
        <w:ind w:right="0" w:hanging="113"/>
      </w:pPr>
      <w:r>
        <w:t>Ensure daily goals are met: Quality, UPL, and Productivity.</w:t>
      </w:r>
    </w:p>
    <w:p w:rsidR="00EA3476" w:rsidRDefault="00F71138">
      <w:pPr>
        <w:numPr>
          <w:ilvl w:val="0"/>
          <w:numId w:val="2"/>
        </w:numPr>
        <w:ind w:right="0" w:hanging="113"/>
      </w:pPr>
      <w:r>
        <w:t>Provide administrative support for Supervisor, Engineering, and product line.</w:t>
      </w:r>
    </w:p>
    <w:p w:rsidR="00EA3476" w:rsidRDefault="00F71138">
      <w:pPr>
        <w:numPr>
          <w:ilvl w:val="0"/>
          <w:numId w:val="2"/>
        </w:numPr>
        <w:ind w:right="0" w:hanging="113"/>
      </w:pPr>
      <w:r>
        <w:t>Assist Supervisor in employee screening.</w:t>
      </w:r>
    </w:p>
    <w:p w:rsidR="00EA3476" w:rsidRDefault="00F71138">
      <w:pPr>
        <w:numPr>
          <w:ilvl w:val="0"/>
          <w:numId w:val="2"/>
        </w:numPr>
        <w:ind w:right="0" w:hanging="113"/>
      </w:pPr>
      <w:r>
        <w:t>Utilize Windchill and SAP (data entry) on a daily basis.</w:t>
      </w:r>
    </w:p>
    <w:p w:rsidR="00EA3476" w:rsidRDefault="00F71138">
      <w:pPr>
        <w:numPr>
          <w:ilvl w:val="0"/>
          <w:numId w:val="2"/>
        </w:numPr>
        <w:ind w:right="0" w:hanging="113"/>
      </w:pPr>
      <w:r>
        <w:t>Perform spot audits and address monthly 5S findings.</w:t>
      </w:r>
    </w:p>
    <w:p w:rsidR="00EA3476" w:rsidRDefault="00F71138">
      <w:pPr>
        <w:numPr>
          <w:ilvl w:val="0"/>
          <w:numId w:val="2"/>
        </w:numPr>
        <w:ind w:right="0" w:hanging="113"/>
      </w:pPr>
      <w:r>
        <w:t>Dissect parts to identify root cause and provide feedback to operators/engineering.</w:t>
      </w:r>
    </w:p>
    <w:p w:rsidR="00EA3476" w:rsidRDefault="00F71138">
      <w:pPr>
        <w:numPr>
          <w:ilvl w:val="0"/>
          <w:numId w:val="2"/>
        </w:numPr>
        <w:ind w:right="0" w:hanging="113"/>
      </w:pPr>
      <w:r>
        <w:t xml:space="preserve">Mentor operators, monitor performances, and reports status to </w:t>
      </w:r>
      <w:r>
        <w:t>Supervisor.</w:t>
      </w:r>
    </w:p>
    <w:p w:rsidR="00EA3476" w:rsidRDefault="00F71138">
      <w:pPr>
        <w:numPr>
          <w:ilvl w:val="0"/>
          <w:numId w:val="2"/>
        </w:numPr>
        <w:ind w:right="0" w:hanging="113"/>
      </w:pPr>
      <w:r>
        <w:t>Set goals for each operator and ensure each operator is set up for success.</w:t>
      </w:r>
    </w:p>
    <w:p w:rsidR="00EA3476" w:rsidRDefault="00F71138">
      <w:pPr>
        <w:numPr>
          <w:ilvl w:val="0"/>
          <w:numId w:val="2"/>
        </w:numPr>
        <w:ind w:right="0" w:hanging="113"/>
      </w:pPr>
      <w:r>
        <w:t>Work closely with Planners and organize work schedule for cells.</w:t>
      </w:r>
    </w:p>
    <w:p w:rsidR="00EA3476" w:rsidRDefault="00F71138">
      <w:pPr>
        <w:numPr>
          <w:ilvl w:val="0"/>
          <w:numId w:val="2"/>
        </w:numPr>
        <w:ind w:right="0" w:hanging="113"/>
      </w:pPr>
      <w:r>
        <w:t>Teamwork with counterparts to promote team effort and a positive workplace.</w:t>
      </w:r>
    </w:p>
    <w:p w:rsidR="00EA3476" w:rsidRDefault="00F71138">
      <w:pPr>
        <w:numPr>
          <w:ilvl w:val="0"/>
          <w:numId w:val="2"/>
        </w:numPr>
        <w:ind w:right="0" w:hanging="113"/>
      </w:pPr>
      <w:r>
        <w:t>Assist department Trainer a</w:t>
      </w:r>
      <w:r>
        <w:t>nd utilize LMS (data entry) when necessary:</w:t>
      </w:r>
    </w:p>
    <w:p w:rsidR="00EA3476" w:rsidRDefault="00F71138">
      <w:pPr>
        <w:numPr>
          <w:ilvl w:val="0"/>
          <w:numId w:val="2"/>
        </w:numPr>
        <w:spacing w:after="250"/>
        <w:ind w:right="0" w:hanging="113"/>
      </w:pPr>
      <w:r>
        <w:t>Ensure re/certifications are completed in a timely matter and entered correctly into LMS.</w:t>
      </w:r>
    </w:p>
    <w:p w:rsidR="00EA3476" w:rsidRDefault="00F71138">
      <w:pPr>
        <w:pStyle w:val="Heading1"/>
        <w:ind w:left="-5"/>
      </w:pPr>
      <w:r>
        <w:t>Medical Assembler, Hollow Fiber Oxygenator</w:t>
      </w:r>
    </w:p>
    <w:p w:rsidR="00EA3476" w:rsidRDefault="00F71138">
      <w:pPr>
        <w:spacing w:after="218"/>
        <w:ind w:left="-5" w:right="0"/>
      </w:pPr>
      <w:r>
        <w:t>Medtronic Perfusion Systems - Brooklyn Park, MN -</w:t>
      </w:r>
    </w:p>
    <w:p w:rsidR="00EA3476" w:rsidRDefault="00F71138">
      <w:pPr>
        <w:spacing w:after="212"/>
        <w:ind w:left="-5" w:right="0"/>
      </w:pPr>
      <w:r>
        <w:t>2010-02 - 2011-11</w:t>
      </w:r>
    </w:p>
    <w:p w:rsidR="00EA3476" w:rsidRDefault="00F71138">
      <w:pPr>
        <w:numPr>
          <w:ilvl w:val="0"/>
          <w:numId w:val="3"/>
        </w:numPr>
        <w:ind w:right="0" w:hanging="113"/>
      </w:pPr>
      <w:r>
        <w:t>Assembled H</w:t>
      </w:r>
      <w:r>
        <w:t>ollow Fiber Oxygenators for heart surgeries.</w:t>
      </w:r>
    </w:p>
    <w:p w:rsidR="00EA3476" w:rsidRDefault="00F71138">
      <w:pPr>
        <w:numPr>
          <w:ilvl w:val="0"/>
          <w:numId w:val="3"/>
        </w:numPr>
        <w:ind w:right="0" w:hanging="113"/>
      </w:pPr>
      <w:r>
        <w:t>Worked with assembler 2s to ensure Quality and Productivity goals are met.</w:t>
      </w:r>
    </w:p>
    <w:p w:rsidR="00EA3476" w:rsidRDefault="00F71138">
      <w:pPr>
        <w:numPr>
          <w:ilvl w:val="0"/>
          <w:numId w:val="3"/>
        </w:numPr>
        <w:ind w:right="0" w:hanging="113"/>
      </w:pPr>
      <w:r>
        <w:t>Performed numerous tasks such as Winding, Potting, De-Cap, Perfusion Testing, Main Bond, Hex Bond,Gas Cap, Water Diverter, Closed End, a</w:t>
      </w:r>
      <w:r>
        <w:t>nd Bagging with 100% inspection.</w:t>
      </w:r>
    </w:p>
    <w:p w:rsidR="00EA3476" w:rsidRDefault="00F71138">
      <w:pPr>
        <w:pStyle w:val="Heading1"/>
        <w:ind w:left="-5"/>
      </w:pPr>
      <w:r>
        <w:lastRenderedPageBreak/>
        <w:t>Front Desk Receptionist</w:t>
      </w:r>
    </w:p>
    <w:p w:rsidR="00EA3476" w:rsidRDefault="00F71138">
      <w:pPr>
        <w:spacing w:after="218"/>
        <w:ind w:left="-5" w:right="0"/>
      </w:pPr>
      <w:r>
        <w:t>Super 8 Hotel - Superior, WI -</w:t>
      </w:r>
    </w:p>
    <w:p w:rsidR="00EA3476" w:rsidRDefault="00F71138">
      <w:pPr>
        <w:spacing w:after="212"/>
        <w:ind w:left="-5" w:right="0"/>
      </w:pPr>
      <w:r>
        <w:t>2008-06 - 2010-02</w:t>
      </w:r>
    </w:p>
    <w:p w:rsidR="00EA3476" w:rsidRDefault="00F71138">
      <w:pPr>
        <w:numPr>
          <w:ilvl w:val="0"/>
          <w:numId w:val="4"/>
        </w:numPr>
        <w:ind w:right="0" w:hanging="113"/>
      </w:pPr>
      <w:r>
        <w:t>Processed guest check-ins, confirmed reservations, assigned rooms, issued and activated room keys,processed payments and check-outs, stocked and re-stocked breakfast items, and performed housekeeping duties to maintain a tidy front desk.</w:t>
      </w:r>
    </w:p>
    <w:p w:rsidR="00EA3476" w:rsidRDefault="00F71138">
      <w:pPr>
        <w:numPr>
          <w:ilvl w:val="0"/>
          <w:numId w:val="4"/>
        </w:numPr>
        <w:ind w:right="0" w:hanging="113"/>
      </w:pPr>
      <w:r>
        <w:t xml:space="preserve">Ran daily reports </w:t>
      </w:r>
      <w:r>
        <w:t>(number of arrivals, departures) and coordinated with Housekeeping to track readiness ofrooms for check-ins.</w:t>
      </w:r>
    </w:p>
    <w:p w:rsidR="00EA3476" w:rsidRDefault="00F71138">
      <w:pPr>
        <w:numPr>
          <w:ilvl w:val="0"/>
          <w:numId w:val="4"/>
        </w:numPr>
        <w:spacing w:after="250"/>
        <w:ind w:right="0" w:hanging="113"/>
      </w:pPr>
      <w:r>
        <w:t>Accountable for accuracy of cash register (beginning and end of shift).</w:t>
      </w:r>
    </w:p>
    <w:p w:rsidR="00EA3476" w:rsidRDefault="00F71138">
      <w:pPr>
        <w:pStyle w:val="Heading1"/>
        <w:ind w:left="-5"/>
      </w:pPr>
      <w:r>
        <w:t>Receptionist, Office of Multicultural Affairs</w:t>
      </w:r>
    </w:p>
    <w:p w:rsidR="00EA3476" w:rsidRDefault="00F71138">
      <w:pPr>
        <w:spacing w:after="218"/>
        <w:ind w:left="-5" w:right="0"/>
      </w:pPr>
      <w:r>
        <w:t>University of Wisconsin-Super</w:t>
      </w:r>
      <w:r>
        <w:t>ior - Superior, WI -</w:t>
      </w:r>
    </w:p>
    <w:p w:rsidR="00EA3476" w:rsidRDefault="00F71138">
      <w:pPr>
        <w:spacing w:after="212"/>
        <w:ind w:left="-5" w:right="0"/>
      </w:pPr>
      <w:r>
        <w:t>2004-01 - 2008-06</w:t>
      </w:r>
    </w:p>
    <w:p w:rsidR="00EA3476" w:rsidRDefault="00F71138">
      <w:pPr>
        <w:numPr>
          <w:ilvl w:val="0"/>
          <w:numId w:val="5"/>
        </w:numPr>
        <w:ind w:right="0" w:hanging="113"/>
      </w:pPr>
      <w:r>
        <w:t>Met and greeted visitors (students, faculty, staff, and visitors), scheduled appointments, offered coffee toall visitors, maintained an orderly office and well-organized Multicultural Center for students to utilize, f</w:t>
      </w:r>
      <w:r>
        <w:t>iled paper work, managed and delivered mail to designated staff, kept inventory of office supplies, created excel worksheets (data entry), provided campus tours to prospective students of color, and guided visitors to their destination.</w:t>
      </w:r>
    </w:p>
    <w:p w:rsidR="00EA3476" w:rsidRDefault="00F71138">
      <w:pPr>
        <w:numPr>
          <w:ilvl w:val="0"/>
          <w:numId w:val="5"/>
        </w:numPr>
        <w:ind w:right="0" w:hanging="113"/>
      </w:pPr>
      <w:r>
        <w:t>Provided administra</w:t>
      </w:r>
      <w:r>
        <w:t>tive support to all Office of Multicultural staff and presented and promoted Office ofMulticultural events on campus (UW-Superior) and in the Twin Ports area.</w:t>
      </w:r>
    </w:p>
    <w:p w:rsidR="00EA3476" w:rsidRDefault="00F71138">
      <w:pPr>
        <w:numPr>
          <w:ilvl w:val="0"/>
          <w:numId w:val="5"/>
        </w:numPr>
        <w:ind w:right="0" w:hanging="113"/>
      </w:pPr>
      <w:r>
        <w:t>Provided administrative support to the Asian Pacific Islander Association on campus by participat</w:t>
      </w:r>
      <w:r>
        <w:t>ing/holdingpositions with the student organization.</w:t>
      </w:r>
    </w:p>
    <w:p w:rsidR="00EA3476" w:rsidRDefault="00F71138">
      <w:pPr>
        <w:numPr>
          <w:ilvl w:val="0"/>
          <w:numId w:val="5"/>
        </w:numPr>
        <w:ind w:right="0" w:hanging="113"/>
      </w:pPr>
      <w:r>
        <w:t>Assisted Youth Summer Coordinator in activities and event planning for YouthSummer Program.</w:t>
      </w:r>
    </w:p>
    <w:p w:rsidR="00EA3476" w:rsidRDefault="00F71138">
      <w:pPr>
        <w:numPr>
          <w:ilvl w:val="0"/>
          <w:numId w:val="5"/>
        </w:numPr>
        <w:ind w:right="0" w:hanging="113"/>
      </w:pPr>
      <w:r>
        <w:t>Assisted students with academic work.</w:t>
      </w:r>
    </w:p>
    <w:p w:rsidR="00EA3476" w:rsidRDefault="00F71138">
      <w:pPr>
        <w:numPr>
          <w:ilvl w:val="0"/>
          <w:numId w:val="5"/>
        </w:numPr>
        <w:spacing w:after="387"/>
        <w:ind w:right="0" w:hanging="113"/>
      </w:pPr>
      <w:r>
        <w:t>Recruited perspective Asian American students and promoted various Asian c</w:t>
      </w:r>
      <w:r>
        <w:t>ulture at UW-Superior and inthe Twin Ports area.</w:t>
      </w:r>
    </w:p>
    <w:p w:rsidR="00EA3476" w:rsidRDefault="00F71138">
      <w:pPr>
        <w:spacing w:after="250"/>
        <w:ind w:left="-5" w:right="0"/>
      </w:pPr>
      <w:r>
        <w:t>EDUCATION</w:t>
      </w:r>
    </w:p>
    <w:p w:rsidR="00EA3476" w:rsidRDefault="00F71138">
      <w:pPr>
        <w:pStyle w:val="Heading1"/>
        <w:ind w:left="-5"/>
      </w:pPr>
      <w:r>
        <w:t>Bachelor of Science in Social Work</w:t>
      </w:r>
    </w:p>
    <w:p w:rsidR="00EA3476" w:rsidRDefault="00F71138">
      <w:pPr>
        <w:spacing w:after="212"/>
        <w:ind w:left="-5" w:right="0"/>
      </w:pPr>
      <w:r>
        <w:t>University of Wisconsin - Superior, WI</w:t>
      </w:r>
    </w:p>
    <w:p w:rsidR="00EA3476" w:rsidRDefault="00F71138">
      <w:pPr>
        <w:spacing w:after="392"/>
        <w:ind w:left="-5" w:right="0"/>
      </w:pPr>
      <w:r>
        <w:t>2007-12</w:t>
      </w:r>
    </w:p>
    <w:p w:rsidR="00EA3476" w:rsidRDefault="00F71138">
      <w:pPr>
        <w:spacing w:after="212"/>
        <w:ind w:left="-5" w:right="0"/>
      </w:pPr>
      <w:r>
        <w:t>SKILLS</w:t>
      </w:r>
    </w:p>
    <w:p w:rsidR="00EA3476" w:rsidRDefault="00F71138">
      <w:pPr>
        <w:spacing w:after="392"/>
        <w:ind w:left="-5" w:right="0"/>
      </w:pPr>
      <w:r>
        <w:t>Microsoft Word, Microsoft Excel, Microsoft Outlook, Microsoft PowerPoint</w:t>
      </w:r>
    </w:p>
    <w:p w:rsidR="00EA3476" w:rsidRDefault="00F71138">
      <w:pPr>
        <w:spacing w:after="212"/>
        <w:ind w:left="-5" w:right="0"/>
      </w:pPr>
      <w:r>
        <w:t>ADDITIONAL INFORMATION</w:t>
      </w:r>
    </w:p>
    <w:p w:rsidR="00EA3476" w:rsidRDefault="00F71138">
      <w:pPr>
        <w:ind w:left="-5" w:right="0"/>
      </w:pPr>
      <w:r>
        <w:t>REFERENCES AVAILABLE UPON REQUEST</w:t>
      </w:r>
    </w:p>
    <w:sectPr w:rsidR="00EA3476">
      <w:pgSz w:w="12240" w:h="15840"/>
      <w:pgMar w:top="1473" w:right="1800" w:bottom="17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612D5"/>
    <w:multiLevelType w:val="hybridMultilevel"/>
    <w:tmpl w:val="36E45BD8"/>
    <w:lvl w:ilvl="0" w:tplc="DA7C5C4A">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CC931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CC24CE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A0D12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68DA3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FFEF38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4E5D4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B0F8C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512AB2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A615123"/>
    <w:multiLevelType w:val="hybridMultilevel"/>
    <w:tmpl w:val="EC700498"/>
    <w:lvl w:ilvl="0" w:tplc="92CC3C40">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98416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F84E64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2A92E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10ACA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EE48F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A7883C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3E63B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081C0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3E277E6"/>
    <w:multiLevelType w:val="hybridMultilevel"/>
    <w:tmpl w:val="E5C8D746"/>
    <w:lvl w:ilvl="0" w:tplc="1F069AD0">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9A395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E0586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56CBF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C8117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A3E059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CB6081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5BC404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A4670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3BC75E8"/>
    <w:multiLevelType w:val="hybridMultilevel"/>
    <w:tmpl w:val="3C12E036"/>
    <w:lvl w:ilvl="0" w:tplc="08AE3FF2">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8E4A1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747C3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79A9B8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D0EC0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10E7FF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F606E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43C2A4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14497D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909271B"/>
    <w:multiLevelType w:val="hybridMultilevel"/>
    <w:tmpl w:val="D876B206"/>
    <w:lvl w:ilvl="0" w:tplc="003662B6">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224A2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5E04D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D4532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2A1AE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1C6560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55CB73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645C6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A473F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76"/>
    <w:rsid w:val="00EA3476"/>
    <w:rsid w:val="00F7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8FD7D-71EB-4D10-8662-2DCCA632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right="443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2018-01-08T15:35:00Z</dcterms:created>
  <dcterms:modified xsi:type="dcterms:W3CDTF">2018-01-08T15:35:00Z</dcterms:modified>
</cp:coreProperties>
</file>