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C6" w:rsidRDefault="00AE06C6" w:rsidP="00AE06C6">
      <w:pPr>
        <w:pStyle w:val="Name"/>
      </w:pPr>
      <w:r>
        <w:t>Tonya Amato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40"/>
        <w:gridCol w:w="7236"/>
      </w:tblGrid>
      <w:tr w:rsidR="00AE06C6" w:rsidTr="00AE06C6">
        <w:trPr>
          <w:cantSplit/>
        </w:trPr>
        <w:tc>
          <w:tcPr>
            <w:tcW w:w="5000" w:type="pct"/>
            <w:gridSpan w:val="2"/>
            <w:hideMark/>
          </w:tcPr>
          <w:p w:rsidR="00AE06C6" w:rsidRDefault="00AE06C6">
            <w:pPr>
              <w:pStyle w:val="SectionTitle"/>
            </w:pPr>
            <w:r>
              <w:t>objective</w:t>
            </w:r>
          </w:p>
        </w:tc>
      </w:tr>
      <w:tr w:rsidR="00AE06C6" w:rsidTr="00AE06C6">
        <w:tc>
          <w:tcPr>
            <w:tcW w:w="1222" w:type="pct"/>
          </w:tcPr>
          <w:p w:rsidR="00AE06C6" w:rsidRDefault="00AE06C6">
            <w:pPr>
              <w:pStyle w:val="NoTitle"/>
            </w:pPr>
          </w:p>
        </w:tc>
        <w:tc>
          <w:tcPr>
            <w:tcW w:w="3774" w:type="pct"/>
            <w:hideMark/>
          </w:tcPr>
          <w:p w:rsidR="00AE06C6" w:rsidRDefault="00AE06C6">
            <w:pPr>
              <w:pStyle w:val="Objective"/>
            </w:pPr>
            <w:r>
              <w:t>To obtain a position that will enable me to use my strong organizational skills, educational background and ability to work well with people for the support of the company.</w:t>
            </w:r>
          </w:p>
        </w:tc>
      </w:tr>
      <w:tr w:rsidR="00AE06C6" w:rsidTr="00AE06C6">
        <w:trPr>
          <w:cantSplit/>
        </w:trPr>
        <w:tc>
          <w:tcPr>
            <w:tcW w:w="5000" w:type="pct"/>
            <w:gridSpan w:val="2"/>
            <w:hideMark/>
          </w:tcPr>
          <w:p w:rsidR="00AE06C6" w:rsidRDefault="00AE06C6">
            <w:pPr>
              <w:pStyle w:val="SectionTitle"/>
            </w:pPr>
            <w:r>
              <w:t>Experience</w:t>
            </w:r>
          </w:p>
        </w:tc>
      </w:tr>
      <w:tr w:rsidR="00AE06C6" w:rsidTr="00AE06C6">
        <w:tc>
          <w:tcPr>
            <w:tcW w:w="1222" w:type="pct"/>
          </w:tcPr>
          <w:p w:rsidR="00AE06C6" w:rsidRDefault="00AE06C6">
            <w:pPr>
              <w:pStyle w:val="NoTitle"/>
            </w:pPr>
          </w:p>
        </w:tc>
        <w:tc>
          <w:tcPr>
            <w:tcW w:w="3774" w:type="pct"/>
          </w:tcPr>
          <w:p w:rsidR="00AE06C6" w:rsidRDefault="00AE06C6">
            <w:pPr>
              <w:pStyle w:val="CompanyNameOne"/>
              <w:tabs>
                <w:tab w:val="right" w:pos="-12412"/>
              </w:tabs>
            </w:pPr>
            <w:r>
              <w:t>2010-Present   Ball Corporation                                           Broomfield, CO</w:t>
            </w:r>
          </w:p>
          <w:p w:rsidR="00AE06C6" w:rsidRDefault="00AE06C6">
            <w:pPr>
              <w:pStyle w:val="CompanyNameOne"/>
              <w:tabs>
                <w:tab w:val="right" w:pos="-12412"/>
              </w:tabs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Logistics AP</w:t>
            </w:r>
          </w:p>
          <w:p w:rsidR="00AE06C6" w:rsidRDefault="00AE06C6" w:rsidP="00B35EEA">
            <w:pPr>
              <w:pStyle w:val="CompanyNameOne"/>
              <w:numPr>
                <w:ilvl w:val="0"/>
                <w:numId w:val="2"/>
              </w:numPr>
              <w:tabs>
                <w:tab w:val="clear" w:pos="1440"/>
                <w:tab w:val="right" w:pos="-12412"/>
                <w:tab w:val="left" w:pos="356"/>
              </w:tabs>
            </w:pPr>
            <w:r>
              <w:t>Research unpaid and shortpaid invoices</w:t>
            </w:r>
          </w:p>
          <w:p w:rsidR="00AE06C6" w:rsidRDefault="00AE06C6" w:rsidP="00B35EEA">
            <w:pPr>
              <w:pStyle w:val="JobTitle"/>
              <w:numPr>
                <w:ilvl w:val="0"/>
                <w:numId w:val="2"/>
              </w:numPr>
              <w:ind w:left="266" w:hanging="266"/>
              <w:rPr>
                <w:i w:val="0"/>
              </w:rPr>
            </w:pPr>
            <w:r>
              <w:rPr>
                <w:i w:val="0"/>
              </w:rPr>
              <w:t>Review rate approvals and lane disclosures</w:t>
            </w:r>
          </w:p>
          <w:p w:rsidR="00AE06C6" w:rsidRDefault="00AE06C6">
            <w:pPr>
              <w:pStyle w:val="Achievement"/>
              <w:tabs>
                <w:tab w:val="clear" w:pos="360"/>
                <w:tab w:val="left" w:pos="720"/>
              </w:tabs>
              <w:ind w:left="240" w:hanging="240"/>
            </w:pPr>
            <w:r>
              <w:t>Submit due monies directly to Accounts Payable</w:t>
            </w:r>
          </w:p>
          <w:p w:rsidR="00AE06C6" w:rsidRDefault="00AE06C6">
            <w:pPr>
              <w:pStyle w:val="Achievement"/>
              <w:tabs>
                <w:tab w:val="clear" w:pos="360"/>
                <w:tab w:val="left" w:pos="720"/>
              </w:tabs>
              <w:ind w:left="240" w:hanging="240"/>
            </w:pPr>
            <w:r>
              <w:t>Code invoices to correct ledger accounts</w:t>
            </w:r>
          </w:p>
          <w:p w:rsidR="00AE06C6" w:rsidRDefault="00AE06C6">
            <w:pPr>
              <w:pStyle w:val="CompanyNameOne"/>
              <w:tabs>
                <w:tab w:val="clear" w:pos="6480"/>
                <w:tab w:val="right" w:pos="-12412"/>
                <w:tab w:val="right" w:pos="6836"/>
              </w:tabs>
            </w:pPr>
          </w:p>
          <w:p w:rsidR="00AE06C6" w:rsidRDefault="00AE06C6">
            <w:pPr>
              <w:pStyle w:val="CompanyNameOne"/>
              <w:tabs>
                <w:tab w:val="right" w:pos="-12412"/>
              </w:tabs>
            </w:pPr>
            <w:r>
              <w:t>2005-2011</w:t>
            </w:r>
            <w:r>
              <w:tab/>
              <w:t>Ultimate Acquisition Partners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Thornton</w:t>
                </w:r>
              </w:smartTag>
            </w:smartTag>
            <w:r>
              <w:t>, CO</w:t>
            </w:r>
          </w:p>
          <w:p w:rsidR="00AE06C6" w:rsidRDefault="00AE06C6">
            <w:pPr>
              <w:pStyle w:val="JobTitle"/>
            </w:pPr>
            <w:r>
              <w:t>Accounts Payable Analyst &amp; Insurance Administrator</w:t>
            </w:r>
          </w:p>
          <w:p w:rsidR="00AE06C6" w:rsidRDefault="00AE06C6">
            <w:pPr>
              <w:pStyle w:val="Achievement"/>
              <w:tabs>
                <w:tab w:val="clear" w:pos="360"/>
                <w:tab w:val="left" w:pos="720"/>
              </w:tabs>
              <w:ind w:left="240" w:hanging="240"/>
            </w:pPr>
            <w:r>
              <w:t>Pay vendor invoices, research issues.</w:t>
            </w:r>
          </w:p>
          <w:p w:rsidR="00AE06C6" w:rsidRDefault="00AE06C6">
            <w:pPr>
              <w:pStyle w:val="Achievement"/>
              <w:tabs>
                <w:tab w:val="clear" w:pos="360"/>
                <w:tab w:val="left" w:pos="720"/>
              </w:tabs>
              <w:ind w:left="240" w:hanging="240"/>
            </w:pPr>
            <w:r>
              <w:t>Reconcile accounts, po matching</w:t>
            </w:r>
          </w:p>
          <w:p w:rsidR="00AE06C6" w:rsidRDefault="00AE06C6">
            <w:pPr>
              <w:pStyle w:val="Achievement"/>
              <w:tabs>
                <w:tab w:val="clear" w:pos="360"/>
                <w:tab w:val="left" w:pos="720"/>
              </w:tabs>
              <w:ind w:left="240" w:hanging="240"/>
            </w:pPr>
            <w:r>
              <w:t>Aid in administration of insurance policies for the company, General liability, Auto, and Workers Compensation.</w:t>
            </w:r>
          </w:p>
        </w:tc>
      </w:tr>
      <w:tr w:rsidR="00AE06C6" w:rsidTr="00AE06C6">
        <w:tc>
          <w:tcPr>
            <w:tcW w:w="1222" w:type="pct"/>
          </w:tcPr>
          <w:p w:rsidR="00AE06C6" w:rsidRDefault="00AE06C6">
            <w:pPr>
              <w:pStyle w:val="NoTitle"/>
            </w:pPr>
          </w:p>
        </w:tc>
        <w:tc>
          <w:tcPr>
            <w:tcW w:w="3774" w:type="pct"/>
            <w:hideMark/>
          </w:tcPr>
          <w:p w:rsidR="00AE06C6" w:rsidRDefault="00AE06C6">
            <w:pPr>
              <w:pStyle w:val="CompanyName"/>
            </w:pPr>
            <w:r>
              <w:t>2003-2005</w:t>
            </w:r>
            <w:r>
              <w:tab/>
              <w:t>McData Corporation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Broomfield</w:t>
                </w:r>
              </w:smartTag>
            </w:smartTag>
            <w:r>
              <w:t>, CO</w:t>
            </w:r>
          </w:p>
          <w:p w:rsidR="00AE06C6" w:rsidRDefault="00AE06C6">
            <w:pPr>
              <w:pStyle w:val="JobTitle"/>
            </w:pPr>
            <w:r>
              <w:t>Accounts Receivable Analyst</w:t>
            </w:r>
          </w:p>
          <w:p w:rsidR="00AE06C6" w:rsidRDefault="00AE06C6">
            <w:pPr>
              <w:pStyle w:val="Achievement"/>
              <w:tabs>
                <w:tab w:val="clear" w:pos="360"/>
                <w:tab w:val="left" w:pos="720"/>
              </w:tabs>
              <w:ind w:left="240" w:hanging="240"/>
            </w:pPr>
            <w:r>
              <w:t>Invoice vendors on weekly basis.</w:t>
            </w:r>
          </w:p>
          <w:p w:rsidR="00AE06C6" w:rsidRDefault="00AE06C6">
            <w:pPr>
              <w:pStyle w:val="Achievement"/>
              <w:tabs>
                <w:tab w:val="clear" w:pos="360"/>
                <w:tab w:val="left" w:pos="720"/>
              </w:tabs>
              <w:ind w:left="240" w:hanging="240"/>
            </w:pPr>
            <w:r>
              <w:t>Reconcile Accounts, Collections</w:t>
            </w:r>
          </w:p>
          <w:p w:rsidR="00AE06C6" w:rsidRDefault="00AE06C6">
            <w:pPr>
              <w:pStyle w:val="Achievement"/>
              <w:tabs>
                <w:tab w:val="clear" w:pos="360"/>
                <w:tab w:val="left" w:pos="720"/>
              </w:tabs>
              <w:ind w:left="240" w:hanging="240"/>
            </w:pPr>
            <w:r>
              <w:t>Run credit reports such as D&amp;B, and verify vendor credit limits.</w:t>
            </w:r>
          </w:p>
        </w:tc>
      </w:tr>
      <w:tr w:rsidR="00AE06C6" w:rsidTr="00AE06C6">
        <w:tc>
          <w:tcPr>
            <w:tcW w:w="1222" w:type="pct"/>
          </w:tcPr>
          <w:p w:rsidR="00AE06C6" w:rsidRDefault="00AE06C6">
            <w:pPr>
              <w:pStyle w:val="NoTitle"/>
            </w:pPr>
          </w:p>
        </w:tc>
        <w:tc>
          <w:tcPr>
            <w:tcW w:w="3774" w:type="pct"/>
            <w:hideMark/>
          </w:tcPr>
          <w:p w:rsidR="00AE06C6" w:rsidRDefault="00AE06C6">
            <w:pPr>
              <w:pStyle w:val="CompanyName"/>
            </w:pPr>
            <w:r>
              <w:t>1998-2003</w:t>
            </w:r>
            <w:r>
              <w:tab/>
              <w:t>Ultimate Electronics, Inc.</w:t>
            </w:r>
          </w:p>
          <w:p w:rsidR="00AE06C6" w:rsidRDefault="00AE06C6">
            <w:pPr>
              <w:pStyle w:val="JobTitle"/>
            </w:pPr>
            <w:r>
              <w:t>Accounts Receivable Analyst</w:t>
            </w:r>
          </w:p>
          <w:p w:rsidR="00AE06C6" w:rsidRDefault="00AE06C6">
            <w:pPr>
              <w:pStyle w:val="Achievement"/>
              <w:tabs>
                <w:tab w:val="clear" w:pos="360"/>
                <w:tab w:val="left" w:pos="720"/>
              </w:tabs>
              <w:ind w:left="240" w:hanging="240"/>
            </w:pPr>
            <w:r>
              <w:t>Invoice vendors on daily’ weekly basis.</w:t>
            </w:r>
          </w:p>
          <w:p w:rsidR="00AE06C6" w:rsidRDefault="00AE06C6">
            <w:pPr>
              <w:pStyle w:val="Achievement"/>
              <w:tabs>
                <w:tab w:val="clear" w:pos="360"/>
                <w:tab w:val="left" w:pos="720"/>
              </w:tabs>
              <w:ind w:left="240" w:hanging="240"/>
            </w:pPr>
            <w:r>
              <w:t>Reconcile accounts, Billing, Collections</w:t>
            </w:r>
          </w:p>
          <w:p w:rsidR="00AE06C6" w:rsidRDefault="00AE06C6">
            <w:pPr>
              <w:pStyle w:val="Achievement"/>
              <w:tabs>
                <w:tab w:val="clear" w:pos="360"/>
                <w:tab w:val="left" w:pos="720"/>
              </w:tabs>
              <w:ind w:left="240" w:hanging="240"/>
            </w:pPr>
            <w:r>
              <w:t>Adjustments and write-offs.</w:t>
            </w:r>
          </w:p>
        </w:tc>
      </w:tr>
      <w:tr w:rsidR="00AE06C6" w:rsidTr="00AE06C6">
        <w:trPr>
          <w:cantSplit/>
        </w:trPr>
        <w:tc>
          <w:tcPr>
            <w:tcW w:w="5000" w:type="pct"/>
            <w:gridSpan w:val="2"/>
          </w:tcPr>
          <w:p w:rsidR="00AE06C6" w:rsidRDefault="00AE06C6">
            <w:pPr>
              <w:pStyle w:val="SectionTitle"/>
            </w:pPr>
          </w:p>
        </w:tc>
      </w:tr>
      <w:tr w:rsidR="00AE06C6" w:rsidTr="00AE06C6">
        <w:tc>
          <w:tcPr>
            <w:tcW w:w="1222" w:type="pct"/>
          </w:tcPr>
          <w:p w:rsidR="00AE06C6" w:rsidRDefault="00AE06C6">
            <w:pPr>
              <w:pStyle w:val="NoTitle"/>
            </w:pPr>
          </w:p>
        </w:tc>
        <w:tc>
          <w:tcPr>
            <w:tcW w:w="3774" w:type="pct"/>
            <w:hideMark/>
          </w:tcPr>
          <w:p w:rsidR="00AE06C6" w:rsidRDefault="00AE06C6">
            <w:pPr>
              <w:pStyle w:val="Institution"/>
            </w:pPr>
            <w:r>
              <w:t>2000-2001          Front Range Community College            Westminster, CO</w:t>
            </w:r>
          </w:p>
          <w:p w:rsidR="00AE06C6" w:rsidRDefault="00AE06C6" w:rsidP="00B35EEA">
            <w:pPr>
              <w:pStyle w:val="Institution"/>
              <w:numPr>
                <w:ilvl w:val="0"/>
                <w:numId w:val="3"/>
              </w:numPr>
              <w:tabs>
                <w:tab w:val="clear" w:pos="1440"/>
                <w:tab w:val="left" w:pos="266"/>
              </w:tabs>
              <w:ind w:hanging="2164"/>
            </w:pPr>
            <w:r>
              <w:t xml:space="preserve">A.A.S Accounting  </w:t>
            </w:r>
          </w:p>
          <w:p w:rsidR="00AE06C6" w:rsidRDefault="00AE06C6">
            <w:pPr>
              <w:pStyle w:val="Institution"/>
            </w:pPr>
            <w:r>
              <w:t>2000-2007</w:t>
            </w:r>
            <w:r>
              <w:tab/>
              <w:t xml:space="preserve">Regis University       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t>Denver</w:t>
                </w:r>
              </w:smartTag>
            </w:smartTag>
            <w:r>
              <w:t>, CO</w:t>
            </w:r>
          </w:p>
          <w:p w:rsidR="00AE06C6" w:rsidRDefault="00AE06C6">
            <w:pPr>
              <w:pStyle w:val="Achievement"/>
              <w:tabs>
                <w:tab w:val="clear" w:pos="360"/>
                <w:tab w:val="left" w:pos="720"/>
              </w:tabs>
              <w:ind w:left="240" w:hanging="240"/>
            </w:pPr>
            <w:r>
              <w:t xml:space="preserve">B.A., Business Administration </w:t>
            </w:r>
          </w:p>
          <w:p w:rsidR="00AE06C6" w:rsidRDefault="00AE06C6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t>2005-2011        Regis University                                              Denver, CO</w:t>
            </w:r>
          </w:p>
          <w:p w:rsidR="00AE06C6" w:rsidRDefault="00AE06C6" w:rsidP="00B35EEA">
            <w:pPr>
              <w:pStyle w:val="Achievement"/>
              <w:numPr>
                <w:ilvl w:val="0"/>
                <w:numId w:val="4"/>
              </w:numPr>
            </w:pPr>
            <w:r>
              <w:t>Masters Of Science in Human Resources</w:t>
            </w:r>
          </w:p>
          <w:p w:rsidR="00AE06C6" w:rsidRDefault="00AE06C6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  <w:r>
              <w:lastRenderedPageBreak/>
              <w:t xml:space="preserve"> and Leadership</w:t>
            </w:r>
          </w:p>
        </w:tc>
      </w:tr>
      <w:tr w:rsidR="00AE06C6" w:rsidTr="00AE06C6">
        <w:trPr>
          <w:cantSplit/>
        </w:trPr>
        <w:tc>
          <w:tcPr>
            <w:tcW w:w="5000" w:type="pct"/>
            <w:gridSpan w:val="2"/>
            <w:hideMark/>
          </w:tcPr>
          <w:p w:rsidR="00AE06C6" w:rsidRDefault="00AE06C6">
            <w:pPr>
              <w:pStyle w:val="SectionTitle"/>
            </w:pPr>
            <w:r>
              <w:lastRenderedPageBreak/>
              <w:t>Interests</w:t>
            </w:r>
          </w:p>
        </w:tc>
      </w:tr>
      <w:tr w:rsidR="00AE06C6" w:rsidTr="00AE06C6">
        <w:tc>
          <w:tcPr>
            <w:tcW w:w="1222" w:type="pct"/>
          </w:tcPr>
          <w:p w:rsidR="00AE06C6" w:rsidRDefault="00AE06C6">
            <w:pPr>
              <w:pStyle w:val="NoTitle"/>
            </w:pPr>
          </w:p>
        </w:tc>
        <w:tc>
          <w:tcPr>
            <w:tcW w:w="3774" w:type="pct"/>
            <w:hideMark/>
          </w:tcPr>
          <w:p w:rsidR="00AE06C6" w:rsidRDefault="00AE06C6">
            <w:pPr>
              <w:pStyle w:val="Objective"/>
            </w:pPr>
            <w:r>
              <w:t>Gardening, crafts</w:t>
            </w:r>
          </w:p>
        </w:tc>
      </w:tr>
      <w:tr w:rsidR="00AE06C6" w:rsidTr="00AE06C6">
        <w:trPr>
          <w:cantSplit/>
          <w:trHeight w:val="151"/>
        </w:trPr>
        <w:tc>
          <w:tcPr>
            <w:tcW w:w="5000" w:type="pct"/>
            <w:gridSpan w:val="2"/>
          </w:tcPr>
          <w:p w:rsidR="00AE06C6" w:rsidRDefault="00AE06C6">
            <w:pPr>
              <w:pStyle w:val="SectionTitle"/>
            </w:pPr>
          </w:p>
        </w:tc>
      </w:tr>
      <w:tr w:rsidR="00AE06C6" w:rsidTr="00AE06C6">
        <w:tc>
          <w:tcPr>
            <w:tcW w:w="1222" w:type="pct"/>
          </w:tcPr>
          <w:p w:rsidR="00AE06C6" w:rsidRDefault="00AE06C6">
            <w:pPr>
              <w:pStyle w:val="NoTitle"/>
            </w:pPr>
          </w:p>
        </w:tc>
        <w:tc>
          <w:tcPr>
            <w:tcW w:w="3774" w:type="pct"/>
          </w:tcPr>
          <w:p w:rsidR="00AE06C6" w:rsidRDefault="00AE06C6">
            <w:pPr>
              <w:pStyle w:val="Objective"/>
            </w:pPr>
          </w:p>
        </w:tc>
      </w:tr>
    </w:tbl>
    <w:p w:rsidR="00AE06C6" w:rsidRDefault="00AE06C6" w:rsidP="00AE06C6">
      <w:pPr>
        <w:ind w:left="1080" w:firstLine="360"/>
      </w:pPr>
      <w:r>
        <w:t xml:space="preserve">9700 Welby Rd #423. • </w:t>
      </w:r>
      <w:smartTag w:uri="urn:schemas-microsoft-com:office:smarttags" w:element="City">
        <w:r>
          <w:t>Thornton</w:t>
        </w:r>
      </w:smartTag>
      <w:r>
        <w:t xml:space="preserve">, </w:t>
      </w:r>
      <w:smartTag w:uri="urn:schemas-microsoft-com:office:smarttags" w:element="State">
        <w:r>
          <w:t>CO</w:t>
        </w:r>
      </w:smartTag>
      <w:r>
        <w:t xml:space="preserve"> 80229 • Phone (720) 220-0623</w:t>
      </w:r>
    </w:p>
    <w:p w:rsidR="00AE06C6" w:rsidRDefault="00AE06C6" w:rsidP="00AE06C6">
      <w:pPr>
        <w:ind w:left="2160" w:firstLine="360"/>
      </w:pPr>
      <w:r>
        <w:t>E-mail amatot@hotmail.com</w:t>
      </w:r>
    </w:p>
    <w:tbl>
      <w:tblPr>
        <w:tblpPr w:leftFromText="187" w:rightFromText="187" w:vertAnchor="page" w:horzAnchor="margin" w:tblpYSpec="bottom"/>
        <w:tblOverlap w:val="never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AE06C6" w:rsidTr="00AE06C6">
        <w:trPr>
          <w:trHeight w:val="245"/>
        </w:trPr>
        <w:tc>
          <w:tcPr>
            <w:tcW w:w="5000" w:type="pct"/>
          </w:tcPr>
          <w:p w:rsidR="00AE06C6" w:rsidRDefault="00AE06C6">
            <w:pPr>
              <w:pStyle w:val="Address1"/>
            </w:pPr>
          </w:p>
        </w:tc>
      </w:tr>
      <w:tr w:rsidR="00AE06C6" w:rsidTr="00AE06C6">
        <w:trPr>
          <w:trHeight w:val="1066"/>
        </w:trPr>
        <w:tc>
          <w:tcPr>
            <w:tcW w:w="5000" w:type="pct"/>
          </w:tcPr>
          <w:p w:rsidR="00AE06C6" w:rsidRDefault="00AE06C6">
            <w:pPr>
              <w:pStyle w:val="Address2"/>
            </w:pPr>
          </w:p>
        </w:tc>
      </w:tr>
    </w:tbl>
    <w:p w:rsidR="00AE06C6" w:rsidRDefault="00AE06C6" w:rsidP="00AE06C6"/>
    <w:p w:rsidR="003268F6" w:rsidRDefault="00AE06C6">
      <w:bookmarkStart w:id="0" w:name="_GoBack"/>
      <w:bookmarkEnd w:id="0"/>
    </w:p>
    <w:sectPr w:rsidR="0032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>
    <w:nsid w:val="06C73836"/>
    <w:multiLevelType w:val="hybridMultilevel"/>
    <w:tmpl w:val="69E271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6C35C93"/>
    <w:multiLevelType w:val="hybridMultilevel"/>
    <w:tmpl w:val="8E10976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B5E1B6A"/>
    <w:multiLevelType w:val="hybridMultilevel"/>
    <w:tmpl w:val="D0FE29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C6"/>
    <w:rsid w:val="0059726F"/>
    <w:rsid w:val="00AE06C6"/>
    <w:rsid w:val="00E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C6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"/>
    <w:next w:val="BodyText"/>
    <w:rsid w:val="00AE06C6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AE06C6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JobTitle">
    <w:name w:val="Job Title"/>
    <w:next w:val="Achievement"/>
    <w:rsid w:val="00AE06C6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CompanyName">
    <w:name w:val="Company Name"/>
    <w:basedOn w:val="Normal"/>
    <w:next w:val="JobTitle"/>
    <w:rsid w:val="00AE06C6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Achievement">
    <w:name w:val="Achievement"/>
    <w:basedOn w:val="BodyText"/>
    <w:rsid w:val="00AE06C6"/>
    <w:pPr>
      <w:numPr>
        <w:numId w:val="1"/>
      </w:numPr>
      <w:tabs>
        <w:tab w:val="num" w:pos="360"/>
      </w:tabs>
      <w:spacing w:after="60" w:line="240" w:lineRule="atLeast"/>
      <w:ind w:left="0" w:firstLine="0"/>
    </w:pPr>
  </w:style>
  <w:style w:type="paragraph" w:customStyle="1" w:styleId="Name">
    <w:name w:val="Name"/>
    <w:basedOn w:val="Normal"/>
    <w:next w:val="Normal"/>
    <w:rsid w:val="00AE06C6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Institution">
    <w:name w:val="Institution"/>
    <w:basedOn w:val="Normal"/>
    <w:next w:val="Achievement"/>
    <w:rsid w:val="00AE06C6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Address1">
    <w:name w:val="Address 1"/>
    <w:basedOn w:val="Normal"/>
    <w:rsid w:val="00AE06C6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AE06C6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One">
    <w:name w:val="Company Name One"/>
    <w:basedOn w:val="CompanyName"/>
    <w:next w:val="JobTitle"/>
    <w:rsid w:val="00AE06C6"/>
    <w:pPr>
      <w:spacing w:before="60"/>
    </w:pPr>
  </w:style>
  <w:style w:type="paragraph" w:customStyle="1" w:styleId="NoTitle">
    <w:name w:val="No Title"/>
    <w:basedOn w:val="SectionTitle"/>
    <w:rsid w:val="00AE06C6"/>
    <w:pPr>
      <w:pBdr>
        <w:bottom w:val="none" w:sz="0" w:space="0" w:color="auto"/>
      </w:pBdr>
    </w:pPr>
  </w:style>
  <w:style w:type="paragraph" w:styleId="BodyText">
    <w:name w:val="Body Text"/>
    <w:basedOn w:val="Normal"/>
    <w:link w:val="BodyTextChar"/>
    <w:uiPriority w:val="99"/>
    <w:semiHidden/>
    <w:unhideWhenUsed/>
    <w:rsid w:val="00AE06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06C6"/>
    <w:rPr>
      <w:rFonts w:ascii="Garamond" w:eastAsia="Times New Roman" w:hAnsi="Garamond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6C6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"/>
    <w:next w:val="BodyText"/>
    <w:rsid w:val="00AE06C6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AE06C6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JobTitle">
    <w:name w:val="Job Title"/>
    <w:next w:val="Achievement"/>
    <w:rsid w:val="00AE06C6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CompanyName">
    <w:name w:val="Company Name"/>
    <w:basedOn w:val="Normal"/>
    <w:next w:val="JobTitle"/>
    <w:rsid w:val="00AE06C6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Achievement">
    <w:name w:val="Achievement"/>
    <w:basedOn w:val="BodyText"/>
    <w:rsid w:val="00AE06C6"/>
    <w:pPr>
      <w:numPr>
        <w:numId w:val="1"/>
      </w:numPr>
      <w:tabs>
        <w:tab w:val="num" w:pos="360"/>
      </w:tabs>
      <w:spacing w:after="60" w:line="240" w:lineRule="atLeast"/>
      <w:ind w:left="0" w:firstLine="0"/>
    </w:pPr>
  </w:style>
  <w:style w:type="paragraph" w:customStyle="1" w:styleId="Name">
    <w:name w:val="Name"/>
    <w:basedOn w:val="Normal"/>
    <w:next w:val="Normal"/>
    <w:rsid w:val="00AE06C6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Institution">
    <w:name w:val="Institution"/>
    <w:basedOn w:val="Normal"/>
    <w:next w:val="Achievement"/>
    <w:rsid w:val="00AE06C6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Address1">
    <w:name w:val="Address 1"/>
    <w:basedOn w:val="Normal"/>
    <w:rsid w:val="00AE06C6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AE06C6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One">
    <w:name w:val="Company Name One"/>
    <w:basedOn w:val="CompanyName"/>
    <w:next w:val="JobTitle"/>
    <w:rsid w:val="00AE06C6"/>
    <w:pPr>
      <w:spacing w:before="60"/>
    </w:pPr>
  </w:style>
  <w:style w:type="paragraph" w:customStyle="1" w:styleId="NoTitle">
    <w:name w:val="No Title"/>
    <w:basedOn w:val="SectionTitle"/>
    <w:rsid w:val="00AE06C6"/>
    <w:pPr>
      <w:pBdr>
        <w:bottom w:val="none" w:sz="0" w:space="0" w:color="auto"/>
      </w:pBdr>
    </w:pPr>
  </w:style>
  <w:style w:type="paragraph" w:styleId="BodyText">
    <w:name w:val="Body Text"/>
    <w:basedOn w:val="Normal"/>
    <w:link w:val="BodyTextChar"/>
    <w:uiPriority w:val="99"/>
    <w:semiHidden/>
    <w:unhideWhenUsed/>
    <w:rsid w:val="00AE06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06C6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>Toshiba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</dc:creator>
  <cp:lastModifiedBy>Tonya</cp:lastModifiedBy>
  <cp:revision>1</cp:revision>
  <dcterms:created xsi:type="dcterms:W3CDTF">2012-08-25T22:57:00Z</dcterms:created>
  <dcterms:modified xsi:type="dcterms:W3CDTF">2012-08-25T22:58:00Z</dcterms:modified>
</cp:coreProperties>
</file>