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9AA" w:rsidRPr="003839A2" w:rsidRDefault="001169AA" w:rsidP="001169AA">
      <w:pPr>
        <w:rPr>
          <w:b/>
          <w:sz w:val="32"/>
          <w:szCs w:val="32"/>
        </w:rPr>
      </w:pPr>
      <w:r w:rsidRPr="003839A2">
        <w:rPr>
          <w:b/>
          <w:sz w:val="32"/>
          <w:szCs w:val="32"/>
        </w:rPr>
        <w:t xml:space="preserve">Tim </w:t>
      </w:r>
      <w:proofErr w:type="spellStart"/>
      <w:r w:rsidRPr="003839A2">
        <w:rPr>
          <w:b/>
          <w:sz w:val="32"/>
          <w:szCs w:val="32"/>
        </w:rPr>
        <w:t>Allarid</w:t>
      </w:r>
      <w:proofErr w:type="spellEnd"/>
    </w:p>
    <w:p w:rsidR="001169AA" w:rsidRPr="005A4DE2" w:rsidRDefault="001169AA" w:rsidP="001169AA">
      <w:pPr>
        <w:pBdr>
          <w:bottom w:val="single" w:sz="4" w:space="1" w:color="auto"/>
        </w:pBdr>
        <w:rPr>
          <w:sz w:val="22"/>
          <w:szCs w:val="22"/>
        </w:rPr>
      </w:pPr>
      <w:r w:rsidRPr="005A4DE2">
        <w:rPr>
          <w:sz w:val="22"/>
          <w:szCs w:val="22"/>
        </w:rPr>
        <w:t xml:space="preserve">3100 Huron St. #2M, Denver, CO </w:t>
      </w:r>
      <w:proofErr w:type="gramStart"/>
      <w:r w:rsidRPr="005A4DE2">
        <w:rPr>
          <w:sz w:val="22"/>
          <w:szCs w:val="22"/>
        </w:rPr>
        <w:t>80202</w:t>
      </w:r>
      <w:r w:rsidR="005A4DE2" w:rsidRPr="005A4DE2">
        <w:rPr>
          <w:sz w:val="22"/>
          <w:szCs w:val="22"/>
        </w:rPr>
        <w:t xml:space="preserve"> </w:t>
      </w:r>
      <w:r w:rsidRPr="005A4DE2">
        <w:rPr>
          <w:sz w:val="22"/>
          <w:szCs w:val="22"/>
        </w:rPr>
        <w:t xml:space="preserve"> •</w:t>
      </w:r>
      <w:proofErr w:type="gramEnd"/>
      <w:r w:rsidR="005A4DE2" w:rsidRPr="005A4DE2">
        <w:rPr>
          <w:sz w:val="22"/>
          <w:szCs w:val="22"/>
        </w:rPr>
        <w:t xml:space="preserve"> </w:t>
      </w:r>
      <w:r w:rsidRPr="005A4DE2">
        <w:rPr>
          <w:sz w:val="22"/>
          <w:szCs w:val="22"/>
        </w:rPr>
        <w:t xml:space="preserve"> 303-775-0030 </w:t>
      </w:r>
      <w:r w:rsidR="005A4DE2" w:rsidRPr="005A4DE2">
        <w:rPr>
          <w:sz w:val="22"/>
          <w:szCs w:val="22"/>
        </w:rPr>
        <w:t xml:space="preserve"> </w:t>
      </w:r>
      <w:r w:rsidRPr="005A4DE2">
        <w:rPr>
          <w:sz w:val="22"/>
          <w:szCs w:val="22"/>
        </w:rPr>
        <w:t>•</w:t>
      </w:r>
      <w:r w:rsidR="005A4DE2" w:rsidRPr="005A4DE2">
        <w:rPr>
          <w:sz w:val="22"/>
          <w:szCs w:val="22"/>
        </w:rPr>
        <w:t xml:space="preserve"> </w:t>
      </w:r>
      <w:r w:rsidRPr="005A4DE2">
        <w:rPr>
          <w:sz w:val="22"/>
          <w:szCs w:val="22"/>
        </w:rPr>
        <w:t xml:space="preserve"> TimAllarid@gmail.com</w:t>
      </w:r>
    </w:p>
    <w:p w:rsidR="001169AA" w:rsidRPr="005A4DE2" w:rsidRDefault="001169AA" w:rsidP="001169AA">
      <w:pPr>
        <w:rPr>
          <w:sz w:val="22"/>
          <w:szCs w:val="22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728"/>
        <w:gridCol w:w="7848"/>
      </w:tblGrid>
      <w:tr w:rsidR="001169AA" w:rsidRPr="005A4DE2" w:rsidTr="005C67BC">
        <w:tc>
          <w:tcPr>
            <w:tcW w:w="1728" w:type="dxa"/>
          </w:tcPr>
          <w:p w:rsidR="00881592" w:rsidRPr="005A4DE2" w:rsidRDefault="00881592" w:rsidP="00881592">
            <w:pPr>
              <w:rPr>
                <w:b/>
              </w:rPr>
            </w:pPr>
            <w:r w:rsidRPr="005A4DE2">
              <w:rPr>
                <w:b/>
              </w:rPr>
              <w:t>SUMMARY</w:t>
            </w:r>
          </w:p>
          <w:p w:rsidR="001169AA" w:rsidRPr="005A4DE2" w:rsidRDefault="001169AA" w:rsidP="00881592">
            <w:pPr>
              <w:rPr>
                <w:b/>
              </w:rPr>
            </w:pPr>
          </w:p>
        </w:tc>
        <w:tc>
          <w:tcPr>
            <w:tcW w:w="7848" w:type="dxa"/>
          </w:tcPr>
          <w:p w:rsidR="001169AA" w:rsidRDefault="005A4DE2" w:rsidP="007801E5">
            <w:pPr>
              <w:ind w:left="72"/>
            </w:pPr>
            <w:r>
              <w:t>Results driven</w:t>
            </w:r>
            <w:r w:rsidR="00421D2E">
              <w:t>, experienced</w:t>
            </w:r>
            <w:r>
              <w:t xml:space="preserve"> and</w:t>
            </w:r>
            <w:r w:rsidR="00880696" w:rsidRPr="005A4DE2">
              <w:t xml:space="preserve"> motivated</w:t>
            </w:r>
            <w:r>
              <w:t xml:space="preserve"> </w:t>
            </w:r>
            <w:r w:rsidR="00A179FA">
              <w:t xml:space="preserve">sales and </w:t>
            </w:r>
            <w:r w:rsidR="00937E22">
              <w:t>engi</w:t>
            </w:r>
            <w:r w:rsidR="00421D2E">
              <w:t xml:space="preserve">neering professional seeking </w:t>
            </w:r>
            <w:r>
              <w:t>to</w:t>
            </w:r>
            <w:r w:rsidR="00421D2E">
              <w:t xml:space="preserve"> team up with a company to contribute to their success. Long track record and reputation for ability to blend org</w:t>
            </w:r>
            <w:r w:rsidR="007059FA">
              <w:t>anized task accomplishments with</w:t>
            </w:r>
            <w:r w:rsidR="00421D2E">
              <w:t xml:space="preserve"> favorable social and communication skills. </w:t>
            </w:r>
            <w:r w:rsidR="00A179FA">
              <w:t>Goal oriented mode of operation to find solutions to difficult challenges and “dig in” to close deals. Pleasant and positive disposition.</w:t>
            </w:r>
          </w:p>
          <w:p w:rsidR="005A4DE2" w:rsidRPr="005A4DE2" w:rsidRDefault="005A4DE2"/>
        </w:tc>
      </w:tr>
      <w:tr w:rsidR="00881592" w:rsidRPr="005A4DE2" w:rsidTr="005C67BC">
        <w:tc>
          <w:tcPr>
            <w:tcW w:w="1728" w:type="dxa"/>
          </w:tcPr>
          <w:p w:rsidR="00881592" w:rsidRPr="005A4DE2" w:rsidRDefault="00881592" w:rsidP="00881592">
            <w:pPr>
              <w:rPr>
                <w:b/>
              </w:rPr>
            </w:pPr>
            <w:r w:rsidRPr="005A4DE2">
              <w:rPr>
                <w:b/>
              </w:rPr>
              <w:t>EXPERIENCE</w:t>
            </w:r>
          </w:p>
          <w:p w:rsidR="00881592" w:rsidRPr="005A4DE2" w:rsidRDefault="00881592" w:rsidP="00881592">
            <w:pPr>
              <w:rPr>
                <w:b/>
              </w:rPr>
            </w:pPr>
          </w:p>
        </w:tc>
        <w:tc>
          <w:tcPr>
            <w:tcW w:w="7848" w:type="dxa"/>
          </w:tcPr>
          <w:tbl>
            <w:tblPr>
              <w:tblStyle w:val="TableGrid"/>
              <w:tblW w:w="77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37"/>
              <w:gridCol w:w="2430"/>
              <w:gridCol w:w="2250"/>
            </w:tblGrid>
            <w:tr w:rsidR="00881592" w:rsidRPr="005A4DE2" w:rsidTr="005C67BC">
              <w:tc>
                <w:tcPr>
                  <w:tcW w:w="3037" w:type="dxa"/>
                </w:tcPr>
                <w:p w:rsidR="00881592" w:rsidRPr="00932E2D" w:rsidRDefault="00881592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Field Application Engineer</w:t>
                  </w:r>
                </w:p>
              </w:tc>
              <w:tc>
                <w:tcPr>
                  <w:tcW w:w="2430" w:type="dxa"/>
                </w:tcPr>
                <w:p w:rsidR="00881592" w:rsidRPr="00932E2D" w:rsidRDefault="00881592">
                  <w:pPr>
                    <w:rPr>
                      <w:b/>
                    </w:rPr>
                  </w:pPr>
                  <w:proofErr w:type="spellStart"/>
                  <w:r w:rsidRPr="00932E2D">
                    <w:rPr>
                      <w:b/>
                    </w:rPr>
                    <w:t>Deva</w:t>
                  </w:r>
                  <w:proofErr w:type="spellEnd"/>
                  <w:r w:rsidRPr="00932E2D">
                    <w:rPr>
                      <w:b/>
                    </w:rPr>
                    <w:t>/IEM</w:t>
                  </w:r>
                </w:p>
              </w:tc>
              <w:tc>
                <w:tcPr>
                  <w:tcW w:w="2250" w:type="dxa"/>
                </w:tcPr>
                <w:p w:rsidR="00881592" w:rsidRPr="00932E2D" w:rsidRDefault="00881592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Jun 2011 - Jan 2014</w:t>
                  </w:r>
                </w:p>
              </w:tc>
            </w:tr>
          </w:tbl>
          <w:p w:rsidR="00881592" w:rsidRDefault="00881592" w:rsidP="00BC0A76">
            <w:pPr>
              <w:pStyle w:val="ListParagraph"/>
              <w:numPr>
                <w:ilvl w:val="0"/>
                <w:numId w:val="3"/>
              </w:numPr>
            </w:pPr>
            <w:r w:rsidRPr="005A4DE2">
              <w:t xml:space="preserve">Outside sales representative for Colorado and Utah territories </w:t>
            </w:r>
          </w:p>
          <w:p w:rsidR="00A179FA" w:rsidRPr="00A179FA" w:rsidRDefault="00A179FA" w:rsidP="00A179FA">
            <w:pPr>
              <w:pStyle w:val="ListParagraph"/>
              <w:numPr>
                <w:ilvl w:val="0"/>
                <w:numId w:val="3"/>
              </w:numPr>
            </w:pPr>
            <w:r w:rsidRPr="005A4DE2">
              <w:t xml:space="preserve">Produced </w:t>
            </w:r>
            <w:r>
              <w:t>millions</w:t>
            </w:r>
            <w:r w:rsidRPr="005A4DE2">
              <w:t xml:space="preserve"> in opportunities</w:t>
            </w:r>
            <w:r>
              <w:t xml:space="preserve"> with proven ability to close deals</w:t>
            </w:r>
          </w:p>
          <w:p w:rsidR="00783524" w:rsidRPr="007801E5" w:rsidRDefault="00783524" w:rsidP="00783524">
            <w:pPr>
              <w:pStyle w:val="ListParagraph"/>
              <w:numPr>
                <w:ilvl w:val="0"/>
                <w:numId w:val="3"/>
              </w:numPr>
            </w:pPr>
            <w:r>
              <w:t>Initiated conversation with key roles in new accounts and strategically developed relationships to drive opportunities to closure</w:t>
            </w:r>
          </w:p>
          <w:p w:rsidR="00B1484A" w:rsidRPr="00783524" w:rsidRDefault="00B1484A" w:rsidP="00783524">
            <w:pPr>
              <w:pStyle w:val="ListParagraph"/>
              <w:numPr>
                <w:ilvl w:val="0"/>
                <w:numId w:val="3"/>
              </w:numPr>
            </w:pPr>
            <w:r w:rsidRPr="00783524">
              <w:t>Supported over 35 manufacturers from battery, cable, display, PCB, metal, plastics, motor, power supply and IC industry for over customer 100 accounts</w:t>
            </w:r>
          </w:p>
          <w:p w:rsidR="00B1484A" w:rsidRDefault="00B1484A" w:rsidP="00B1484A">
            <w:pPr>
              <w:pStyle w:val="ListParagraph"/>
              <w:numPr>
                <w:ilvl w:val="0"/>
                <w:numId w:val="3"/>
              </w:numPr>
            </w:pPr>
            <w:r>
              <w:t>Established dozens of previously unknown accounts</w:t>
            </w:r>
          </w:p>
          <w:p w:rsidR="007801E5" w:rsidRPr="005A4DE2" w:rsidRDefault="00B1484A" w:rsidP="007801E5">
            <w:pPr>
              <w:pStyle w:val="ListParagraph"/>
              <w:numPr>
                <w:ilvl w:val="0"/>
                <w:numId w:val="3"/>
              </w:numPr>
            </w:pPr>
            <w:r>
              <w:t>Successfully used CRM system to organize and drive tasks and followups</w:t>
            </w:r>
          </w:p>
          <w:p w:rsidR="00B1484A" w:rsidRPr="00B1484A" w:rsidRDefault="00B1484A" w:rsidP="00B1484A">
            <w:pPr>
              <w:pStyle w:val="ListParagraph"/>
              <w:numPr>
                <w:ilvl w:val="0"/>
                <w:numId w:val="3"/>
              </w:numPr>
            </w:pPr>
            <w:r>
              <w:t>Used CAD software to a</w:t>
            </w:r>
            <w:r w:rsidR="007801E5">
              <w:t xml:space="preserve">ssist OEMs with analysis </w:t>
            </w:r>
            <w:r>
              <w:t xml:space="preserve">to </w:t>
            </w:r>
            <w:r w:rsidR="007801E5">
              <w:t>optimize designs</w:t>
            </w:r>
          </w:p>
          <w:p w:rsidR="0017630C" w:rsidRPr="005A4DE2" w:rsidRDefault="0017630C" w:rsidP="00BC0A76">
            <w:pPr>
              <w:ind w:left="360"/>
            </w:pPr>
          </w:p>
          <w:tbl>
            <w:tblPr>
              <w:tblStyle w:val="TableGrid"/>
              <w:tblW w:w="77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37"/>
              <w:gridCol w:w="2430"/>
              <w:gridCol w:w="2250"/>
            </w:tblGrid>
            <w:tr w:rsidR="00BC0A76" w:rsidRPr="005A4DE2" w:rsidTr="005C67BC">
              <w:tc>
                <w:tcPr>
                  <w:tcW w:w="3037" w:type="dxa"/>
                </w:tcPr>
                <w:p w:rsidR="00BC0A76" w:rsidRPr="00932E2D" w:rsidRDefault="00BC0A76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 xml:space="preserve">Lead </w:t>
                  </w:r>
                  <w:proofErr w:type="spellStart"/>
                  <w:r w:rsidRPr="00932E2D">
                    <w:rPr>
                      <w:b/>
                    </w:rPr>
                    <w:t>Kinetick</w:t>
                  </w:r>
                  <w:proofErr w:type="spellEnd"/>
                  <w:r w:rsidRPr="00932E2D">
                    <w:rPr>
                      <w:b/>
                    </w:rPr>
                    <w:t xml:space="preserve"> Representative</w:t>
                  </w:r>
                </w:p>
              </w:tc>
              <w:tc>
                <w:tcPr>
                  <w:tcW w:w="2430" w:type="dxa"/>
                </w:tcPr>
                <w:p w:rsidR="00BC0A76" w:rsidRPr="00932E2D" w:rsidRDefault="00BC0A76" w:rsidP="003E5927">
                  <w:pPr>
                    <w:rPr>
                      <w:b/>
                    </w:rPr>
                  </w:pPr>
                  <w:proofErr w:type="spellStart"/>
                  <w:r w:rsidRPr="00932E2D">
                    <w:rPr>
                      <w:b/>
                    </w:rPr>
                    <w:t>NinjaTrader</w:t>
                  </w:r>
                  <w:proofErr w:type="spellEnd"/>
                </w:p>
              </w:tc>
              <w:tc>
                <w:tcPr>
                  <w:tcW w:w="2250" w:type="dxa"/>
                </w:tcPr>
                <w:p w:rsidR="00BC0A76" w:rsidRPr="00932E2D" w:rsidRDefault="00BC0A76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Nov 2009 - Jun 2011</w:t>
                  </w:r>
                </w:p>
              </w:tc>
            </w:tr>
          </w:tbl>
          <w:p w:rsidR="00BC0A76" w:rsidRPr="005A4DE2" w:rsidRDefault="00BC0A76" w:rsidP="00B64135">
            <w:pPr>
              <w:pStyle w:val="ListParagraph"/>
              <w:numPr>
                <w:ilvl w:val="0"/>
                <w:numId w:val="5"/>
              </w:numPr>
              <w:ind w:right="-108"/>
            </w:pPr>
            <w:r w:rsidRPr="005A4DE2">
              <w:t>First point of contact for</w:t>
            </w:r>
            <w:r w:rsidR="00AB0029">
              <w:t xml:space="preserve"> all inbound inquires in department</w:t>
            </w:r>
          </w:p>
          <w:p w:rsidR="00BC0A76" w:rsidRPr="005A4DE2" w:rsidRDefault="00BC0A76" w:rsidP="00B64135">
            <w:pPr>
              <w:pStyle w:val="ListParagraph"/>
              <w:numPr>
                <w:ilvl w:val="0"/>
                <w:numId w:val="5"/>
              </w:numPr>
              <w:ind w:right="-108"/>
            </w:pPr>
            <w:r w:rsidRPr="005A4DE2">
              <w:t xml:space="preserve">Successfully drove sales of monthly subscriptions to </w:t>
            </w:r>
            <w:proofErr w:type="spellStart"/>
            <w:r w:rsidRPr="005A4DE2">
              <w:t>Kinetick</w:t>
            </w:r>
            <w:proofErr w:type="spellEnd"/>
            <w:r w:rsidRPr="005A4DE2">
              <w:t xml:space="preserve"> data packages</w:t>
            </w:r>
          </w:p>
          <w:p w:rsidR="00BC0A76" w:rsidRPr="005A4DE2" w:rsidRDefault="00BC0A76" w:rsidP="00B64135">
            <w:pPr>
              <w:pStyle w:val="ListParagraph"/>
              <w:numPr>
                <w:ilvl w:val="0"/>
                <w:numId w:val="5"/>
              </w:numPr>
              <w:ind w:right="-108"/>
            </w:pPr>
            <w:r w:rsidRPr="005A4DE2">
              <w:t>Act as point of escalation for all sensitive cases</w:t>
            </w:r>
          </w:p>
          <w:p w:rsidR="00BC0A76" w:rsidRPr="005A4DE2" w:rsidRDefault="00BC0A76" w:rsidP="00BC0A76">
            <w:pPr>
              <w:ind w:left="360"/>
            </w:pPr>
          </w:p>
          <w:tbl>
            <w:tblPr>
              <w:tblStyle w:val="TableGrid"/>
              <w:tblW w:w="77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2862"/>
              <w:gridCol w:w="2605"/>
              <w:gridCol w:w="2250"/>
            </w:tblGrid>
            <w:tr w:rsidR="00BC0A76" w:rsidRPr="005A4DE2" w:rsidTr="00932E2D">
              <w:tc>
                <w:tcPr>
                  <w:tcW w:w="2862" w:type="dxa"/>
                </w:tcPr>
                <w:p w:rsidR="00BC0A76" w:rsidRPr="00932E2D" w:rsidRDefault="00BC0A76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Mechanical Engineer</w:t>
                  </w:r>
                </w:p>
              </w:tc>
              <w:tc>
                <w:tcPr>
                  <w:tcW w:w="2605" w:type="dxa"/>
                </w:tcPr>
                <w:p w:rsidR="00BC0A76" w:rsidRPr="00932E2D" w:rsidRDefault="00BC0A76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Pericle Communications</w:t>
                  </w:r>
                </w:p>
              </w:tc>
              <w:tc>
                <w:tcPr>
                  <w:tcW w:w="2250" w:type="dxa"/>
                </w:tcPr>
                <w:p w:rsidR="00BC0A76" w:rsidRPr="00932E2D" w:rsidRDefault="005A618A" w:rsidP="003E5927">
                  <w:pPr>
                    <w:rPr>
                      <w:b/>
                    </w:rPr>
                  </w:pPr>
                  <w:r>
                    <w:rPr>
                      <w:b/>
                    </w:rPr>
                    <w:t>Jan 2009 - Oct 2009</w:t>
                  </w:r>
                </w:p>
              </w:tc>
            </w:tr>
          </w:tbl>
          <w:p w:rsidR="00B64135" w:rsidRPr="005A4DE2" w:rsidRDefault="00B64135" w:rsidP="00B64135">
            <w:pPr>
              <w:numPr>
                <w:ilvl w:val="0"/>
                <w:numId w:val="4"/>
              </w:numPr>
              <w:ind w:right="-108"/>
            </w:pPr>
            <w:r w:rsidRPr="005A4DE2">
              <w:t>Worked with team on Upper Atmosphere Balloon with RF Radio Repeater</w:t>
            </w:r>
          </w:p>
          <w:p w:rsidR="00B64135" w:rsidRPr="005A4DE2" w:rsidRDefault="00B64135" w:rsidP="00B64135">
            <w:pPr>
              <w:numPr>
                <w:ilvl w:val="0"/>
                <w:numId w:val="4"/>
              </w:numPr>
              <w:ind w:right="-108"/>
            </w:pPr>
            <w:r w:rsidRPr="005A4DE2">
              <w:t xml:space="preserve">Produced full </w:t>
            </w:r>
            <w:proofErr w:type="spellStart"/>
            <w:r w:rsidRPr="005A4DE2">
              <w:t>SolidWorks</w:t>
            </w:r>
            <w:proofErr w:type="spellEnd"/>
            <w:r w:rsidRPr="005A4DE2">
              <w:t xml:space="preserve"> models and drawings for production</w:t>
            </w:r>
          </w:p>
          <w:p w:rsidR="00B64135" w:rsidRPr="005A4DE2" w:rsidRDefault="00B64135" w:rsidP="00B64135">
            <w:pPr>
              <w:numPr>
                <w:ilvl w:val="0"/>
                <w:numId w:val="4"/>
              </w:numPr>
              <w:ind w:right="-108"/>
            </w:pPr>
            <w:r w:rsidRPr="005A4DE2">
              <w:t>Analyzed products including use of Spectrum and Network Analyzers</w:t>
            </w:r>
          </w:p>
          <w:p w:rsidR="00B64135" w:rsidRPr="005A4DE2" w:rsidRDefault="00B64135" w:rsidP="00B64135">
            <w:pPr>
              <w:numPr>
                <w:ilvl w:val="0"/>
                <w:numId w:val="4"/>
              </w:numPr>
              <w:ind w:right="-108"/>
            </w:pPr>
            <w:r w:rsidRPr="005A4DE2">
              <w:t>Worked in the electronics lab</w:t>
            </w:r>
          </w:p>
          <w:p w:rsidR="00881592" w:rsidRPr="005A4DE2" w:rsidRDefault="00881592"/>
          <w:tbl>
            <w:tblPr>
              <w:tblStyle w:val="TableGrid"/>
              <w:tblW w:w="77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37"/>
              <w:gridCol w:w="2430"/>
              <w:gridCol w:w="2250"/>
            </w:tblGrid>
            <w:tr w:rsidR="00B64135" w:rsidRPr="005A4DE2" w:rsidTr="005C67BC">
              <w:tc>
                <w:tcPr>
                  <w:tcW w:w="3037" w:type="dxa"/>
                </w:tcPr>
                <w:p w:rsidR="00B64135" w:rsidRPr="00932E2D" w:rsidRDefault="00B64135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 xml:space="preserve">Design Engineer Intern </w:t>
                  </w:r>
                </w:p>
              </w:tc>
              <w:tc>
                <w:tcPr>
                  <w:tcW w:w="2430" w:type="dxa"/>
                </w:tcPr>
                <w:p w:rsidR="00B64135" w:rsidRPr="00932E2D" w:rsidRDefault="00B64135" w:rsidP="00B64135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NCAR</w:t>
                  </w:r>
                </w:p>
              </w:tc>
              <w:tc>
                <w:tcPr>
                  <w:tcW w:w="2250" w:type="dxa"/>
                </w:tcPr>
                <w:p w:rsidR="00B64135" w:rsidRPr="00932E2D" w:rsidRDefault="00B64135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May 2007 - Aug 2007</w:t>
                  </w:r>
                </w:p>
              </w:tc>
            </w:tr>
          </w:tbl>
          <w:p w:rsidR="00B64135" w:rsidRPr="005A4DE2" w:rsidRDefault="00B64135" w:rsidP="00B64135">
            <w:pPr>
              <w:numPr>
                <w:ilvl w:val="0"/>
                <w:numId w:val="6"/>
              </w:numPr>
              <w:ind w:right="-108"/>
              <w:rPr>
                <w:b/>
              </w:rPr>
            </w:pPr>
            <w:r w:rsidRPr="005A4DE2">
              <w:t>Designed and manufactured Gondola for “</w:t>
            </w:r>
            <w:proofErr w:type="spellStart"/>
            <w:r w:rsidRPr="005A4DE2">
              <w:t>DriftSonde</w:t>
            </w:r>
            <w:proofErr w:type="spellEnd"/>
            <w:r w:rsidRPr="005A4DE2">
              <w:t xml:space="preserve"> Observing System”</w:t>
            </w:r>
          </w:p>
          <w:p w:rsidR="00B64135" w:rsidRPr="005A4DE2" w:rsidRDefault="00B64135" w:rsidP="00B64135">
            <w:pPr>
              <w:numPr>
                <w:ilvl w:val="0"/>
                <w:numId w:val="6"/>
              </w:numPr>
              <w:ind w:right="-108"/>
              <w:rPr>
                <w:b/>
              </w:rPr>
            </w:pPr>
            <w:r w:rsidRPr="005A4DE2">
              <w:t>Designed and manufactured mounting fixture for C-130 research aircraft</w:t>
            </w:r>
          </w:p>
          <w:p w:rsidR="00B64135" w:rsidRPr="005A4DE2" w:rsidRDefault="00B64135" w:rsidP="00B64135">
            <w:pPr>
              <w:numPr>
                <w:ilvl w:val="0"/>
                <w:numId w:val="6"/>
              </w:numPr>
              <w:ind w:right="-108"/>
              <w:rPr>
                <w:b/>
              </w:rPr>
            </w:pPr>
            <w:r w:rsidRPr="005A4DE2">
              <w:t xml:space="preserve">Produced full </w:t>
            </w:r>
            <w:proofErr w:type="spellStart"/>
            <w:r w:rsidRPr="005A4DE2">
              <w:t>SolidWorks</w:t>
            </w:r>
            <w:proofErr w:type="spellEnd"/>
            <w:r w:rsidRPr="005A4DE2">
              <w:t xml:space="preserve"> CAD models and drawings, with FEA analysis </w:t>
            </w:r>
          </w:p>
          <w:p w:rsidR="00881592" w:rsidRPr="005A4DE2" w:rsidRDefault="00B64135" w:rsidP="00B64135">
            <w:pPr>
              <w:pStyle w:val="ListParagraph"/>
              <w:numPr>
                <w:ilvl w:val="0"/>
                <w:numId w:val="6"/>
              </w:numPr>
            </w:pPr>
            <w:r w:rsidRPr="005A4DE2">
              <w:t>Load testing, structural analysis</w:t>
            </w:r>
          </w:p>
          <w:p w:rsidR="00881592" w:rsidRPr="005A4DE2" w:rsidRDefault="00881592"/>
          <w:tbl>
            <w:tblPr>
              <w:tblStyle w:val="TableGrid"/>
              <w:tblW w:w="7717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/>
            </w:tblPr>
            <w:tblGrid>
              <w:gridCol w:w="3037"/>
              <w:gridCol w:w="2430"/>
              <w:gridCol w:w="2250"/>
            </w:tblGrid>
            <w:tr w:rsidR="00B64135" w:rsidRPr="005A4DE2" w:rsidTr="005C67BC">
              <w:tc>
                <w:tcPr>
                  <w:tcW w:w="3037" w:type="dxa"/>
                </w:tcPr>
                <w:p w:rsidR="00B64135" w:rsidRPr="00932E2D" w:rsidRDefault="00B64135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Mechanical Engineer Intern</w:t>
                  </w:r>
                </w:p>
              </w:tc>
              <w:tc>
                <w:tcPr>
                  <w:tcW w:w="2430" w:type="dxa"/>
                </w:tcPr>
                <w:p w:rsidR="00B64135" w:rsidRPr="00932E2D" w:rsidRDefault="00B64135" w:rsidP="00B64135">
                  <w:pPr>
                    <w:rPr>
                      <w:b/>
                    </w:rPr>
                  </w:pPr>
                  <w:proofErr w:type="spellStart"/>
                  <w:r w:rsidRPr="00932E2D">
                    <w:rPr>
                      <w:b/>
                    </w:rPr>
                    <w:t>Excitron</w:t>
                  </w:r>
                  <w:proofErr w:type="spellEnd"/>
                </w:p>
              </w:tc>
              <w:tc>
                <w:tcPr>
                  <w:tcW w:w="2250" w:type="dxa"/>
                </w:tcPr>
                <w:p w:rsidR="00B64135" w:rsidRPr="00932E2D" w:rsidRDefault="00B64135" w:rsidP="003E5927">
                  <w:pPr>
                    <w:rPr>
                      <w:b/>
                    </w:rPr>
                  </w:pPr>
                  <w:r w:rsidRPr="00932E2D">
                    <w:rPr>
                      <w:b/>
                    </w:rPr>
                    <w:t>Nov 2006 - May 2007</w:t>
                  </w:r>
                </w:p>
              </w:tc>
            </w:tr>
          </w:tbl>
          <w:p w:rsidR="00B64135" w:rsidRPr="005A4DE2" w:rsidRDefault="00B64135" w:rsidP="00B64135">
            <w:pPr>
              <w:pStyle w:val="ListParagraph"/>
              <w:numPr>
                <w:ilvl w:val="0"/>
                <w:numId w:val="9"/>
              </w:numPr>
              <w:ind w:right="-108"/>
            </w:pPr>
            <w:r w:rsidRPr="005A4DE2">
              <w:t>Machining and Manufacturing experience</w:t>
            </w:r>
          </w:p>
          <w:p w:rsidR="00B64135" w:rsidRPr="005A4DE2" w:rsidRDefault="00B64135" w:rsidP="00B64135">
            <w:pPr>
              <w:pStyle w:val="ListParagraph"/>
              <w:numPr>
                <w:ilvl w:val="1"/>
                <w:numId w:val="9"/>
              </w:numPr>
              <w:ind w:right="-108"/>
            </w:pPr>
            <w:r w:rsidRPr="005A4DE2">
              <w:t>Mill, lathe, drill press, fastening methods (Riveting, Swage, Adhesives)</w:t>
            </w:r>
          </w:p>
          <w:p w:rsidR="00881592" w:rsidRPr="005A4DE2" w:rsidRDefault="00B64135" w:rsidP="00880696">
            <w:pPr>
              <w:pStyle w:val="ListParagraph"/>
              <w:numPr>
                <w:ilvl w:val="0"/>
                <w:numId w:val="9"/>
              </w:numPr>
              <w:ind w:right="-108"/>
            </w:pPr>
            <w:r w:rsidRPr="005A4DE2">
              <w:t xml:space="preserve">Customized slider with precision </w:t>
            </w:r>
            <w:proofErr w:type="spellStart"/>
            <w:r w:rsidRPr="005A4DE2">
              <w:t>delrin</w:t>
            </w:r>
            <w:proofErr w:type="spellEnd"/>
            <w:r w:rsidRPr="005A4DE2">
              <w:t>, acetyl and aluminum parts</w:t>
            </w:r>
          </w:p>
          <w:p w:rsidR="00881592" w:rsidRPr="005A4DE2" w:rsidRDefault="00881592"/>
        </w:tc>
      </w:tr>
      <w:tr w:rsidR="00881592" w:rsidRPr="005A4DE2" w:rsidTr="005C67BC">
        <w:tc>
          <w:tcPr>
            <w:tcW w:w="1728" w:type="dxa"/>
          </w:tcPr>
          <w:p w:rsidR="00881592" w:rsidRPr="005A4DE2" w:rsidRDefault="00881592" w:rsidP="00881592">
            <w:pPr>
              <w:rPr>
                <w:b/>
              </w:rPr>
            </w:pPr>
            <w:r w:rsidRPr="005A4DE2">
              <w:rPr>
                <w:b/>
              </w:rPr>
              <w:t>EDUCATION</w:t>
            </w:r>
          </w:p>
          <w:p w:rsidR="00881592" w:rsidRPr="005A4DE2" w:rsidRDefault="00881592" w:rsidP="00881592">
            <w:pPr>
              <w:rPr>
                <w:b/>
              </w:rPr>
            </w:pPr>
          </w:p>
        </w:tc>
        <w:tc>
          <w:tcPr>
            <w:tcW w:w="7848" w:type="dxa"/>
          </w:tcPr>
          <w:p w:rsidR="00B64135" w:rsidRPr="005A4DE2" w:rsidRDefault="00B64135" w:rsidP="00B64135">
            <w:r w:rsidRPr="005A4DE2">
              <w:t>Bachelor of Science, Mechanical Engineering</w:t>
            </w:r>
          </w:p>
          <w:p w:rsidR="00881592" w:rsidRPr="005A4DE2" w:rsidRDefault="00B64135" w:rsidP="00B64135">
            <w:r w:rsidRPr="005A4DE2">
              <w:t>University of Colorado, Boulder</w:t>
            </w:r>
            <w:r w:rsidR="00880696" w:rsidRPr="005A4DE2">
              <w:t>, 2008</w:t>
            </w:r>
          </w:p>
          <w:p w:rsidR="00880696" w:rsidRPr="005A4DE2" w:rsidRDefault="00880696" w:rsidP="00B64135"/>
        </w:tc>
      </w:tr>
      <w:tr w:rsidR="00881592" w:rsidRPr="005A4DE2" w:rsidTr="007801E5">
        <w:trPr>
          <w:trHeight w:val="342"/>
        </w:trPr>
        <w:tc>
          <w:tcPr>
            <w:tcW w:w="1728" w:type="dxa"/>
          </w:tcPr>
          <w:p w:rsidR="005C67BC" w:rsidRPr="005A4DE2" w:rsidRDefault="00DC4C9F" w:rsidP="00DC4C9F">
            <w:pPr>
              <w:rPr>
                <w:b/>
              </w:rPr>
            </w:pPr>
            <w:r>
              <w:rPr>
                <w:b/>
              </w:rPr>
              <w:t>SKILLS</w:t>
            </w:r>
          </w:p>
        </w:tc>
        <w:tc>
          <w:tcPr>
            <w:tcW w:w="7848" w:type="dxa"/>
          </w:tcPr>
          <w:p w:rsidR="00881592" w:rsidRPr="005A4DE2" w:rsidRDefault="00A179FA" w:rsidP="00A179FA">
            <w:pPr>
              <w:ind w:right="-108"/>
            </w:pPr>
            <w:r>
              <w:t xml:space="preserve">Sales CRM, Microsoft Office including VBA , </w:t>
            </w:r>
            <w:proofErr w:type="spellStart"/>
            <w:r>
              <w:t>SolidWorks</w:t>
            </w:r>
            <w:proofErr w:type="spellEnd"/>
            <w:r>
              <w:t>, FEA, AutoCAD</w:t>
            </w:r>
            <w:r w:rsidR="00DC4C9F">
              <w:t>,</w:t>
            </w:r>
            <w:r w:rsidR="00B64135" w:rsidRPr="005A4DE2">
              <w:t xml:space="preserve"> </w:t>
            </w:r>
            <w:r w:rsidR="00742D56">
              <w:t>GD&amp;T</w:t>
            </w:r>
            <w:r w:rsidR="00DC4C9F">
              <w:t>,</w:t>
            </w:r>
            <w:r w:rsidR="00742D56">
              <w:t xml:space="preserve"> </w:t>
            </w:r>
            <w:proofErr w:type="spellStart"/>
            <w:r w:rsidR="00B64135" w:rsidRPr="005A4DE2">
              <w:t>Matlab</w:t>
            </w:r>
            <w:proofErr w:type="spellEnd"/>
            <w:r w:rsidR="00B64135" w:rsidRPr="005A4DE2">
              <w:t xml:space="preserve">, BASIC and C# programming, </w:t>
            </w:r>
            <w:proofErr w:type="spellStart"/>
            <w:r w:rsidR="00B64135" w:rsidRPr="005A4DE2">
              <w:t>Labview</w:t>
            </w:r>
            <w:proofErr w:type="spellEnd"/>
          </w:p>
        </w:tc>
      </w:tr>
    </w:tbl>
    <w:p w:rsidR="005C67BC" w:rsidRPr="005A4DE2" w:rsidRDefault="005C67BC" w:rsidP="00DC4C9F">
      <w:pPr>
        <w:rPr>
          <w:sz w:val="22"/>
          <w:szCs w:val="22"/>
        </w:rPr>
      </w:pPr>
    </w:p>
    <w:sectPr w:rsidR="005C67BC" w:rsidRPr="005A4DE2" w:rsidSect="001308B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A7547"/>
    <w:multiLevelType w:val="hybridMultilevel"/>
    <w:tmpl w:val="0BBCA6B6"/>
    <w:lvl w:ilvl="0" w:tplc="04090001">
      <w:start w:val="1"/>
      <w:numFmt w:val="bullet"/>
      <w:lvlText w:val=""/>
      <w:lvlJc w:val="left"/>
      <w:pPr>
        <w:ind w:left="10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2" w:hanging="360"/>
      </w:pPr>
      <w:rPr>
        <w:rFonts w:ascii="Wingdings" w:hAnsi="Wingdings" w:hint="default"/>
      </w:rPr>
    </w:lvl>
  </w:abstractNum>
  <w:abstractNum w:abstractNumId="1">
    <w:nsid w:val="0C484A6B"/>
    <w:multiLevelType w:val="hybridMultilevel"/>
    <w:tmpl w:val="62164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022766"/>
    <w:multiLevelType w:val="hybridMultilevel"/>
    <w:tmpl w:val="321E19F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2F035015"/>
    <w:multiLevelType w:val="hybridMultilevel"/>
    <w:tmpl w:val="6AC452E2"/>
    <w:lvl w:ilvl="0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1" w:tplc="0409000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4">
    <w:nsid w:val="4C801F09"/>
    <w:multiLevelType w:val="hybridMultilevel"/>
    <w:tmpl w:val="FCC6F2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7ED3A55"/>
    <w:multiLevelType w:val="hybridMultilevel"/>
    <w:tmpl w:val="B162A67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61E1E83"/>
    <w:multiLevelType w:val="hybridMultilevel"/>
    <w:tmpl w:val="2208EC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FD2E10"/>
    <w:multiLevelType w:val="hybridMultilevel"/>
    <w:tmpl w:val="9048C4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B176EE3"/>
    <w:multiLevelType w:val="hybridMultilevel"/>
    <w:tmpl w:val="615EDAB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1"/>
  </w:num>
  <w:num w:numId="4">
    <w:abstractNumId w:val="8"/>
  </w:num>
  <w:num w:numId="5">
    <w:abstractNumId w:val="4"/>
  </w:num>
  <w:num w:numId="6">
    <w:abstractNumId w:val="5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169AA"/>
    <w:rsid w:val="001169AA"/>
    <w:rsid w:val="001308B8"/>
    <w:rsid w:val="0017630C"/>
    <w:rsid w:val="00271CD9"/>
    <w:rsid w:val="003839A2"/>
    <w:rsid w:val="003A108A"/>
    <w:rsid w:val="003D2494"/>
    <w:rsid w:val="00421D2E"/>
    <w:rsid w:val="00430586"/>
    <w:rsid w:val="005A4DE2"/>
    <w:rsid w:val="005A618A"/>
    <w:rsid w:val="005C67BC"/>
    <w:rsid w:val="007059FA"/>
    <w:rsid w:val="00742D56"/>
    <w:rsid w:val="007801E5"/>
    <w:rsid w:val="00783524"/>
    <w:rsid w:val="00863E8C"/>
    <w:rsid w:val="00877546"/>
    <w:rsid w:val="00880696"/>
    <w:rsid w:val="00881592"/>
    <w:rsid w:val="00932E2D"/>
    <w:rsid w:val="00937E22"/>
    <w:rsid w:val="00A14559"/>
    <w:rsid w:val="00A15869"/>
    <w:rsid w:val="00A179FA"/>
    <w:rsid w:val="00A26113"/>
    <w:rsid w:val="00AB0029"/>
    <w:rsid w:val="00AC5BBE"/>
    <w:rsid w:val="00B1484A"/>
    <w:rsid w:val="00B252DC"/>
    <w:rsid w:val="00B64135"/>
    <w:rsid w:val="00BC0A76"/>
    <w:rsid w:val="00DC4C9F"/>
    <w:rsid w:val="00E0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6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69A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169AA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116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Tim</dc:creator>
  <cp:lastModifiedBy>Tim</cp:lastModifiedBy>
  <cp:revision>7</cp:revision>
  <dcterms:created xsi:type="dcterms:W3CDTF">2014-01-06T03:11:00Z</dcterms:created>
  <dcterms:modified xsi:type="dcterms:W3CDTF">2014-01-08T02:13:00Z</dcterms:modified>
</cp:coreProperties>
</file>