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F94" w:rsidRDefault="009B1A79">
      <w:pPr>
        <w:spacing w:after="30" w:line="265" w:lineRule="auto"/>
        <w:ind w:left="-805" w:hanging="10"/>
      </w:pPr>
      <w:bookmarkStart w:id="0" w:name="_GoBack"/>
      <w:bookmarkEnd w:id="0"/>
      <w:r>
        <w:rPr>
          <w:color w:val="777777"/>
          <w:sz w:val="19"/>
        </w:rPr>
        <w:t>Seneca</w:t>
      </w:r>
      <w:r>
        <w:rPr>
          <w:color w:val="777777"/>
          <w:sz w:val="19"/>
        </w:rPr>
        <w:tab/>
        <w:t>food</w:t>
      </w:r>
    </w:p>
    <w:p w:rsidR="00BC6F94" w:rsidRDefault="009B1A79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73400" y="250925"/>
                            <a:ext cx="2140698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Alfredo</w:t>
                              </w:r>
                              <w:r>
                                <w:rPr>
                                  <w:b/>
                                  <w:color w:val="475258"/>
                                  <w:spacing w:val="-44"/>
                                  <w:w w:val="129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rangel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78760" y="539022"/>
                            <a:ext cx="181070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777777"/>
                                  <w:w w:val="110"/>
                                  <w:sz w:val="21"/>
                                </w:rPr>
                                <w:t>peraher75@gmail.com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5036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23164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8244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5073191538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011190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proofErr w:type="spellStart"/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Empaking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" style="width:612pt;height:134.15pt;position:absolute;mso-position-horizontal-relative:page;mso-position-horizontal:absolute;margin-left:0pt;mso-position-vertical-relative:page;margin-top:0pt;" coordsize="77724,17037">
                <v:shape id="Shape 287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288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1" style="position:absolute;width:21406;height:2859;left:30734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9"/>
                            <w:sz w:val="32"/>
                          </w:rPr>
                          <w:t xml:space="preserve">Alfredo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44"/>
                            <w:w w:val="129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9"/>
                            <w:sz w:val="32"/>
                          </w:rPr>
                          <w:t xml:space="preserve">rangel</w:t>
                        </w:r>
                      </w:p>
                    </w:txbxContent>
                  </v:textbox>
                </v:rect>
                <v:rect id="Rectangle 12" style="position:absolute;width:18107;height:1858;left:27787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0"/>
                            <w:sz w:val="21"/>
                          </w:rPr>
                          <w:t xml:space="preserve">peraher75@gmail.com</w:t>
                        </w:r>
                      </w:p>
                    </w:txbxContent>
                  </v:textbox>
                </v:rect>
                <v:rect id="Rectangle 13" style="position:absolute;width:453;height:1858;left:41503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16" style="position:absolute;width:453;height:1858;left:42316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2" style="position:absolute;width:9509;height:1858;left:42824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6"/>
                            <w:w w:val="106"/>
                            <w:sz w:val="21"/>
                          </w:rPr>
                          <w:t xml:space="preserve">5073191538</w:t>
                        </w:r>
                      </w:p>
                    </w:txbxContent>
                  </v:textbox>
                </v:rect>
                <v:shape id="Shape 27" style="position:absolute;width:609;height:508;left:4470;top:11582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32" style="position:absolute;width:522;height:2144;left:5486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10182;height:2144;left:5892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34" style="position:absolute;width:10111;height:2287;left:4064;top:1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Empaking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77777"/>
          <w:sz w:val="19"/>
        </w:rPr>
        <w:t>June</w:t>
      </w:r>
      <w:r>
        <w:rPr>
          <w:color w:val="777777"/>
          <w:sz w:val="19"/>
        </w:rPr>
        <w:tab/>
        <w:t>2004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October</w:t>
      </w:r>
      <w:r>
        <w:rPr>
          <w:color w:val="777777"/>
          <w:sz w:val="19"/>
        </w:rPr>
        <w:tab/>
        <w:t>2013</w:t>
      </w:r>
      <w:r>
        <w:rPr>
          <w:color w:val="777777"/>
          <w:sz w:val="19"/>
        </w:rPr>
        <w:tab/>
        <w:t>(9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3</w:t>
      </w:r>
      <w:r>
        <w:rPr>
          <w:color w:val="777777"/>
          <w:sz w:val="19"/>
        </w:rPr>
        <w:tab/>
        <w:t>Months)</w:t>
      </w:r>
    </w:p>
    <w:p w:rsidR="00BC6F94" w:rsidRDefault="009B1A79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6F94" w:rsidRDefault="009B1A79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" style="width:548pt;height:14.7816pt;mso-position-horizontal-relative:char;mso-position-vertical-relative:line" coordsize="69596,1877">
                <v:shape id="Shape 305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06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2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3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5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48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49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C6F94" w:rsidRDefault="009B1A79">
      <w:pPr>
        <w:pStyle w:val="Heading1"/>
      </w:pPr>
      <w:r>
        <w:t>Benito</w:t>
      </w:r>
      <w:r>
        <w:tab/>
      </w:r>
      <w:proofErr w:type="spellStart"/>
      <w:r>
        <w:t>juares</w:t>
      </w:r>
      <w:proofErr w:type="spellEnd"/>
      <w:r>
        <w:t xml:space="preserve"> </w:t>
      </w:r>
      <w:r>
        <w:rPr>
          <w:b w:val="0"/>
          <w:color w:val="777777"/>
          <w:sz w:val="19"/>
        </w:rPr>
        <w:t>None,</w:t>
      </w:r>
      <w:r>
        <w:rPr>
          <w:b w:val="0"/>
          <w:color w:val="777777"/>
          <w:sz w:val="19"/>
        </w:rPr>
        <w:tab/>
        <w:t>1975</w:t>
      </w:r>
    </w:p>
    <w:sectPr w:rsidR="00BC6F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94"/>
    <w:rsid w:val="009B1A79"/>
    <w:rsid w:val="00B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17499-BEBA-4FBB-B9F9-0AEB1991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311" w:lineRule="auto"/>
      <w:ind w:left="-800" w:right="8022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2019-04-05T18:42:00Z</dcterms:created>
  <dcterms:modified xsi:type="dcterms:W3CDTF">2019-04-05T18:42:00Z</dcterms:modified>
</cp:coreProperties>
</file>