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340" w:rsidRDefault="00A22094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Akeem Hutchinson</w:t>
      </w:r>
    </w:p>
    <w:p w:rsidR="003B6340" w:rsidRDefault="00A22094">
      <w:pPr>
        <w:spacing w:after="0" w:line="306" w:lineRule="auto"/>
        <w:ind w:left="0" w:right="5209" w:firstLine="0"/>
      </w:pPr>
      <w:r>
        <w:rPr>
          <w:b/>
        </w:rPr>
        <w:t xml:space="preserve">Sales Operations (Serviceability) </w:t>
      </w:r>
      <w:r>
        <w:t>Denver, CO 80247</w:t>
      </w:r>
    </w:p>
    <w:p w:rsidR="003B6340" w:rsidRDefault="00A22094">
      <w:pPr>
        <w:spacing w:after="456" w:line="306" w:lineRule="auto"/>
        <w:ind w:left="0" w:right="5941" w:firstLine="0"/>
      </w:pPr>
      <w:r>
        <w:rPr>
          <w:color w:val="0000CC"/>
        </w:rPr>
        <w:t xml:space="preserve">akeemhutchinson3@gmail.com </w:t>
      </w:r>
      <w:r>
        <w:t>(720) 626-2915</w:t>
      </w:r>
    </w:p>
    <w:p w:rsidR="003B6340" w:rsidRDefault="00A22094">
      <w:pPr>
        <w:pStyle w:val="Heading1"/>
        <w:ind w:left="-5"/>
      </w:pPr>
      <w:r>
        <w:t>Work Experience</w:t>
      </w:r>
    </w:p>
    <w:p w:rsidR="003B6340" w:rsidRDefault="00A22094">
      <w:pPr>
        <w:spacing w:after="180" w:line="259" w:lineRule="auto"/>
        <w:ind w:left="0" w:right="-1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79" name="Group 1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9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B6340" w:rsidRDefault="00A22094">
      <w:pPr>
        <w:pStyle w:val="Heading2"/>
        <w:ind w:left="-5"/>
      </w:pPr>
      <w:r>
        <w:t>Sales Operations (Serviceability)</w:t>
      </w:r>
    </w:p>
    <w:p w:rsidR="003B6340" w:rsidRDefault="00A22094">
      <w:pPr>
        <w:spacing w:after="39" w:line="259" w:lineRule="auto"/>
        <w:ind w:left="-5" w:right="6317"/>
      </w:pPr>
      <w:r>
        <w:rPr>
          <w:color w:val="666666"/>
        </w:rPr>
        <w:t>CenturyLink</w:t>
      </w:r>
      <w:r>
        <w:t xml:space="preserve"> - </w:t>
      </w:r>
      <w:r>
        <w:rPr>
          <w:color w:val="666666"/>
        </w:rPr>
        <w:t>Littleton, CO</w:t>
      </w:r>
    </w:p>
    <w:p w:rsidR="003B6340" w:rsidRDefault="00A22094">
      <w:pPr>
        <w:spacing w:after="127" w:line="259" w:lineRule="auto"/>
        <w:ind w:left="-5" w:right="6317"/>
      </w:pPr>
      <w:r>
        <w:rPr>
          <w:color w:val="666666"/>
        </w:rPr>
        <w:t>2017 to 2018</w:t>
      </w:r>
    </w:p>
    <w:p w:rsidR="003B6340" w:rsidRDefault="00A22094">
      <w:pPr>
        <w:ind w:left="-5"/>
      </w:pPr>
      <w:r>
        <w:t xml:space="preserve">Responsible for CenturyLink's serviceability lifecycle interacting with customers from start to finish to provide service order </w:t>
      </w:r>
    </w:p>
    <w:p w:rsidR="003B6340" w:rsidRDefault="00A22094">
      <w:pPr>
        <w:ind w:left="-5"/>
      </w:pPr>
      <w:r>
        <w:t xml:space="preserve">support and information as well as product information on a daily basis. Worked closely with Sales team to ensure customer </w:t>
      </w:r>
    </w:p>
    <w:p w:rsidR="003B6340" w:rsidRDefault="00A22094">
      <w:pPr>
        <w:ind w:left="-5"/>
      </w:pPr>
      <w:r>
        <w:t>sat</w:t>
      </w:r>
      <w:r>
        <w:t xml:space="preserve">isfaction. </w:t>
      </w:r>
    </w:p>
    <w:p w:rsidR="003B6340" w:rsidRDefault="00A22094">
      <w:pPr>
        <w:spacing w:after="39" w:line="259" w:lineRule="auto"/>
        <w:ind w:left="0" w:firstLine="0"/>
      </w:pPr>
      <w:r>
        <w:t xml:space="preserve"> </w:t>
      </w:r>
    </w:p>
    <w:p w:rsidR="003B6340" w:rsidRDefault="00A22094">
      <w:pPr>
        <w:numPr>
          <w:ilvl w:val="0"/>
          <w:numId w:val="1"/>
        </w:numPr>
        <w:ind w:hanging="163"/>
      </w:pPr>
      <w:r>
        <w:t xml:space="preserve">Technical writing for sales operations products and services manuals </w:t>
      </w:r>
    </w:p>
    <w:p w:rsidR="003B6340" w:rsidRDefault="00A22094">
      <w:pPr>
        <w:numPr>
          <w:ilvl w:val="0"/>
          <w:numId w:val="1"/>
        </w:numPr>
        <w:ind w:hanging="163"/>
      </w:pPr>
      <w:r>
        <w:t xml:space="preserve">Provided assistance on change projects including the development of Supply Chain improvementinitiatives </w:t>
      </w:r>
    </w:p>
    <w:p w:rsidR="003B6340" w:rsidRDefault="00A22094">
      <w:pPr>
        <w:numPr>
          <w:ilvl w:val="0"/>
          <w:numId w:val="1"/>
        </w:numPr>
        <w:ind w:hanging="163"/>
      </w:pPr>
      <w:r>
        <w:t xml:space="preserve">Partnered with cross-functional teams to work out inventory management strategies; document andpromote best </w:t>
      </w:r>
    </w:p>
    <w:p w:rsidR="003B6340" w:rsidRDefault="00A22094">
      <w:pPr>
        <w:ind w:left="-5"/>
      </w:pPr>
      <w:r>
        <w:t>practices, change management, in a fast pa</w:t>
      </w:r>
      <w:r>
        <w:t xml:space="preserve">ced working environment </w:t>
      </w:r>
    </w:p>
    <w:p w:rsidR="003B6340" w:rsidRDefault="00A22094">
      <w:pPr>
        <w:numPr>
          <w:ilvl w:val="0"/>
          <w:numId w:val="1"/>
        </w:numPr>
        <w:ind w:hanging="163"/>
      </w:pPr>
      <w:r>
        <w:t xml:space="preserve">Proactively monitored and managed key performance indicators and execute root cause analysis asrequired </w:t>
      </w:r>
    </w:p>
    <w:p w:rsidR="003B6340" w:rsidRDefault="00A22094">
      <w:pPr>
        <w:numPr>
          <w:ilvl w:val="0"/>
          <w:numId w:val="1"/>
        </w:numPr>
        <w:ind w:hanging="163"/>
      </w:pPr>
      <w:r>
        <w:t xml:space="preserve">Assembled data, analyzed performance, identified problems and developed recommendations withsupport Supply </w:t>
      </w:r>
    </w:p>
    <w:p w:rsidR="003B6340" w:rsidRDefault="00A22094">
      <w:pPr>
        <w:spacing w:after="223"/>
        <w:ind w:left="-5"/>
      </w:pPr>
      <w:r>
        <w:t>Chain Management p</w:t>
      </w:r>
      <w:r>
        <w:t>lanning and operations</w:t>
      </w:r>
    </w:p>
    <w:p w:rsidR="003B6340" w:rsidRDefault="00A22094">
      <w:pPr>
        <w:pStyle w:val="Heading2"/>
        <w:ind w:left="-5"/>
      </w:pPr>
      <w:r>
        <w:t>Sales Operations Support Representative III</w:t>
      </w:r>
    </w:p>
    <w:p w:rsidR="003B6340" w:rsidRDefault="00A22094">
      <w:pPr>
        <w:spacing w:after="39" w:line="259" w:lineRule="auto"/>
        <w:ind w:left="-5" w:right="6317"/>
      </w:pPr>
      <w:r>
        <w:rPr>
          <w:color w:val="666666"/>
        </w:rPr>
        <w:t>CenturyLink</w:t>
      </w:r>
      <w:r>
        <w:t xml:space="preserve"> - </w:t>
      </w:r>
      <w:r>
        <w:rPr>
          <w:color w:val="666666"/>
        </w:rPr>
        <w:t>Littleton, CO</w:t>
      </w:r>
    </w:p>
    <w:p w:rsidR="003B6340" w:rsidRDefault="00A22094">
      <w:pPr>
        <w:spacing w:after="127" w:line="259" w:lineRule="auto"/>
        <w:ind w:left="-5" w:right="6317"/>
      </w:pPr>
      <w:r>
        <w:rPr>
          <w:color w:val="666666"/>
        </w:rPr>
        <w:t>2015 to 2017</w:t>
      </w:r>
    </w:p>
    <w:p w:rsidR="003B6340" w:rsidRDefault="00A22094">
      <w:pPr>
        <w:ind w:left="-5"/>
      </w:pPr>
      <w:r>
        <w:t xml:space="preserve">Provided support to commercial sales teams by relieving them of administrative work. Duties included order </w:t>
      </w:r>
    </w:p>
    <w:p w:rsidR="003B6340" w:rsidRDefault="00A22094">
      <w:pPr>
        <w:ind w:left="-5"/>
      </w:pPr>
      <w:r>
        <w:t>processing/entry, reporting and analysis</w:t>
      </w:r>
      <w:r>
        <w:t xml:space="preserve">, price quotations and information input. Created and distributed product training and methodologies. </w:t>
      </w:r>
    </w:p>
    <w:p w:rsidR="003B6340" w:rsidRDefault="00A22094">
      <w:pPr>
        <w:spacing w:after="39" w:line="259" w:lineRule="auto"/>
        <w:ind w:left="0" w:firstLine="0"/>
      </w:pPr>
      <w:r>
        <w:t xml:space="preserve"> </w:t>
      </w:r>
    </w:p>
    <w:p w:rsidR="003B6340" w:rsidRDefault="00A22094">
      <w:pPr>
        <w:numPr>
          <w:ilvl w:val="0"/>
          <w:numId w:val="2"/>
        </w:numPr>
        <w:ind w:hanging="163"/>
      </w:pPr>
      <w:r>
        <w:t xml:space="preserve">Contributed to $2.8 million in contracts </w:t>
      </w:r>
    </w:p>
    <w:p w:rsidR="003B6340" w:rsidRDefault="00A22094">
      <w:pPr>
        <w:numPr>
          <w:ilvl w:val="0"/>
          <w:numId w:val="2"/>
        </w:numPr>
        <w:ind w:hanging="163"/>
      </w:pPr>
      <w:r>
        <w:t xml:space="preserve">Supported commercial construction teams in: NV, UT, ID, &amp; CA </w:t>
      </w:r>
    </w:p>
    <w:p w:rsidR="003B6340" w:rsidRDefault="00A22094">
      <w:pPr>
        <w:numPr>
          <w:ilvl w:val="0"/>
          <w:numId w:val="2"/>
        </w:numPr>
        <w:ind w:hanging="163"/>
      </w:pPr>
      <w:r>
        <w:t xml:space="preserve">Created pricing proposals and contracts </w:t>
      </w:r>
    </w:p>
    <w:p w:rsidR="003B6340" w:rsidRDefault="00A22094">
      <w:pPr>
        <w:numPr>
          <w:ilvl w:val="0"/>
          <w:numId w:val="2"/>
        </w:numPr>
        <w:spacing w:after="218"/>
        <w:ind w:hanging="163"/>
      </w:pPr>
      <w:r>
        <w:t>Qualif</w:t>
      </w:r>
      <w:r>
        <w:t>ied and assigned Commercial West warm leads, Outreach leads, Global/GES warm leads, &amp;Term Scout Trigger leads</w:t>
      </w:r>
    </w:p>
    <w:p w:rsidR="003B6340" w:rsidRDefault="00A22094">
      <w:pPr>
        <w:pStyle w:val="Heading2"/>
        <w:ind w:left="-5"/>
      </w:pPr>
      <w:r>
        <w:t>Pueblo Resident Life &amp; Housing</w:t>
      </w:r>
    </w:p>
    <w:p w:rsidR="003B6340" w:rsidRDefault="00A22094">
      <w:pPr>
        <w:spacing w:after="127" w:line="259" w:lineRule="auto"/>
        <w:ind w:left="-5" w:right="7264"/>
      </w:pPr>
      <w:r>
        <w:rPr>
          <w:color w:val="666666"/>
        </w:rPr>
        <w:t>CSU</w:t>
      </w:r>
      <w:r>
        <w:t xml:space="preserve"> - </w:t>
      </w:r>
      <w:r>
        <w:rPr>
          <w:color w:val="666666"/>
        </w:rPr>
        <w:t>Pueblo, CO 2011 to 2015</w:t>
      </w:r>
    </w:p>
    <w:p w:rsidR="003B6340" w:rsidRDefault="00A22094">
      <w:pPr>
        <w:ind w:left="-5"/>
      </w:pPr>
      <w:r>
        <w:lastRenderedPageBreak/>
        <w:t xml:space="preserve">Dorm Manager </w:t>
      </w:r>
    </w:p>
    <w:p w:rsidR="003B6340" w:rsidRDefault="00A22094">
      <w:pPr>
        <w:ind w:left="-5"/>
      </w:pPr>
      <w:r>
        <w:t xml:space="preserve">Responsible for dormitory and student lifestyle management. Ensures campus processes and procedures are adhered to by student body and aligned with University compliance expectations. </w:t>
      </w:r>
    </w:p>
    <w:p w:rsidR="003B6340" w:rsidRDefault="00A22094">
      <w:pPr>
        <w:spacing w:after="39" w:line="259" w:lineRule="auto"/>
        <w:ind w:left="0" w:firstLine="0"/>
      </w:pPr>
      <w:r>
        <w:t xml:space="preserve"> </w:t>
      </w:r>
    </w:p>
    <w:p w:rsidR="003B6340" w:rsidRDefault="00A22094">
      <w:pPr>
        <w:numPr>
          <w:ilvl w:val="0"/>
          <w:numId w:val="3"/>
        </w:numPr>
        <w:ind w:hanging="214"/>
      </w:pPr>
      <w:r>
        <w:t xml:space="preserve">Registration and student logistics management </w:t>
      </w:r>
    </w:p>
    <w:p w:rsidR="003B6340" w:rsidRDefault="00A22094">
      <w:pPr>
        <w:numPr>
          <w:ilvl w:val="0"/>
          <w:numId w:val="3"/>
        </w:numPr>
        <w:ind w:hanging="214"/>
      </w:pPr>
      <w:r>
        <w:t>Maintenance management</w:t>
      </w:r>
      <w:r>
        <w:t xml:space="preserve"> of facilities tracking student body issues from conception to closure ● Financial tracking, Post charges, such as those for rooms, food, liquor, or telephone calls, to ledgers, manually or by using computers </w:t>
      </w:r>
    </w:p>
    <w:p w:rsidR="003B6340" w:rsidRDefault="00A22094">
      <w:pPr>
        <w:numPr>
          <w:ilvl w:val="0"/>
          <w:numId w:val="3"/>
        </w:numPr>
        <w:spacing w:after="223"/>
        <w:ind w:hanging="214"/>
      </w:pPr>
      <w:r>
        <w:t>Record students' comments or complaints, refer</w:t>
      </w:r>
      <w:r>
        <w:t>ring customers to managers as necessary</w:t>
      </w:r>
    </w:p>
    <w:p w:rsidR="003B6340" w:rsidRDefault="00A22094">
      <w:pPr>
        <w:pStyle w:val="Heading2"/>
        <w:ind w:left="-5"/>
      </w:pPr>
      <w:r>
        <w:t>Pueblo Resident Life &amp; Housing</w:t>
      </w:r>
    </w:p>
    <w:p w:rsidR="003B6340" w:rsidRDefault="00A22094">
      <w:pPr>
        <w:spacing w:after="127" w:line="259" w:lineRule="auto"/>
        <w:ind w:left="-5" w:right="7264"/>
      </w:pPr>
      <w:r>
        <w:rPr>
          <w:color w:val="666666"/>
        </w:rPr>
        <w:t>CSU</w:t>
      </w:r>
      <w:r>
        <w:t xml:space="preserve"> - </w:t>
      </w:r>
      <w:r>
        <w:rPr>
          <w:color w:val="666666"/>
        </w:rPr>
        <w:t>Pueblo, CO 2012 to 2014</w:t>
      </w:r>
    </w:p>
    <w:p w:rsidR="003B6340" w:rsidRDefault="00A22094">
      <w:pPr>
        <w:ind w:left="-5"/>
      </w:pPr>
      <w:r>
        <w:t xml:space="preserve">Residential Advisor </w:t>
      </w:r>
    </w:p>
    <w:p w:rsidR="003B6340" w:rsidRDefault="00A22094">
      <w:pPr>
        <w:ind w:left="-5"/>
      </w:pPr>
      <w:r>
        <w:t xml:space="preserve">Responsible with other residence hall staff, for fostering a cooperative and considerate educational community </w:t>
      </w:r>
    </w:p>
    <w:p w:rsidR="003B6340" w:rsidRDefault="00A22094">
      <w:pPr>
        <w:ind w:left="-5"/>
      </w:pPr>
      <w:r>
        <w:t xml:space="preserve">environment, which contributes to the academic and personal growth and success of each resident. </w:t>
      </w:r>
    </w:p>
    <w:p w:rsidR="003B6340" w:rsidRDefault="00A22094">
      <w:pPr>
        <w:spacing w:after="39" w:line="259" w:lineRule="auto"/>
        <w:ind w:left="0" w:firstLine="0"/>
      </w:pPr>
      <w:r>
        <w:t xml:space="preserve"> </w:t>
      </w:r>
    </w:p>
    <w:p w:rsidR="003B6340" w:rsidRDefault="00A22094">
      <w:pPr>
        <w:numPr>
          <w:ilvl w:val="0"/>
          <w:numId w:val="4"/>
        </w:numPr>
        <w:ind w:hanging="214"/>
      </w:pPr>
      <w:r>
        <w:t>Enforce rules and regulations to ensure orde</w:t>
      </w:r>
      <w:r>
        <w:t xml:space="preserve">rly operation of dormitory programs </w:t>
      </w:r>
    </w:p>
    <w:p w:rsidR="003B6340" w:rsidRDefault="00A22094">
      <w:pPr>
        <w:numPr>
          <w:ilvl w:val="0"/>
          <w:numId w:val="4"/>
        </w:numPr>
        <w:ind w:hanging="214"/>
      </w:pPr>
      <w:r>
        <w:t xml:space="preserve">Mediate interpersonal problems between residents </w:t>
      </w:r>
    </w:p>
    <w:p w:rsidR="003B6340" w:rsidRDefault="00A22094">
      <w:pPr>
        <w:numPr>
          <w:ilvl w:val="0"/>
          <w:numId w:val="4"/>
        </w:numPr>
        <w:ind w:hanging="214"/>
      </w:pPr>
      <w:r>
        <w:t xml:space="preserve">Counsel students in the handling of issues such as family, financial, and educational problems ● Collaborate with counselors to develop counseling programs that address </w:t>
      </w:r>
      <w:r>
        <w:t xml:space="preserve">the needs of individual students </w:t>
      </w:r>
    </w:p>
    <w:p w:rsidR="003B6340" w:rsidRDefault="00A22094">
      <w:pPr>
        <w:numPr>
          <w:ilvl w:val="0"/>
          <w:numId w:val="4"/>
        </w:numPr>
        <w:ind w:hanging="214"/>
      </w:pPr>
      <w:r>
        <w:t xml:space="preserve">Develop and coordinate educational programs for residents </w:t>
      </w:r>
    </w:p>
    <w:p w:rsidR="003B6340" w:rsidRDefault="00A22094">
      <w:pPr>
        <w:numPr>
          <w:ilvl w:val="0"/>
          <w:numId w:val="4"/>
        </w:numPr>
        <w:spacing w:after="491"/>
        <w:ind w:hanging="214"/>
      </w:pPr>
      <w:r>
        <w:t>Develop program plans for individuals or assist in plan development</w:t>
      </w:r>
    </w:p>
    <w:p w:rsidR="003B6340" w:rsidRDefault="00A22094">
      <w:pPr>
        <w:pStyle w:val="Heading1"/>
        <w:ind w:left="-5"/>
      </w:pPr>
      <w:r>
        <w:t>Education</w:t>
      </w:r>
    </w:p>
    <w:p w:rsidR="003B6340" w:rsidRDefault="00A22094">
      <w:pPr>
        <w:spacing w:after="180" w:line="259" w:lineRule="auto"/>
        <w:ind w:left="0" w:right="-1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749" name="Group 1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9" style="width:468pt;height:1pt;mso-position-horizontal-relative:char;mso-position-vertical-relative:line" coordsize="59436,127">
                <v:shape id="Shape 9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B6340" w:rsidRDefault="00A22094">
      <w:pPr>
        <w:pStyle w:val="Heading2"/>
        <w:ind w:left="-5"/>
      </w:pPr>
      <w:r>
        <w:t>Business Administration</w:t>
      </w:r>
    </w:p>
    <w:p w:rsidR="003B6340" w:rsidRDefault="00A22094">
      <w:pPr>
        <w:ind w:left="-5"/>
      </w:pPr>
      <w:r>
        <w:t>Colorado State University-Pueblo - Pueblo, CO</w:t>
      </w:r>
    </w:p>
    <w:p w:rsidR="003B6340" w:rsidRDefault="00A22094">
      <w:pPr>
        <w:spacing w:after="0" w:line="631" w:lineRule="auto"/>
        <w:ind w:left="-5" w:right="6317"/>
      </w:pPr>
      <w:r>
        <w:rPr>
          <w:color w:val="666666"/>
        </w:rPr>
        <w:t xml:space="preserve">August 2010 to May 2015 </w:t>
      </w:r>
      <w:r>
        <w:rPr>
          <w:color w:val="666666"/>
          <w:sz w:val="24"/>
        </w:rPr>
        <w:t>Skills</w:t>
      </w:r>
    </w:p>
    <w:p w:rsidR="003B6340" w:rsidRDefault="00A22094">
      <w:pPr>
        <w:spacing w:after="200" w:line="259" w:lineRule="auto"/>
        <w:ind w:left="0" w:right="-1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750" name="Group 1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0" style="width:468pt;height:1pt;mso-position-horizontal-relative:char;mso-position-vertical-relative:line" coordsize="59436,127">
                <v:shape id="Shape 9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B6340" w:rsidRDefault="00A22094">
      <w:pPr>
        <w:spacing w:after="486"/>
        <w:ind w:left="-5"/>
      </w:pPr>
      <w:r>
        <w:t>business intelligence (3 years), Excel (3 years), Excellent written (3 years), Microsoft Excel (3 years), organizational skills (5 years)</w:t>
      </w:r>
    </w:p>
    <w:p w:rsidR="003B6340" w:rsidRDefault="00A22094">
      <w:pPr>
        <w:pStyle w:val="Heading1"/>
        <w:ind w:left="-5"/>
      </w:pPr>
      <w:r>
        <w:t>Certifications/Licenses</w:t>
      </w:r>
    </w:p>
    <w:p w:rsidR="003B6340" w:rsidRDefault="00A22094">
      <w:pPr>
        <w:spacing w:after="180" w:line="259" w:lineRule="auto"/>
        <w:ind w:left="0" w:right="-1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751" name="Group 1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1" style="width:468pt;height:1pt;mso-position-horizontal-relative:char;mso-position-vertical-relative:line" coordsize="59436,127">
                <v:shape id="Shape 9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B6340" w:rsidRDefault="00A22094">
      <w:pPr>
        <w:spacing w:after="3" w:line="259" w:lineRule="auto"/>
        <w:ind w:left="-5"/>
      </w:pPr>
      <w:r>
        <w:rPr>
          <w:b/>
          <w:sz w:val="21"/>
        </w:rPr>
        <w:t>Lean Six Sigm</w:t>
      </w:r>
      <w:r>
        <w:rPr>
          <w:b/>
          <w:sz w:val="21"/>
        </w:rPr>
        <w:t>a Yellow Belt</w:t>
      </w:r>
    </w:p>
    <w:p w:rsidR="003B6340" w:rsidRDefault="00A22094">
      <w:pPr>
        <w:spacing w:after="127" w:line="259" w:lineRule="auto"/>
        <w:ind w:left="-5" w:right="6317"/>
      </w:pPr>
      <w:r>
        <w:rPr>
          <w:color w:val="666666"/>
        </w:rPr>
        <w:lastRenderedPageBreak/>
        <w:t>November 2017 to Present</w:t>
      </w:r>
    </w:p>
    <w:p w:rsidR="003B6340" w:rsidRDefault="00A22094">
      <w:pPr>
        <w:pStyle w:val="Heading1"/>
        <w:ind w:left="-5"/>
      </w:pPr>
      <w:r>
        <w:t>Additional Information</w:t>
      </w:r>
    </w:p>
    <w:p w:rsidR="003B6340" w:rsidRDefault="00A22094">
      <w:pPr>
        <w:spacing w:after="200" w:line="259" w:lineRule="auto"/>
        <w:ind w:left="0" w:right="-10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81" name="Group 1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1" style="width:468pt;height:1pt;mso-position-horizontal-relative:char;mso-position-vertical-relative:line" coordsize="59436,127">
                <v:shape id="Shape 1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B6340" w:rsidRDefault="00A22094">
      <w:pPr>
        <w:ind w:left="-5"/>
      </w:pPr>
      <w:r>
        <w:t xml:space="preserve">PROFESSIONAL SKILLS </w:t>
      </w:r>
    </w:p>
    <w:p w:rsidR="003B6340" w:rsidRDefault="00A22094">
      <w:pPr>
        <w:spacing w:after="39" w:line="259" w:lineRule="auto"/>
        <w:ind w:left="0" w:firstLine="0"/>
      </w:pPr>
      <w:r>
        <w:t xml:space="preserve"> </w:t>
      </w:r>
    </w:p>
    <w:p w:rsidR="003B6340" w:rsidRDefault="00A22094">
      <w:pPr>
        <w:numPr>
          <w:ilvl w:val="0"/>
          <w:numId w:val="5"/>
        </w:numPr>
        <w:ind w:hanging="163"/>
      </w:pPr>
      <w:r>
        <w:t xml:space="preserve">Advanced knowledge of Excel, business intelligence tools (like Tableau) and knowledge of SQL • Excellent written and oral communication skills combined with the ability to build business relationships in new and </w:t>
      </w:r>
    </w:p>
    <w:p w:rsidR="003B6340" w:rsidRDefault="00A22094">
      <w:pPr>
        <w:ind w:left="-5"/>
      </w:pPr>
      <w:r>
        <w:t>diverse environments quickly and efficientl</w:t>
      </w:r>
      <w:r>
        <w:t xml:space="preserve">y </w:t>
      </w:r>
    </w:p>
    <w:p w:rsidR="003B6340" w:rsidRDefault="00A22094">
      <w:pPr>
        <w:numPr>
          <w:ilvl w:val="0"/>
          <w:numId w:val="5"/>
        </w:numPr>
        <w:ind w:hanging="163"/>
      </w:pPr>
      <w:r>
        <w:t xml:space="preserve">Ability to follow-through on deliverables and pay attention to details in the midst of multiple projectsand deadlines </w:t>
      </w:r>
    </w:p>
    <w:p w:rsidR="003B6340" w:rsidRDefault="00A22094">
      <w:pPr>
        <w:numPr>
          <w:ilvl w:val="0"/>
          <w:numId w:val="5"/>
        </w:numPr>
        <w:ind w:hanging="163"/>
      </w:pPr>
      <w:r>
        <w:t xml:space="preserve">Strong organizational skills; attention to detail; and ability to meet deadlines </w:t>
      </w:r>
    </w:p>
    <w:p w:rsidR="003B6340" w:rsidRDefault="00A22094">
      <w:pPr>
        <w:numPr>
          <w:ilvl w:val="0"/>
          <w:numId w:val="5"/>
        </w:numPr>
        <w:ind w:hanging="163"/>
      </w:pPr>
      <w:r>
        <w:t>Strong analytical skills including the ability to de</w:t>
      </w:r>
      <w:r>
        <w:t xml:space="preserve">velop and update large Microsoft Excel documents,apply statistical formulas and pivot tables </w:t>
      </w:r>
    </w:p>
    <w:p w:rsidR="003B6340" w:rsidRDefault="00A22094">
      <w:pPr>
        <w:numPr>
          <w:ilvl w:val="0"/>
          <w:numId w:val="5"/>
        </w:numPr>
        <w:ind w:hanging="163"/>
      </w:pPr>
      <w:r>
        <w:t>Strong analytical ability to translate data into actionable information</w:t>
      </w:r>
    </w:p>
    <w:sectPr w:rsidR="003B6340">
      <w:pgSz w:w="12240" w:h="15840"/>
      <w:pgMar w:top="1450" w:right="1542" w:bottom="20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C3F31"/>
    <w:multiLevelType w:val="hybridMultilevel"/>
    <w:tmpl w:val="F5C2BF16"/>
    <w:lvl w:ilvl="0" w:tplc="3C26FD7C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F08C8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4CCDA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08005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26D5B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1837D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6E77A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D2516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2054A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827874"/>
    <w:multiLevelType w:val="hybridMultilevel"/>
    <w:tmpl w:val="73F88428"/>
    <w:lvl w:ilvl="0" w:tplc="91E217A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406A5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E0902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14DF4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E24A7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C4136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90AD0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C6C54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B2EB8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6A6C5B"/>
    <w:multiLevelType w:val="hybridMultilevel"/>
    <w:tmpl w:val="60D8DDB0"/>
    <w:lvl w:ilvl="0" w:tplc="6606553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08B20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1A8CF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943BE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CA010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9EB96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907BC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E0BA1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046FC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4470E0"/>
    <w:multiLevelType w:val="hybridMultilevel"/>
    <w:tmpl w:val="082AAB14"/>
    <w:lvl w:ilvl="0" w:tplc="C406C58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A8F14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16144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AE855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7AEE8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BECE1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5A413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4C38D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F607E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7F3DB0"/>
    <w:multiLevelType w:val="hybridMultilevel"/>
    <w:tmpl w:val="934E9FBC"/>
    <w:lvl w:ilvl="0" w:tplc="8C2ACA04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044F9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F8D15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FE851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42387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7EC62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8EBB0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001ED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3F2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40"/>
    <w:rsid w:val="003B6340"/>
    <w:rsid w:val="00A2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E118CC-BE5F-4CF1-B16F-6EA1E29E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2019-01-07T18:54:00Z</dcterms:created>
  <dcterms:modified xsi:type="dcterms:W3CDTF">2019-01-07T18:54:00Z</dcterms:modified>
</cp:coreProperties>
</file>