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53267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73BF1">
        <w:rPr>
          <w:rFonts w:ascii="Century Gothic" w:hAnsi="Century Gothic"/>
          <w:u w:val="single"/>
        </w:rPr>
        <w:t>Emmanuel Akande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73BF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973BF1">
        <w:rPr>
          <w:rFonts w:ascii="Century Gothic" w:hAnsi="Century Gothic"/>
          <w:u w:val="single"/>
        </w:rPr>
        <w:t>7/16/2021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A32EA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973BF1">
        <w:rPr>
          <w:rFonts w:ascii="Century Gothic" w:hAnsi="Century Gothic"/>
          <w:u w:val="single"/>
        </w:rPr>
        <w:t xml:space="preserve">Peter </w:t>
      </w:r>
      <w:proofErr w:type="spellStart"/>
      <w:r w:rsidR="00973BF1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73BF1">
        <w:rPr>
          <w:rFonts w:ascii="Century Gothic" w:hAnsi="Century Gothic"/>
          <w:u w:val="single"/>
        </w:rPr>
        <w:t>6/28/2021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045F358" w:rsidR="003031D4" w:rsidRPr="00214E5B" w:rsidRDefault="00973BF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73BF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92D282A" w:rsidR="00E92DA2" w:rsidRPr="00E92DA2" w:rsidRDefault="00973BF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A5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1ECB5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973BF1">
        <w:rPr>
          <w:rFonts w:ascii="Century Gothic" w:hAnsi="Century Gothic"/>
          <w:bCs/>
          <w:color w:val="FF0000"/>
          <w:sz w:val="20"/>
          <w:szCs w:val="20"/>
        </w:rPr>
        <w:t>Tardy</w:t>
      </w: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 on </w:t>
      </w:r>
      <w:r w:rsidR="00973BF1">
        <w:rPr>
          <w:rFonts w:ascii="Century Gothic" w:hAnsi="Century Gothic"/>
          <w:bCs/>
          <w:color w:val="FF0000"/>
          <w:sz w:val="20"/>
          <w:szCs w:val="20"/>
        </w:rPr>
        <w:t>7/15/2021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1A1950E5" w:rsidR="007F3843" w:rsidRDefault="00973BF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7/6/2021- Notification for tardy</w:t>
      </w:r>
    </w:p>
    <w:p w14:paraId="584112CB" w14:textId="268C8F1A" w:rsidR="00973BF1" w:rsidRDefault="00973BF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7/7/2021- Notification for tardy</w:t>
      </w:r>
    </w:p>
    <w:p w14:paraId="795A962F" w14:textId="7A00E4A1" w:rsidR="00973BF1" w:rsidRDefault="00973BF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7/9/2021- Notification for tardy</w:t>
      </w:r>
    </w:p>
    <w:p w14:paraId="0F4FF764" w14:textId="14395366" w:rsidR="00973BF1" w:rsidRDefault="00973BF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7/12/2021- Verbal for tardy</w:t>
      </w:r>
    </w:p>
    <w:p w14:paraId="76413835" w14:textId="00D3ACA6" w:rsidR="00973BF1" w:rsidRPr="007F3843" w:rsidRDefault="00973BF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7/14/2021- Verbal for tardy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73BF1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2021-07-16T15:30:00Z</dcterms:created>
  <dcterms:modified xsi:type="dcterms:W3CDTF">2021-07-16T15:30:00Z</dcterms:modified>
</cp:coreProperties>
</file>