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2F7" w:rsidRDefault="007E47DB">
      <w:pPr>
        <w:spacing w:after="0" w:line="259" w:lineRule="auto"/>
        <w:ind w:left="0" w:firstLine="0"/>
      </w:pPr>
      <w:bookmarkStart w:id="0" w:name="_GoBack"/>
      <w:bookmarkEnd w:id="0"/>
      <w:r>
        <w:rPr>
          <w:sz w:val="34"/>
        </w:rPr>
        <w:t>Adolfo Arias</w:t>
      </w:r>
    </w:p>
    <w:p w:rsidR="000822F7" w:rsidRDefault="007E47DB">
      <w:pPr>
        <w:spacing w:after="19" w:line="306" w:lineRule="auto"/>
        <w:ind w:left="0" w:right="6416" w:firstLine="0"/>
      </w:pPr>
      <w:r>
        <w:rPr>
          <w:b/>
        </w:rPr>
        <w:t xml:space="preserve">always eager to learn </w:t>
      </w:r>
      <w:r>
        <w:t>Boulder, CO</w:t>
      </w:r>
    </w:p>
    <w:p w:rsidR="000822F7" w:rsidRDefault="007E47DB">
      <w:pPr>
        <w:spacing w:after="39" w:line="259" w:lineRule="auto"/>
        <w:ind w:left="0" w:firstLine="0"/>
      </w:pPr>
      <w:r>
        <w:rPr>
          <w:color w:val="0000CC"/>
        </w:rPr>
        <w:t xml:space="preserve">                                                    </w:t>
      </w:r>
      <w:r>
        <w:rPr>
          <w:rFonts w:ascii="Arial" w:eastAsia="Arial" w:hAnsi="Arial" w:cs="Arial"/>
          <w:color w:val="0000CC"/>
        </w:rPr>
        <w:t>adolfoarias3_qee@indeedemail.com</w:t>
      </w:r>
    </w:p>
    <w:p w:rsidR="000822F7" w:rsidRDefault="007E47DB">
      <w:pPr>
        <w:ind w:left="-5" w:right="142"/>
      </w:pPr>
      <w:r>
        <w:t>7203782100</w:t>
      </w:r>
    </w:p>
    <w:p w:rsidR="000822F7" w:rsidRDefault="007E47DB">
      <w:pPr>
        <w:ind w:left="-5" w:right="142"/>
      </w:pPr>
      <w:r>
        <w:t>positive attitude, and willingness to flexible consistently contribute to a successful team environment</w:t>
      </w:r>
    </w:p>
    <w:p w:rsidR="000822F7" w:rsidRDefault="007E47DB">
      <w:pPr>
        <w:spacing w:after="35"/>
        <w:ind w:left="-5" w:right="142"/>
      </w:pPr>
      <w:r>
        <w:t>Willing to relocate: Anywhere</w:t>
      </w:r>
    </w:p>
    <w:p w:rsidR="000822F7" w:rsidRDefault="007E47DB">
      <w:pPr>
        <w:spacing w:after="488"/>
        <w:ind w:left="-5"/>
      </w:pPr>
      <w:r>
        <w:rPr>
          <w:color w:val="666666"/>
        </w:rPr>
        <w:t>Authorized to work in the US for any employer</w:t>
      </w:r>
    </w:p>
    <w:p w:rsidR="000822F7" w:rsidRDefault="007E47DB">
      <w:pPr>
        <w:pStyle w:val="Heading1"/>
        <w:ind w:left="-5"/>
      </w:pPr>
      <w:r>
        <w:t>Work Experience</w:t>
      </w:r>
    </w:p>
    <w:p w:rsidR="000822F7" w:rsidRDefault="007E47DB">
      <w:pPr>
        <w:spacing w:after="18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95" name="Group 9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5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822F7" w:rsidRDefault="007E47DB">
      <w:pPr>
        <w:pStyle w:val="Heading2"/>
        <w:ind w:left="-5"/>
      </w:pPr>
      <w:r>
        <w:t>Mixer Operator lead</w:t>
      </w:r>
    </w:p>
    <w:p w:rsidR="000822F7" w:rsidRDefault="007E47DB">
      <w:pPr>
        <w:spacing w:after="170" w:line="327" w:lineRule="auto"/>
        <w:ind w:left="-5" w:right="386"/>
      </w:pPr>
      <w:r>
        <w:rPr>
          <w:color w:val="666666"/>
        </w:rPr>
        <w:t>Fresca Foods Inc</w:t>
      </w:r>
      <w:r>
        <w:t xml:space="preserve"> - </w:t>
      </w:r>
      <w:r>
        <w:rPr>
          <w:color w:val="666666"/>
        </w:rPr>
        <w:t>Louisville, CO Janu</w:t>
      </w:r>
      <w:r>
        <w:rPr>
          <w:color w:val="666666"/>
        </w:rPr>
        <w:t xml:space="preserve">ary 2016 to December 2018 </w:t>
      </w:r>
      <w:r>
        <w:t xml:space="preserve">prepares food items per recipe specifications. mass quantities of food. clean containers, materials, supplies, work area, using cleaning solutions and hand </w:t>
      </w:r>
      <w:proofErr w:type="gramStart"/>
      <w:r>
        <w:t>tools ,record</w:t>
      </w:r>
      <w:proofErr w:type="gramEnd"/>
      <w:r>
        <w:t xml:space="preserve"> product, packaging, </w:t>
      </w:r>
      <w:proofErr w:type="spellStart"/>
      <w:r>
        <w:t>measure,weight</w:t>
      </w:r>
      <w:proofErr w:type="spellEnd"/>
      <w:r>
        <w:t>, and count products and m</w:t>
      </w:r>
      <w:r>
        <w:t>aterials, mark and label containers, containers tags or products using marking tools</w:t>
      </w:r>
    </w:p>
    <w:p w:rsidR="000822F7" w:rsidRDefault="007E47DB">
      <w:pPr>
        <w:pStyle w:val="Heading2"/>
        <w:ind w:left="-5"/>
      </w:pPr>
      <w:r>
        <w:t>Mixer Operator</w:t>
      </w:r>
    </w:p>
    <w:p w:rsidR="000822F7" w:rsidRDefault="007E47DB">
      <w:pPr>
        <w:spacing w:after="0" w:line="327" w:lineRule="auto"/>
        <w:ind w:left="-5" w:right="142"/>
      </w:pPr>
      <w:proofErr w:type="spellStart"/>
      <w:r>
        <w:rPr>
          <w:color w:val="666666"/>
        </w:rPr>
        <w:t>rudys</w:t>
      </w:r>
      <w:proofErr w:type="spellEnd"/>
      <w:r>
        <w:rPr>
          <w:color w:val="666666"/>
        </w:rPr>
        <w:t xml:space="preserve"> organic bakery</w:t>
      </w:r>
      <w:r>
        <w:t xml:space="preserve"> - </w:t>
      </w:r>
      <w:r>
        <w:rPr>
          <w:color w:val="666666"/>
        </w:rPr>
        <w:t xml:space="preserve">Boulder, CO July 2014 to January 2016 </w:t>
      </w:r>
      <w:r>
        <w:t>portions mixed doughs according to guidelines specified by the production lead or starter mixer</w:t>
      </w:r>
      <w:r>
        <w:t xml:space="preserve">. label processed dough according to production guidelines, punch and fold doughs according the production guidelines. maintain an organized area by keeping doughs bins neatly stacked.  follow </w:t>
      </w:r>
      <w:proofErr w:type="spellStart"/>
      <w:r>
        <w:t>rudys</w:t>
      </w:r>
      <w:proofErr w:type="spellEnd"/>
      <w:r>
        <w:t xml:space="preserve"> production standards for assigned stations and tasks </w:t>
      </w:r>
    </w:p>
    <w:p w:rsidR="000822F7" w:rsidRDefault="007E47DB">
      <w:pPr>
        <w:ind w:left="-5" w:right="632"/>
      </w:pPr>
      <w:r>
        <w:t xml:space="preserve">follow </w:t>
      </w:r>
      <w:proofErr w:type="spellStart"/>
      <w:r>
        <w:t>rudys</w:t>
      </w:r>
      <w:proofErr w:type="spellEnd"/>
      <w:r>
        <w:t xml:space="preserve"> production standards for cleanliness, safety, and sanitation of the </w:t>
      </w:r>
      <w:proofErr w:type="gramStart"/>
      <w:r>
        <w:t>operations  follow</w:t>
      </w:r>
      <w:proofErr w:type="gramEnd"/>
      <w:r>
        <w:t xml:space="preserve"> the god manufacturing practices</w:t>
      </w:r>
    </w:p>
    <w:p w:rsidR="000822F7" w:rsidRDefault="007E47DB">
      <w:pPr>
        <w:pStyle w:val="Heading2"/>
        <w:ind w:left="-5"/>
      </w:pPr>
      <w:r>
        <w:t>Line Cook</w:t>
      </w:r>
    </w:p>
    <w:p w:rsidR="000822F7" w:rsidRDefault="007E47DB">
      <w:pPr>
        <w:spacing w:after="35"/>
        <w:ind w:left="-5"/>
      </w:pPr>
      <w:r>
        <w:rPr>
          <w:color w:val="666666"/>
        </w:rPr>
        <w:t>Rock Bottom Restaurant and Brewery</w:t>
      </w:r>
      <w:r>
        <w:t xml:space="preserve"> - </w:t>
      </w:r>
      <w:r>
        <w:rPr>
          <w:color w:val="666666"/>
        </w:rPr>
        <w:t>Boulder, CO</w:t>
      </w:r>
    </w:p>
    <w:p w:rsidR="000822F7" w:rsidRDefault="007E47DB">
      <w:pPr>
        <w:spacing w:after="143" w:line="358" w:lineRule="auto"/>
        <w:ind w:left="-5" w:right="142"/>
      </w:pPr>
      <w:r>
        <w:rPr>
          <w:color w:val="666666"/>
        </w:rPr>
        <w:t xml:space="preserve">February 2012 to July 2014 </w:t>
      </w:r>
      <w:r>
        <w:t>prepare foods items according to stand</w:t>
      </w:r>
      <w:r>
        <w:t>ards of quality, consistency and time lines. ensure compliance with all health codes and requirements. maintain stocking and organization of work area</w:t>
      </w:r>
    </w:p>
    <w:p w:rsidR="000822F7" w:rsidRDefault="007E47DB">
      <w:pPr>
        <w:pStyle w:val="Heading2"/>
        <w:ind w:left="-5"/>
      </w:pPr>
      <w:r>
        <w:t>Cook</w:t>
      </w:r>
    </w:p>
    <w:p w:rsidR="000822F7" w:rsidRDefault="007E47DB">
      <w:pPr>
        <w:spacing w:after="158" w:line="341" w:lineRule="auto"/>
        <w:ind w:left="-5" w:right="318"/>
      </w:pPr>
      <w:r>
        <w:rPr>
          <w:color w:val="666666"/>
        </w:rPr>
        <w:t>Snooze an AM Eatery</w:t>
      </w:r>
      <w:r>
        <w:t xml:space="preserve"> - </w:t>
      </w:r>
      <w:r>
        <w:rPr>
          <w:color w:val="666666"/>
        </w:rPr>
        <w:t xml:space="preserve">Boulder, CO April 2008 to February 2012 </w:t>
      </w:r>
      <w:r>
        <w:t>complete prep tasks as needed in accor</w:t>
      </w:r>
      <w:r>
        <w:t>dance with recipe, procedures, quality and speed standards. contribute to positive food cost by utilizing established best practices.</w:t>
      </w:r>
    </w:p>
    <w:p w:rsidR="000822F7" w:rsidRDefault="007E47DB">
      <w:pPr>
        <w:pStyle w:val="Heading2"/>
        <w:ind w:left="-5"/>
      </w:pPr>
      <w:r>
        <w:t>Line Cook</w:t>
      </w:r>
    </w:p>
    <w:p w:rsidR="000822F7" w:rsidRDefault="007E47DB">
      <w:pPr>
        <w:spacing w:after="35"/>
        <w:ind w:left="-5"/>
      </w:pPr>
      <w:r>
        <w:rPr>
          <w:color w:val="666666"/>
        </w:rPr>
        <w:t>The Cheesecake Factory</w:t>
      </w:r>
      <w:r>
        <w:t xml:space="preserve"> - </w:t>
      </w:r>
      <w:r>
        <w:rPr>
          <w:color w:val="666666"/>
        </w:rPr>
        <w:t>Boulder, CO</w:t>
      </w:r>
    </w:p>
    <w:p w:rsidR="000822F7" w:rsidRDefault="007E47DB">
      <w:pPr>
        <w:spacing w:after="488"/>
        <w:ind w:left="-5"/>
      </w:pPr>
      <w:r>
        <w:rPr>
          <w:color w:val="666666"/>
        </w:rPr>
        <w:t>February 2004 to April 2008</w:t>
      </w:r>
    </w:p>
    <w:p w:rsidR="000822F7" w:rsidRDefault="007E47DB">
      <w:pPr>
        <w:spacing w:after="491"/>
        <w:ind w:left="-5" w:right="142"/>
      </w:pPr>
      <w:r>
        <w:lastRenderedPageBreak/>
        <w:t>prep. cook.</w:t>
      </w:r>
    </w:p>
    <w:p w:rsidR="000822F7" w:rsidRDefault="007E47DB">
      <w:pPr>
        <w:pStyle w:val="Heading1"/>
        <w:ind w:left="-5"/>
      </w:pPr>
      <w:r>
        <w:t>Education</w:t>
      </w:r>
    </w:p>
    <w:p w:rsidR="000822F7" w:rsidRDefault="007E47DB">
      <w:pPr>
        <w:spacing w:after="18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89" name="Group 9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89" style="width:468pt;height:1pt;mso-position-horizontal-relative:char;mso-position-vertical-relative:line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822F7" w:rsidRDefault="007E47DB">
      <w:pPr>
        <w:pStyle w:val="Heading2"/>
        <w:ind w:left="-5"/>
      </w:pPr>
      <w:r>
        <w:t xml:space="preserve">High school in </w:t>
      </w:r>
      <w:proofErr w:type="spellStart"/>
      <w:r>
        <w:t>ged</w:t>
      </w:r>
      <w:proofErr w:type="spellEnd"/>
    </w:p>
    <w:p w:rsidR="000822F7" w:rsidRDefault="007E47DB">
      <w:pPr>
        <w:spacing w:after="0" w:line="468" w:lineRule="auto"/>
        <w:ind w:left="-5" w:right="6196"/>
      </w:pPr>
      <w:proofErr w:type="spellStart"/>
      <w:r>
        <w:t>cent</w:t>
      </w:r>
      <w:r>
        <w:t>ro</w:t>
      </w:r>
      <w:proofErr w:type="spellEnd"/>
      <w:r>
        <w:t xml:space="preserve"> san </w:t>
      </w:r>
      <w:proofErr w:type="spellStart"/>
      <w:r>
        <w:t>juan</w:t>
      </w:r>
      <w:proofErr w:type="spellEnd"/>
      <w:r>
        <w:t xml:space="preserve"> </w:t>
      </w:r>
      <w:proofErr w:type="spellStart"/>
      <w:r>
        <w:t>diego</w:t>
      </w:r>
      <w:proofErr w:type="spellEnd"/>
      <w:r>
        <w:t xml:space="preserve"> - Denver, CO </w:t>
      </w:r>
      <w:r>
        <w:rPr>
          <w:color w:val="666666"/>
        </w:rPr>
        <w:t xml:space="preserve">January 2012 to June 2013 </w:t>
      </w:r>
      <w:r>
        <w:rPr>
          <w:color w:val="666666"/>
          <w:sz w:val="24"/>
        </w:rPr>
        <w:t>Skills</w:t>
      </w:r>
    </w:p>
    <w:p w:rsidR="000822F7" w:rsidRDefault="007E47DB">
      <w:pPr>
        <w:spacing w:after="20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90" name="Group 9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0" style="width:468pt;height:1pt;mso-position-horizontal-relative:char;mso-position-vertical-relative:line" coordsize="59436,127">
                <v:shape id="Shape 6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822F7" w:rsidRDefault="007E47DB">
      <w:pPr>
        <w:spacing w:after="491"/>
        <w:ind w:left="-5" w:right="142"/>
      </w:pPr>
      <w:r>
        <w:t xml:space="preserve">grill (3 years), </w:t>
      </w:r>
      <w:proofErr w:type="spellStart"/>
      <w:r>
        <w:t>sauten</w:t>
      </w:r>
      <w:proofErr w:type="spellEnd"/>
      <w:r>
        <w:t xml:space="preserve"> (5 years)</w:t>
      </w:r>
    </w:p>
    <w:p w:rsidR="000822F7" w:rsidRDefault="007E47DB">
      <w:pPr>
        <w:pStyle w:val="Heading1"/>
        <w:ind w:left="-5"/>
      </w:pPr>
      <w:r>
        <w:t>Links</w:t>
      </w:r>
    </w:p>
    <w:p w:rsidR="000822F7" w:rsidRDefault="007E47DB">
      <w:pPr>
        <w:spacing w:after="217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91" name="Group 9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1" style="width:468pt;height:1pt;mso-position-horizontal-relative:char;mso-position-vertical-relative:line" coordsize="59436,127">
                <v:shape id="Shape 6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822F7" w:rsidRDefault="007E47DB">
      <w:pPr>
        <w:spacing w:after="494" w:line="259" w:lineRule="auto"/>
        <w:ind w:left="0" w:firstLine="0"/>
      </w:pPr>
      <w:r>
        <w:rPr>
          <w:color w:val="0000CC"/>
          <w:u w:val="single" w:color="0000CC"/>
        </w:rPr>
        <w:t xml:space="preserve">http://                                      </w:t>
      </w:r>
      <w:r>
        <w:rPr>
          <w:rFonts w:ascii="Arial" w:eastAsia="Arial" w:hAnsi="Arial" w:cs="Arial"/>
          <w:color w:val="0000CC"/>
          <w:u w:val="single" w:color="0000CC"/>
        </w:rPr>
        <w:t>adolfoarias3_qee@indeede</w:t>
      </w:r>
      <w:r>
        <w:rPr>
          <w:color w:val="0000CC"/>
        </w:rPr>
        <w:t xml:space="preserve">              </w:t>
      </w:r>
      <w:r>
        <w:rPr>
          <w:rFonts w:ascii="Arial" w:eastAsia="Arial" w:hAnsi="Arial" w:cs="Arial"/>
          <w:color w:val="0000CC"/>
        </w:rPr>
        <w:t>mail.com</w:t>
      </w:r>
    </w:p>
    <w:p w:rsidR="000822F7" w:rsidRDefault="007E47DB">
      <w:pPr>
        <w:pStyle w:val="Heading1"/>
        <w:ind w:left="-5"/>
      </w:pPr>
      <w:r>
        <w:t>Certifications/Licenses</w:t>
      </w:r>
    </w:p>
    <w:p w:rsidR="000822F7" w:rsidRDefault="007E47DB">
      <w:pPr>
        <w:spacing w:after="18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92" name="Group 9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2" style="width:468pt;height:1pt;mso-position-horizontal-relative:char;mso-position-vertical-relative:line" coordsize="59436,127">
                <v:shape id="Shape 7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822F7" w:rsidRDefault="007E47DB">
      <w:pPr>
        <w:spacing w:after="0" w:line="259" w:lineRule="auto"/>
        <w:ind w:left="-5"/>
      </w:pPr>
      <w:r>
        <w:rPr>
          <w:b/>
          <w:sz w:val="21"/>
        </w:rPr>
        <w:t>Forklift Certified</w:t>
      </w:r>
    </w:p>
    <w:p w:rsidR="000822F7" w:rsidRDefault="007E47DB">
      <w:pPr>
        <w:spacing w:after="488"/>
        <w:ind w:left="-5"/>
      </w:pPr>
      <w:r>
        <w:rPr>
          <w:color w:val="666666"/>
        </w:rPr>
        <w:t>March 2015 to December 2018</w:t>
      </w:r>
    </w:p>
    <w:p w:rsidR="000822F7" w:rsidRDefault="007E47DB">
      <w:pPr>
        <w:pStyle w:val="Heading1"/>
        <w:ind w:left="-5"/>
      </w:pPr>
      <w:r>
        <w:t>Assessments</w:t>
      </w:r>
    </w:p>
    <w:p w:rsidR="000822F7" w:rsidRDefault="007E47DB">
      <w:pPr>
        <w:spacing w:after="18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93" name="Group 9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3" style="width:468pt;height:1pt;mso-position-horizontal-relative:char;mso-position-vertical-relative:line" coordsize="59436,127">
                <v:shape id="Shape 75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822F7" w:rsidRDefault="007E47DB">
      <w:pPr>
        <w:pStyle w:val="Heading2"/>
        <w:ind w:left="-5"/>
      </w:pPr>
      <w:r>
        <w:t>Mechanical Skills: Aptitude — Proficient</w:t>
      </w:r>
    </w:p>
    <w:p w:rsidR="000822F7" w:rsidRDefault="007E47DB">
      <w:pPr>
        <w:spacing w:after="125"/>
        <w:ind w:left="-5"/>
      </w:pPr>
      <w:r>
        <w:rPr>
          <w:color w:val="666666"/>
        </w:rPr>
        <w:t>December 2018</w:t>
      </w:r>
    </w:p>
    <w:p w:rsidR="000822F7" w:rsidRDefault="007E47DB">
      <w:pPr>
        <w:spacing w:after="35"/>
        <w:ind w:left="-5" w:right="142"/>
      </w:pPr>
      <w:r>
        <w:t>Measures a candidate's ability to understand and apply mechanical concepts and processes.</w:t>
      </w:r>
    </w:p>
    <w:p w:rsidR="000822F7" w:rsidRDefault="007E47DB">
      <w:pPr>
        <w:spacing w:after="359" w:line="259" w:lineRule="auto"/>
        <w:ind w:left="0" w:firstLine="0"/>
      </w:pPr>
      <w:r>
        <w:t xml:space="preserve">Full results: </w:t>
      </w:r>
      <w:hyperlink r:id="rId4">
        <w:r>
          <w:rPr>
            <w:color w:val="0000FF"/>
          </w:rPr>
          <w:t>https://share.indeedassessments.com/share_assignment/fh3ecjbvg0hw-589</w:t>
        </w:r>
      </w:hyperlink>
    </w:p>
    <w:p w:rsidR="000822F7" w:rsidRDefault="007E47DB">
      <w:pPr>
        <w:spacing w:after="488"/>
        <w:ind w:left="-5"/>
      </w:pPr>
      <w:proofErr w:type="gramStart"/>
      <w:r>
        <w:rPr>
          <w:color w:val="666666"/>
        </w:rPr>
        <w:t>Indeed</w:t>
      </w:r>
      <w:proofErr w:type="gramEnd"/>
      <w:r>
        <w:rPr>
          <w:color w:val="666666"/>
        </w:rPr>
        <w:t xml:space="preserve"> Assessments provides skills tests that are not indicative of a license or certification, or continued development in any profe</w:t>
      </w:r>
      <w:r>
        <w:rPr>
          <w:color w:val="666666"/>
        </w:rPr>
        <w:t>ssional field.</w:t>
      </w:r>
    </w:p>
    <w:p w:rsidR="000822F7" w:rsidRDefault="007E47DB">
      <w:pPr>
        <w:pStyle w:val="Heading1"/>
        <w:ind w:left="-5"/>
      </w:pPr>
      <w:r>
        <w:t>Additional Information</w:t>
      </w:r>
    </w:p>
    <w:p w:rsidR="000822F7" w:rsidRDefault="007E47DB">
      <w:pPr>
        <w:spacing w:after="20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994" name="Group 9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84" name="Shape 8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4" style="width:468pt;height:1pt;mso-position-horizontal-relative:char;mso-position-vertical-relative:line" coordsize="59436,127">
                <v:shape id="Shape 8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0822F7" w:rsidRDefault="007E47DB">
      <w:pPr>
        <w:ind w:left="-5" w:right="142"/>
      </w:pPr>
      <w:r>
        <w:t>educated and diligent, with a passion for cooking and willingness to tackle any tasks.</w:t>
      </w:r>
    </w:p>
    <w:sectPr w:rsidR="000822F7">
      <w:pgSz w:w="12240" w:h="15840"/>
      <w:pgMar w:top="1450" w:right="1440" w:bottom="192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2F7"/>
    <w:rsid w:val="000822F7"/>
    <w:rsid w:val="007E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C06C2CA-7096-4A01-A4E8-6130372D7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6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hare.indeedassessments.com/share_assignment/fh3ecjbvg0hw-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2019-02-27T18:02:00Z</dcterms:created>
  <dcterms:modified xsi:type="dcterms:W3CDTF">2019-02-27T18:02:00Z</dcterms:modified>
</cp:coreProperties>
</file>