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2128F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CB1C0E">
        <w:rPr>
          <w:sz w:val="28"/>
          <w:szCs w:val="28"/>
          <w:u w:val="single"/>
        </w:rPr>
        <w:t>Clemente Abreu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94FA4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CB1C0E">
        <w:rPr>
          <w:sz w:val="28"/>
          <w:szCs w:val="28"/>
          <w:u w:val="single"/>
        </w:rPr>
        <w:t>1</w:t>
      </w:r>
      <w:r w:rsidR="00CB1C0E" w:rsidRPr="00CB1C0E">
        <w:rPr>
          <w:sz w:val="28"/>
          <w:szCs w:val="28"/>
          <w:u w:val="single"/>
          <w:vertAlign w:val="superscript"/>
        </w:rPr>
        <w:t>st</w:t>
      </w:r>
      <w:r w:rsidR="00CB1C0E">
        <w:rPr>
          <w:sz w:val="28"/>
          <w:szCs w:val="28"/>
          <w:u w:val="single"/>
        </w:rPr>
        <w:t xml:space="preserve"> Shift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CB1C0E">
        <w:rPr>
          <w:sz w:val="28"/>
          <w:szCs w:val="28"/>
          <w:u w:val="single"/>
        </w:rPr>
        <w:tab/>
      </w:r>
    </w:p>
    <w:p w14:paraId="0A62D632" w14:textId="6EE49B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B1C0E">
        <w:rPr>
          <w:sz w:val="28"/>
          <w:szCs w:val="28"/>
          <w:u w:val="single"/>
        </w:rPr>
        <w:t>2</w:t>
      </w:r>
      <w:r w:rsidR="00CB1C0E" w:rsidRPr="00CB1C0E">
        <w:rPr>
          <w:sz w:val="28"/>
          <w:szCs w:val="28"/>
          <w:u w:val="single"/>
          <w:vertAlign w:val="superscript"/>
        </w:rPr>
        <w:t>nd</w:t>
      </w:r>
      <w:r w:rsidR="00CB1C0E">
        <w:rPr>
          <w:sz w:val="28"/>
          <w:szCs w:val="28"/>
          <w:u w:val="single"/>
        </w:rPr>
        <w:t xml:space="preserve"> Shift North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0826C4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CB1C0E">
        <w:rPr>
          <w:sz w:val="28"/>
          <w:szCs w:val="28"/>
          <w:u w:val="single"/>
        </w:rPr>
        <w:t>Transportation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B5809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B1C0E">
        <w:rPr>
          <w:sz w:val="28"/>
          <w:szCs w:val="28"/>
          <w:u w:val="single"/>
        </w:rPr>
        <w:t xml:space="preserve">Improving 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A2AE9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AD7B2C">
        <w:rPr>
          <w:sz w:val="28"/>
          <w:szCs w:val="28"/>
          <w:u w:val="single"/>
        </w:rPr>
        <w:t xml:space="preserve">   EPR Received on 10/12/2021 4.37</w:t>
      </w:r>
      <w:r w:rsidR="00AD7B2C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D36285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AD7B2C">
        <w:rPr>
          <w:sz w:val="28"/>
          <w:szCs w:val="28"/>
          <w:u w:val="single"/>
        </w:rPr>
        <w:t>18.50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8D560BF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AD7B2C">
        <w:rPr>
          <w:sz w:val="28"/>
          <w:szCs w:val="28"/>
          <w:u w:val="single"/>
        </w:rPr>
        <w:t>10/7/2009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7B2C"/>
    <w:rsid w:val="00B179C4"/>
    <w:rsid w:val="00B66017"/>
    <w:rsid w:val="00BE5B25"/>
    <w:rsid w:val="00C60364"/>
    <w:rsid w:val="00CB1C0E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2021-12-13T21:15:00Z</dcterms:created>
  <dcterms:modified xsi:type="dcterms:W3CDTF">2021-12-13T21:15:00Z</dcterms:modified>
</cp:coreProperties>
</file>