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E531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Tilahun Abella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95DED">
        <w:rPr>
          <w:rFonts w:ascii="Century Gothic" w:hAnsi="Century Gothic"/>
          <w:u w:val="single"/>
        </w:rPr>
        <w:t>4/9/2024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DE780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454F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95DED">
        <w:rPr>
          <w:rFonts w:ascii="Century Gothic" w:hAnsi="Century Gothic"/>
          <w:u w:val="single"/>
        </w:rPr>
        <w:t>11/6/2023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EF098F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855C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30D9F56" w:rsidR="00873DB6" w:rsidRPr="001454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20"/>
        </w:rPr>
      </w:pPr>
      <w:r w:rsidRPr="001454F1">
        <w:rPr>
          <w:rFonts w:ascii="Century Gothic" w:hAnsi="Century Gothic"/>
          <w:bCs/>
          <w:color w:val="FF0000"/>
          <w:sz w:val="32"/>
          <w:szCs w:val="20"/>
        </w:rPr>
        <w:t xml:space="preserve">Unexcused </w:t>
      </w:r>
      <w:r w:rsidR="001F5DD3" w:rsidRPr="001454F1">
        <w:rPr>
          <w:rFonts w:ascii="Century Gothic" w:hAnsi="Century Gothic"/>
          <w:bCs/>
          <w:color w:val="FF0000"/>
          <w:sz w:val="32"/>
          <w:szCs w:val="20"/>
        </w:rPr>
        <w:t>absence on</w:t>
      </w:r>
      <w:r w:rsidR="00F44F69" w:rsidRPr="001454F1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  <w:r w:rsidR="00595DED">
        <w:rPr>
          <w:rFonts w:ascii="Century Gothic" w:hAnsi="Century Gothic"/>
          <w:bCs/>
          <w:color w:val="FF0000"/>
          <w:sz w:val="32"/>
          <w:szCs w:val="20"/>
        </w:rPr>
        <w:t>4/8/2024</w:t>
      </w:r>
      <w:r w:rsidR="001454F1" w:rsidRPr="001454F1">
        <w:rPr>
          <w:rFonts w:ascii="Century Gothic" w:hAnsi="Century Gothic"/>
          <w:bCs/>
          <w:color w:val="FF0000"/>
          <w:sz w:val="32"/>
          <w:szCs w:val="20"/>
        </w:rPr>
        <w:t>.</w:t>
      </w:r>
      <w:r w:rsidR="00F855CC">
        <w:rPr>
          <w:rFonts w:ascii="Century Gothic" w:hAnsi="Century Gothic"/>
          <w:bCs/>
          <w:color w:val="FF0000"/>
          <w:sz w:val="32"/>
          <w:szCs w:val="20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1454F1">
        <w:rPr>
          <w:rFonts w:ascii="Century Gothic" w:hAnsi="Century Gothic"/>
          <w:bCs/>
          <w:color w:val="FF0000"/>
          <w:szCs w:val="32"/>
        </w:rPr>
        <w:t>Notified upon Hire</w:t>
      </w:r>
    </w:p>
    <w:p w14:paraId="20083EB6" w14:textId="182E3096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1/2/2024- Notification for attendance</w:t>
      </w:r>
    </w:p>
    <w:p w14:paraId="17EA6748" w14:textId="757FFD5F" w:rsidR="00595DED" w:rsidRDefault="00595DED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1/22/2024- Notification for attendance</w:t>
      </w:r>
    </w:p>
    <w:p w14:paraId="10479517" w14:textId="5D068145" w:rsid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>
        <w:rPr>
          <w:rFonts w:ascii="Century Gothic" w:hAnsi="Century Gothic"/>
          <w:bCs/>
          <w:color w:val="FF0000"/>
          <w:szCs w:val="32"/>
        </w:rPr>
        <w:t>2/12/2024- Verbal for attendance</w:t>
      </w:r>
    </w:p>
    <w:p w14:paraId="7C367661" w14:textId="77777777" w:rsidR="00595DED" w:rsidRPr="00595DED" w:rsidRDefault="00595DED" w:rsidP="00595DED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23A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54F1"/>
    <w:rsid w:val="00161AD6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3AE7"/>
    <w:rsid w:val="00571D29"/>
    <w:rsid w:val="00587270"/>
    <w:rsid w:val="00592107"/>
    <w:rsid w:val="00595DED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55CC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2024-04-09T16:07:00Z</dcterms:created>
  <dcterms:modified xsi:type="dcterms:W3CDTF">2024-04-09T16:07:00Z</dcterms:modified>
</cp:coreProperties>
</file>