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5F31F5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204DE">
        <w:rPr>
          <w:rFonts w:ascii="Century Gothic" w:hAnsi="Century Gothic"/>
          <w:u w:val="single"/>
        </w:rPr>
        <w:t xml:space="preserve">Mohamed </w:t>
      </w:r>
      <w:proofErr w:type="spellStart"/>
      <w:r w:rsidR="006204DE">
        <w:rPr>
          <w:rFonts w:ascii="Century Gothic" w:hAnsi="Century Gothic"/>
          <w:u w:val="single"/>
        </w:rPr>
        <w:t>Abdulle</w:t>
      </w:r>
      <w:proofErr w:type="spellEnd"/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204DE">
        <w:rPr>
          <w:rFonts w:ascii="Century Gothic" w:hAnsi="Century Gothic"/>
          <w:u w:val="single"/>
        </w:rPr>
        <w:t>1/6/2022</w:t>
      </w:r>
      <w:r w:rsidR="00B6082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803E9A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6204DE">
        <w:rPr>
          <w:rFonts w:ascii="Century Gothic" w:hAnsi="Century Gothic"/>
          <w:u w:val="single"/>
        </w:rPr>
        <w:t>Ali Rage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6204DE">
        <w:rPr>
          <w:rFonts w:ascii="Century Gothic" w:hAnsi="Century Gothic"/>
          <w:u w:val="single"/>
        </w:rPr>
        <w:t>12/30/2021</w:t>
      </w:r>
      <w:r w:rsidRPr="00214E5B">
        <w:rPr>
          <w:rFonts w:ascii="Century Gothic" w:hAnsi="Century Gothic"/>
        </w:rPr>
        <w:tab/>
      </w:r>
    </w:p>
    <w:p w14:paraId="0AD9F094" w14:textId="0E5F4CE9" w:rsidR="003031D4" w:rsidRPr="00214E5B" w:rsidRDefault="006204D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204D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B45E3CA" w:rsidR="00E92DA2" w:rsidRPr="00E92DA2" w:rsidRDefault="006204DE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0416007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6204DE">
        <w:rPr>
          <w:rFonts w:ascii="Century Gothic" w:hAnsi="Century Gothic"/>
          <w:bCs/>
          <w:color w:val="FF0000"/>
          <w:sz w:val="20"/>
          <w:szCs w:val="20"/>
        </w:rPr>
        <w:t>1/4/2022 and 1/5/2022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6204DE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2022-01-06T16:50:00Z</dcterms:created>
  <dcterms:modified xsi:type="dcterms:W3CDTF">2022-01-06T16:50:00Z</dcterms:modified>
</cp:coreProperties>
</file>