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ECB7861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E259FD">
        <w:rPr>
          <w:rFonts w:ascii="Century Gothic" w:hAnsi="Century Gothic"/>
          <w:u w:val="single"/>
        </w:rPr>
        <w:t>Abdikadir</w:t>
      </w:r>
      <w:proofErr w:type="spellEnd"/>
      <w:r w:rsidR="00E259FD">
        <w:rPr>
          <w:rFonts w:ascii="Century Gothic" w:hAnsi="Century Gothic"/>
          <w:u w:val="single"/>
        </w:rPr>
        <w:t xml:space="preserve"> Jama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E53FD2">
        <w:rPr>
          <w:rFonts w:ascii="Century Gothic" w:hAnsi="Century Gothic"/>
          <w:u w:val="single"/>
        </w:rPr>
        <w:t>3/13</w:t>
      </w:r>
      <w:r w:rsidR="00E259FD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0093F58E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E259FD">
        <w:rPr>
          <w:rFonts w:ascii="Century Gothic" w:hAnsi="Century Gothic"/>
          <w:b/>
          <w:bCs/>
          <w:u w:val="single"/>
        </w:rPr>
        <w:t xml:space="preserve">    </w:t>
      </w:r>
      <w:r w:rsidR="00E259FD">
        <w:rPr>
          <w:rFonts w:ascii="Century Gothic" w:hAnsi="Century Gothic"/>
          <w:u w:val="single"/>
        </w:rPr>
        <w:t>Jamie Sorenson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E259FD">
        <w:rPr>
          <w:rFonts w:ascii="Century Gothic" w:hAnsi="Century Gothic"/>
          <w:u w:val="single"/>
        </w:rPr>
        <w:t xml:space="preserve">  </w:t>
      </w:r>
      <w:r w:rsidR="00E259FD" w:rsidRPr="00E259FD">
        <w:rPr>
          <w:rFonts w:ascii="Century Gothic" w:hAnsi="Century Gothic"/>
          <w:u w:val="single"/>
        </w:rPr>
        <w:t>7/25/2018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7A5FDE62" w:rsidR="003031D4" w:rsidRPr="00BF743D" w:rsidRDefault="00E53FD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59F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E53FD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ECFDA53" w:rsidR="00223C78" w:rsidRPr="00C84713" w:rsidRDefault="00E53FD2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637943AF" w:rsidR="00873DB6" w:rsidRPr="00E259FD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E259FD">
        <w:rPr>
          <w:rFonts w:ascii="Century Gothic" w:hAnsi="Century Gothic"/>
          <w:b/>
          <w:bCs/>
          <w:color w:val="FF0000"/>
          <w:sz w:val="24"/>
          <w:szCs w:val="24"/>
        </w:rPr>
        <w:t xml:space="preserve">Unexcused Tardy on </w:t>
      </w:r>
      <w:r w:rsidR="00E53FD2">
        <w:rPr>
          <w:rFonts w:ascii="Century Gothic" w:hAnsi="Century Gothic"/>
          <w:b/>
          <w:bCs/>
          <w:color w:val="FF0000"/>
          <w:sz w:val="24"/>
          <w:szCs w:val="24"/>
        </w:rPr>
        <w:t>3/12</w:t>
      </w:r>
      <w:r w:rsidR="00E259FD">
        <w:rPr>
          <w:rFonts w:ascii="Century Gothic" w:hAnsi="Century Gothic"/>
          <w:b/>
          <w:bCs/>
          <w:color w:val="FF0000"/>
          <w:sz w:val="24"/>
          <w:szCs w:val="24"/>
        </w:rPr>
        <w:t>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0C0C2EB6" w14:textId="4A68BD01" w:rsidR="00E53FD2" w:rsidRDefault="00E53FD2" w:rsidP="00E259FD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7/12</w:t>
      </w:r>
      <w:r w:rsidR="00E259FD">
        <w:rPr>
          <w:rFonts w:ascii="Century Gothic" w:hAnsi="Century Gothic"/>
          <w:sz w:val="20"/>
          <w:szCs w:val="20"/>
        </w:rPr>
        <w:t xml:space="preserve">/2019 – </w:t>
      </w:r>
      <w:r>
        <w:rPr>
          <w:rFonts w:ascii="Century Gothic" w:hAnsi="Century Gothic"/>
          <w:sz w:val="20"/>
          <w:szCs w:val="20"/>
        </w:rPr>
        <w:t>Written for attendance</w:t>
      </w:r>
    </w:p>
    <w:p w14:paraId="6CFEFA2D" w14:textId="0CD070B5" w:rsidR="00E53FD2" w:rsidRDefault="00E53FD2" w:rsidP="00E259FD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9/21/2019</w:t>
      </w:r>
      <w:r w:rsidR="00E259FD">
        <w:rPr>
          <w:rFonts w:ascii="Century Gothic" w:hAnsi="Century Gothic"/>
          <w:sz w:val="20"/>
          <w:szCs w:val="20"/>
        </w:rPr>
        <w:t xml:space="preserve"> – </w:t>
      </w:r>
      <w:r>
        <w:rPr>
          <w:rFonts w:ascii="Century Gothic" w:hAnsi="Century Gothic"/>
          <w:sz w:val="20"/>
          <w:szCs w:val="20"/>
        </w:rPr>
        <w:t>Verbal for attendance</w:t>
      </w:r>
    </w:p>
    <w:p w14:paraId="54F842E3" w14:textId="6DEDA2B3" w:rsidR="00E259FD" w:rsidRDefault="00E53FD2" w:rsidP="00E259FD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9/30</w:t>
      </w:r>
      <w:r w:rsidR="00E259FD">
        <w:rPr>
          <w:rFonts w:ascii="Century Gothic" w:hAnsi="Century Gothic"/>
          <w:sz w:val="20"/>
          <w:szCs w:val="20"/>
        </w:rPr>
        <w:t>/20</w:t>
      </w:r>
      <w:r>
        <w:rPr>
          <w:rFonts w:ascii="Century Gothic" w:hAnsi="Century Gothic"/>
          <w:sz w:val="20"/>
          <w:szCs w:val="20"/>
        </w:rPr>
        <w:t>19</w:t>
      </w:r>
      <w:r w:rsidR="00E259FD">
        <w:rPr>
          <w:rFonts w:ascii="Century Gothic" w:hAnsi="Century Gothic"/>
          <w:sz w:val="20"/>
          <w:szCs w:val="20"/>
        </w:rPr>
        <w:t xml:space="preserve"> – Verbal for </w:t>
      </w:r>
      <w:r>
        <w:rPr>
          <w:rFonts w:ascii="Century Gothic" w:hAnsi="Century Gothic"/>
          <w:sz w:val="20"/>
          <w:szCs w:val="20"/>
        </w:rPr>
        <w:t>attendance</w:t>
      </w:r>
    </w:p>
    <w:p w14:paraId="2A4CF9F2" w14:textId="77777777" w:rsidR="00E53FD2" w:rsidRDefault="00E259FD" w:rsidP="00E259FD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</w:t>
      </w:r>
      <w:r w:rsidR="00E53FD2">
        <w:rPr>
          <w:rFonts w:ascii="Century Gothic" w:hAnsi="Century Gothic"/>
          <w:sz w:val="20"/>
          <w:szCs w:val="20"/>
        </w:rPr>
        <w:t>0/5</w:t>
      </w:r>
      <w:r>
        <w:rPr>
          <w:rFonts w:ascii="Century Gothic" w:hAnsi="Century Gothic"/>
          <w:sz w:val="20"/>
          <w:szCs w:val="20"/>
        </w:rPr>
        <w:t>/20</w:t>
      </w:r>
      <w:r w:rsidR="00E53FD2">
        <w:rPr>
          <w:rFonts w:ascii="Century Gothic" w:hAnsi="Century Gothic"/>
          <w:sz w:val="20"/>
          <w:szCs w:val="20"/>
        </w:rPr>
        <w:t>19</w:t>
      </w:r>
      <w:r>
        <w:rPr>
          <w:rFonts w:ascii="Century Gothic" w:hAnsi="Century Gothic"/>
          <w:sz w:val="20"/>
          <w:szCs w:val="20"/>
        </w:rPr>
        <w:t xml:space="preserve"> – Written for </w:t>
      </w:r>
      <w:r w:rsidR="00E53FD2">
        <w:rPr>
          <w:rFonts w:ascii="Century Gothic" w:hAnsi="Century Gothic"/>
          <w:sz w:val="20"/>
          <w:szCs w:val="20"/>
        </w:rPr>
        <w:t>attendance</w:t>
      </w:r>
    </w:p>
    <w:p w14:paraId="16020C8E" w14:textId="77777777" w:rsidR="00E53FD2" w:rsidRDefault="00E53FD2" w:rsidP="00E259FD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2/15/2020 – Notification for attendance</w:t>
      </w:r>
    </w:p>
    <w:p w14:paraId="7AD21314" w14:textId="4BE60DFB" w:rsidR="00B32198" w:rsidRPr="00BF743D" w:rsidRDefault="00E53FD2" w:rsidP="00E259FD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3/8/2020 – Verbal for attendance</w:t>
      </w:r>
      <w:bookmarkStart w:id="0" w:name="_GoBack"/>
      <w:bookmarkEnd w:id="0"/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1303B19F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E259FD">
        <w:rPr>
          <w:rFonts w:ascii="Century Gothic" w:hAnsi="Century Gothic"/>
          <w:b/>
          <w:color w:val="FF0000"/>
          <w:sz w:val="28"/>
          <w:szCs w:val="28"/>
        </w:rPr>
        <w:t xml:space="preserve">Go 2 Months without </w:t>
      </w:r>
      <w:r w:rsidR="00E53FD2">
        <w:rPr>
          <w:rFonts w:ascii="Century Gothic" w:hAnsi="Century Gothic"/>
          <w:b/>
          <w:color w:val="FF0000"/>
          <w:sz w:val="28"/>
          <w:szCs w:val="28"/>
        </w:rPr>
        <w:t>calling in</w:t>
      </w:r>
      <w:r w:rsidR="00E259FD">
        <w:rPr>
          <w:rFonts w:ascii="Century Gothic" w:hAnsi="Century Gothic"/>
          <w:b/>
          <w:color w:val="FF0000"/>
          <w:sz w:val="28"/>
          <w:szCs w:val="28"/>
        </w:rPr>
        <w:t xml:space="preserve">.  Failure to do so could possibly lead to a Final Warning.  2 Months from offence </w:t>
      </w:r>
      <w:r w:rsidR="00E53FD2">
        <w:rPr>
          <w:rFonts w:ascii="Century Gothic" w:hAnsi="Century Gothic"/>
          <w:b/>
          <w:color w:val="FF0000"/>
          <w:sz w:val="28"/>
          <w:szCs w:val="28"/>
        </w:rPr>
        <w:t>5/12</w:t>
      </w:r>
      <w:r w:rsidR="00E259FD">
        <w:rPr>
          <w:rFonts w:ascii="Century Gothic" w:hAnsi="Century Gothic"/>
          <w:b/>
          <w:color w:val="FF0000"/>
          <w:sz w:val="28"/>
          <w:szCs w:val="28"/>
        </w:rPr>
        <w:t>/2020.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259FD"/>
    <w:rsid w:val="00E53FD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306C4-A78D-46A7-9841-7F2E31DA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2020-03-13T15:18:00Z</dcterms:created>
  <dcterms:modified xsi:type="dcterms:W3CDTF">2020-03-13T15:18:00Z</dcterms:modified>
</cp:coreProperties>
</file>