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DDEBB0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483879">
        <w:rPr>
          <w:sz w:val="28"/>
          <w:szCs w:val="28"/>
          <w:u w:val="single"/>
        </w:rPr>
        <w:t>Abdi Ali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07AC73A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483879">
        <w:rPr>
          <w:sz w:val="28"/>
          <w:szCs w:val="28"/>
          <w:u w:val="single"/>
        </w:rPr>
        <w:t>1</w:t>
      </w:r>
      <w:r w:rsidR="00483879" w:rsidRPr="00483879">
        <w:rPr>
          <w:sz w:val="28"/>
          <w:szCs w:val="28"/>
          <w:u w:val="single"/>
          <w:vertAlign w:val="superscript"/>
        </w:rPr>
        <w:t>st</w:t>
      </w:r>
      <w:r w:rsidR="00483879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1183FA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83879">
        <w:rPr>
          <w:sz w:val="28"/>
          <w:szCs w:val="28"/>
          <w:u w:val="single"/>
        </w:rPr>
        <w:t>2</w:t>
      </w:r>
      <w:r w:rsidR="00483879" w:rsidRPr="00483879">
        <w:rPr>
          <w:sz w:val="28"/>
          <w:szCs w:val="28"/>
          <w:u w:val="single"/>
          <w:vertAlign w:val="superscript"/>
        </w:rPr>
        <w:t>nd</w:t>
      </w:r>
      <w:r w:rsidR="00483879">
        <w:rPr>
          <w:sz w:val="28"/>
          <w:szCs w:val="28"/>
          <w:u w:val="single"/>
        </w:rPr>
        <w:t xml:space="preserve"> DC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669BF25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83879">
        <w:rPr>
          <w:sz w:val="28"/>
          <w:szCs w:val="28"/>
          <w:u w:val="single"/>
        </w:rPr>
        <w:t>Available Opening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0DE332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83879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461A4B75" w14:textId="34FFB56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483879">
        <w:rPr>
          <w:sz w:val="28"/>
          <w:szCs w:val="28"/>
          <w:u w:val="single"/>
        </w:rPr>
        <w:t>EPR on 3/10/19 score 4.6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4F714F3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83879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6AFB7A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483879">
        <w:rPr>
          <w:sz w:val="28"/>
          <w:szCs w:val="28"/>
          <w:u w:val="single"/>
        </w:rPr>
        <w:t>12.00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5C34AE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83879">
        <w:rPr>
          <w:sz w:val="28"/>
          <w:szCs w:val="28"/>
          <w:u w:val="single"/>
        </w:rPr>
        <w:t>11/27/2018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83879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2019-07-10T20:05:00Z</dcterms:created>
  <dcterms:modified xsi:type="dcterms:W3CDTF">2019-07-10T20:05:00Z</dcterms:modified>
</cp:coreProperties>
</file>