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00" w:right="0" w:firstLine="0"/>
        <w:jc w:val="left"/>
        <w:rPr>
          <w:b/>
          <w:sz w:val="36"/>
        </w:rPr>
      </w:pPr>
      <w:r>
        <w:rPr>
          <w:b/>
          <w:sz w:val="36"/>
        </w:rPr>
        <w:t>Aaron Jupaul</w:t>
      </w:r>
    </w:p>
    <w:p>
      <w:pPr>
        <w:spacing w:line="285" w:lineRule="auto" w:before="77"/>
        <w:ind w:left="100" w:right="6928" w:firstLine="0"/>
        <w:jc w:val="left"/>
        <w:rPr>
          <w:sz w:val="22"/>
        </w:rPr>
      </w:pPr>
      <w:r>
        <w:rPr>
          <w:sz w:val="22"/>
        </w:rPr>
        <w:t>6113 West Broadway Ave. North New Hope,Minnesota, 55428</w:t>
      </w:r>
    </w:p>
    <w:p>
      <w:pPr>
        <w:spacing w:line="251" w:lineRule="exact" w:before="0"/>
        <w:ind w:left="100" w:right="0" w:firstLine="0"/>
        <w:jc w:val="left"/>
        <w:rPr>
          <w:sz w:val="22"/>
        </w:rPr>
      </w:pPr>
      <w:r>
        <w:rPr>
          <w:sz w:val="22"/>
        </w:rPr>
        <w:t>612-345-0365</w:t>
      </w:r>
    </w:p>
    <w:p>
      <w:pPr>
        <w:spacing w:before="47"/>
        <w:ind w:left="100" w:right="0" w:firstLine="0"/>
        <w:jc w:val="left"/>
        <w:rPr>
          <w:sz w:val="22"/>
        </w:rPr>
      </w:pPr>
      <w:r>
        <w:rPr>
          <w:sz w:val="22"/>
        </w:rPr>
        <w:t>Email:</w:t>
      </w:r>
      <w:hyperlink r:id="rId5">
        <w:r>
          <w:rPr>
            <w:color w:val="1154CC"/>
            <w:sz w:val="22"/>
            <w:u w:val="single" w:color="1154CC"/>
          </w:rPr>
          <w:t>aaronjallday83199@gmail.com</w:t>
        </w:r>
      </w:hyperlink>
    </w:p>
    <w:p>
      <w:pPr>
        <w:pStyle w:val="BodyText"/>
        <w:spacing w:before="10"/>
        <w:ind w:left="0" w:firstLine="0"/>
        <w:rPr>
          <w:sz w:val="29"/>
        </w:rPr>
      </w:pPr>
    </w:p>
    <w:p>
      <w:pPr>
        <w:pStyle w:val="Heading1"/>
        <w:ind w:left="100"/>
      </w:pPr>
      <w:r>
        <w:rPr/>
        <w:t>Job Objective</w:t>
      </w:r>
    </w:p>
    <w:p>
      <w:pPr>
        <w:pStyle w:val="BodyText"/>
        <w:ind w:left="100" w:firstLine="0"/>
      </w:pPr>
      <w:r>
        <w:rPr/>
        <w:t>Seeking a position as a business internship in a real business environment.</w:t>
      </w:r>
    </w:p>
    <w:p>
      <w:pPr>
        <w:pStyle w:val="BodyText"/>
        <w:spacing w:before="0"/>
        <w:ind w:left="0" w:firstLine="0"/>
        <w:rPr>
          <w:sz w:val="26"/>
        </w:rPr>
      </w:pPr>
    </w:p>
    <w:p>
      <w:pPr>
        <w:pStyle w:val="BodyText"/>
        <w:spacing w:before="1"/>
        <w:ind w:left="0" w:firstLine="0"/>
        <w:rPr>
          <w:sz w:val="36"/>
        </w:rPr>
      </w:pPr>
    </w:p>
    <w:p>
      <w:pPr>
        <w:pStyle w:val="Heading1"/>
        <w:ind w:left="100"/>
      </w:pPr>
      <w:r>
        <w:rPr/>
        <w:t>Summary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540" w:val="left" w:leader="none"/>
        </w:tabs>
        <w:spacing w:line="240" w:lineRule="auto" w:before="54" w:after="0"/>
        <w:ind w:left="1540" w:right="0" w:hanging="360"/>
        <w:jc w:val="left"/>
        <w:rPr>
          <w:sz w:val="24"/>
        </w:rPr>
      </w:pPr>
      <w:r>
        <w:rPr>
          <w:sz w:val="24"/>
        </w:rPr>
        <w:t>Four years of experience in the work field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540" w:val="left" w:leader="none"/>
        </w:tabs>
        <w:spacing w:line="240" w:lineRule="auto" w:before="54" w:after="0"/>
        <w:ind w:left="1540" w:right="0" w:hanging="360"/>
        <w:jc w:val="left"/>
        <w:rPr>
          <w:sz w:val="24"/>
        </w:rPr>
      </w:pPr>
      <w:r>
        <w:rPr>
          <w:sz w:val="24"/>
        </w:rPr>
        <w:t>Took courses of financial investment planning, intro business, and keyboarding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540" w:val="left" w:leader="none"/>
        </w:tabs>
        <w:spacing w:line="240" w:lineRule="auto" w:before="54" w:after="0"/>
        <w:ind w:left="1540" w:right="0" w:hanging="360"/>
        <w:jc w:val="left"/>
        <w:rPr>
          <w:sz w:val="24"/>
        </w:rPr>
      </w:pPr>
      <w:r>
        <w:rPr>
          <w:sz w:val="24"/>
        </w:rPr>
        <w:t>Very hardworking,and energetic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540" w:val="left" w:leader="none"/>
        </w:tabs>
        <w:spacing w:line="240" w:lineRule="auto" w:before="54" w:after="0"/>
        <w:ind w:left="1540" w:right="0" w:hanging="360"/>
        <w:jc w:val="left"/>
        <w:rPr>
          <w:sz w:val="24"/>
        </w:rPr>
      </w:pPr>
      <w:r>
        <w:rPr>
          <w:sz w:val="24"/>
        </w:rPr>
        <w:t>Quick and eager to learn, understandable follow direction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540" w:val="left" w:leader="none"/>
        </w:tabs>
        <w:spacing w:line="240" w:lineRule="auto" w:before="54" w:after="0"/>
        <w:ind w:left="1540" w:right="0" w:hanging="360"/>
        <w:jc w:val="left"/>
        <w:rPr>
          <w:sz w:val="24"/>
        </w:rPr>
      </w:pPr>
      <w:r>
        <w:rPr>
          <w:sz w:val="24"/>
        </w:rPr>
        <w:t>Show professionally and intelligently</w:t>
      </w:r>
    </w:p>
    <w:p>
      <w:pPr>
        <w:pStyle w:val="Heading1"/>
        <w:spacing w:before="54"/>
        <w:ind w:left="100"/>
      </w:pPr>
      <w:r>
        <w:rPr/>
        <w:t>Work Experience</w:t>
      </w:r>
    </w:p>
    <w:p>
      <w:pPr>
        <w:pStyle w:val="BodyText"/>
        <w:spacing w:before="5"/>
        <w:ind w:left="0" w:firstLine="0"/>
        <w:rPr>
          <w:b/>
          <w:sz w:val="33"/>
        </w:rPr>
      </w:pPr>
    </w:p>
    <w:p>
      <w:pPr>
        <w:spacing w:before="0"/>
        <w:ind w:left="1540" w:right="0" w:firstLine="0"/>
        <w:jc w:val="left"/>
        <w:rPr>
          <w:b/>
          <w:sz w:val="24"/>
        </w:rPr>
      </w:pPr>
      <w:r>
        <w:rPr>
          <w:b/>
          <w:sz w:val="24"/>
        </w:rPr>
        <w:t>Courtesy Clerk</w:t>
      </w:r>
    </w:p>
    <w:p>
      <w:pPr>
        <w:pStyle w:val="BodyText"/>
        <w:spacing w:line="288" w:lineRule="auto"/>
        <w:ind w:left="1540" w:right="4423" w:firstLine="0"/>
      </w:pPr>
      <w:r>
        <w:rPr/>
        <w:t>2015 -09/22/2016: Hyvee General Store New Hope, Minnesota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74" w:lineRule="exact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Bagged Groceries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Cart Pusher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Store Maintenance</w:t>
      </w:r>
    </w:p>
    <w:p>
      <w:pPr>
        <w:pStyle w:val="BodyText"/>
        <w:spacing w:before="4"/>
        <w:ind w:left="0" w:firstLine="0"/>
        <w:rPr>
          <w:sz w:val="33"/>
        </w:rPr>
      </w:pPr>
    </w:p>
    <w:p>
      <w:pPr>
        <w:pStyle w:val="Heading1"/>
        <w:spacing w:before="1"/>
      </w:pPr>
      <w:r>
        <w:rPr/>
        <w:t>Dietary Aide</w:t>
      </w:r>
    </w:p>
    <w:p>
      <w:pPr>
        <w:pStyle w:val="BodyText"/>
        <w:spacing w:line="288" w:lineRule="auto"/>
        <w:ind w:left="1540" w:right="5010" w:firstLine="0"/>
      </w:pPr>
      <w:r>
        <w:rPr/>
        <w:t>2016-01/27/2018: Heathers Manor Crystal , Minnesota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74" w:lineRule="exact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Assisted elderly people by answering questions and taking order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88" w:lineRule="auto" w:before="54" w:after="0"/>
        <w:ind w:left="2260" w:right="399" w:hanging="360"/>
        <w:jc w:val="left"/>
        <w:rPr>
          <w:sz w:val="24"/>
        </w:rPr>
      </w:pPr>
      <w:r>
        <w:rPr>
          <w:sz w:val="24"/>
        </w:rPr>
        <w:t>Setting up by changing tablecloths &amp; and replacing all silverware on the table</w:t>
      </w:r>
    </w:p>
    <w:p>
      <w:pPr>
        <w:pStyle w:val="BodyText"/>
        <w:spacing w:before="5"/>
        <w:ind w:left="0" w:firstLine="0"/>
        <w:rPr>
          <w:sz w:val="28"/>
        </w:rPr>
      </w:pPr>
    </w:p>
    <w:p>
      <w:pPr>
        <w:pStyle w:val="Heading1"/>
      </w:pPr>
      <w:r>
        <w:rPr/>
        <w:t>Sales Associate</w:t>
      </w:r>
    </w:p>
    <w:p>
      <w:pPr>
        <w:pStyle w:val="BodyText"/>
        <w:spacing w:line="288" w:lineRule="auto"/>
        <w:ind w:left="1540" w:right="5078" w:firstLine="0"/>
      </w:pPr>
      <w:r>
        <w:rPr/>
        <w:t>02/05/2018: Walmart Supercenter Maple Grove,Minnesota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74" w:lineRule="exact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Cashier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Stocks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Restock</w:t>
      </w:r>
    </w:p>
    <w:p>
      <w:pPr>
        <w:pStyle w:val="Heading1"/>
        <w:spacing w:before="54"/>
      </w:pPr>
      <w:r>
        <w:rPr/>
        <w:t>Medical Assembler</w:t>
      </w:r>
    </w:p>
    <w:p>
      <w:pPr>
        <w:spacing w:after="0"/>
        <w:sectPr>
          <w:type w:val="continuous"/>
          <w:pgSz w:w="12240" w:h="15840"/>
          <w:pgMar w:top="1380" w:bottom="280" w:left="620" w:right="1380"/>
        </w:sectPr>
      </w:pPr>
    </w:p>
    <w:p>
      <w:pPr>
        <w:pStyle w:val="BodyText"/>
        <w:spacing w:line="288" w:lineRule="auto" w:before="80"/>
        <w:ind w:left="1540" w:right="5571" w:firstLine="0"/>
      </w:pPr>
      <w:r>
        <w:rPr/>
        <w:t>05/03/2018: Boston Scientific Maple Grove , Minnesota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74" w:lineRule="exact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Assembly Line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Very fast paced</w:t>
      </w:r>
    </w:p>
    <w:p>
      <w:pPr>
        <w:pStyle w:val="BodyText"/>
        <w:spacing w:before="4"/>
        <w:ind w:left="0" w:firstLine="0"/>
        <w:rPr>
          <w:sz w:val="33"/>
        </w:rPr>
      </w:pPr>
    </w:p>
    <w:p>
      <w:pPr>
        <w:pStyle w:val="Heading1"/>
        <w:spacing w:line="288" w:lineRule="auto"/>
        <w:ind w:left="100" w:right="6465"/>
      </w:pPr>
      <w:r>
        <w:rPr/>
        <w:t>Accomplishments &amp; Experience Recipients</w:t>
      </w:r>
    </w:p>
    <w:p>
      <w:pPr>
        <w:pStyle w:val="BodyText"/>
        <w:spacing w:line="274" w:lineRule="exact" w:before="0"/>
        <w:ind w:left="100" w:firstLine="0"/>
      </w:pPr>
      <w:r>
        <w:rPr/>
        <w:t>Osseo, Minnesota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540" w:val="left" w:leader="none"/>
        </w:tabs>
        <w:spacing w:line="240" w:lineRule="auto" w:before="54" w:after="0"/>
        <w:ind w:left="1540" w:right="0" w:hanging="360"/>
        <w:jc w:val="left"/>
        <w:rPr>
          <w:sz w:val="24"/>
        </w:rPr>
      </w:pPr>
      <w:r>
        <w:rPr>
          <w:sz w:val="24"/>
        </w:rPr>
        <w:t>Presents-Letterman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  <w:tab w:pos="1540" w:val="left" w:leader="none"/>
        </w:tabs>
        <w:spacing w:line="240" w:lineRule="auto" w:before="54" w:after="0"/>
        <w:ind w:left="1540" w:right="0" w:hanging="360"/>
        <w:jc w:val="left"/>
        <w:rPr>
          <w:sz w:val="24"/>
        </w:rPr>
      </w:pPr>
      <w:r>
        <w:rPr>
          <w:sz w:val="24"/>
        </w:rPr>
        <w:t>2015- Minnesota state high school League ,football state champions ring</w:t>
      </w:r>
    </w:p>
    <w:p>
      <w:pPr>
        <w:pStyle w:val="BodyText"/>
        <w:spacing w:before="5"/>
        <w:ind w:left="0" w:firstLine="0"/>
        <w:rPr>
          <w:sz w:val="33"/>
        </w:rPr>
      </w:pPr>
    </w:p>
    <w:p>
      <w:pPr>
        <w:pStyle w:val="Heading1"/>
      </w:pPr>
      <w:r>
        <w:rPr/>
        <w:t>Volunteer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video production Summer class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Learned filming, recording, and editing techniques.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Took two Trimester of volunteer service Course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54" w:after="0"/>
        <w:ind w:left="2260" w:right="0" w:hanging="360"/>
        <w:jc w:val="left"/>
        <w:rPr>
          <w:sz w:val="24"/>
        </w:rPr>
      </w:pPr>
      <w:r>
        <w:rPr>
          <w:sz w:val="24"/>
        </w:rPr>
        <w:t>Had a amazing opportunity to work with middle school Special needs kids.</w:t>
      </w: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88" w:lineRule="auto" w:before="54" w:after="0"/>
        <w:ind w:left="2260" w:right="453" w:hanging="360"/>
        <w:jc w:val="left"/>
        <w:rPr>
          <w:sz w:val="24"/>
        </w:rPr>
      </w:pPr>
      <w:r>
        <w:rPr>
          <w:sz w:val="24"/>
        </w:rPr>
        <w:t>Played games, watch movies, help out with project, and build a friendly Relationship.</w:t>
      </w:r>
    </w:p>
    <w:sectPr>
      <w:pgSz w:w="12240" w:h="15840"/>
      <w:pgMar w:top="1360" w:bottom="280" w:left="6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540" w:hanging="360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●"/>
      <w:lvlJc w:val="left"/>
      <w:pPr>
        <w:ind w:left="2260" w:hanging="360"/>
      </w:pPr>
      <w:rPr>
        <w:rFonts w:hint="default" w:ascii="Arial" w:hAnsi="Arial" w:eastAsia="Arial" w:cs="Arial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14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3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54"/>
      <w:ind w:left="2260" w:hanging="360"/>
    </w:pPr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54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4"/>
      <w:ind w:left="226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aronjallday83199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2018-12-03T20:37:57Z</dcterms:created>
  <dcterms:modified xsi:type="dcterms:W3CDTF">2018-12-03T20:37:57Z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LastSaved">
    <vt:filetime>2018-12-03T00:00:00Z</vt:filetime>
  </property>
</Properties>
</file>