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094FD9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F276E">
        <w:rPr>
          <w:rFonts w:ascii="Century Gothic" w:hAnsi="Century Gothic"/>
          <w:u w:val="single"/>
        </w:rPr>
        <w:t>Awar Chan</w:t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F276E">
        <w:rPr>
          <w:rFonts w:ascii="Century Gothic" w:hAnsi="Century Gothic"/>
          <w:u w:val="single"/>
        </w:rPr>
        <w:t>7/2/26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C76B90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3F276E">
        <w:rPr>
          <w:rFonts w:ascii="Century Gothic" w:hAnsi="Century Gothic"/>
          <w:u w:val="single"/>
        </w:rPr>
        <w:t xml:space="preserve"> Peter Draeim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F276E">
        <w:rPr>
          <w:rFonts w:ascii="Century Gothic" w:hAnsi="Century Gothic"/>
          <w:u w:val="single"/>
        </w:rPr>
        <w:t xml:space="preserve"> 06/22/26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FF00D6A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</w:t>
      </w:r>
      <w:r w:rsidR="003F276E">
        <w:rPr>
          <w:rFonts w:ascii="Century Gothic" w:hAnsi="Century Gothic"/>
          <w:bCs/>
          <w:color w:val="FF0000"/>
          <w:sz w:val="20"/>
          <w:szCs w:val="20"/>
        </w:rPr>
        <w:t>Tardiness 7/1/26</w:t>
      </w:r>
      <w:r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3F276E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32A9A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2026-07-02T15:47:00Z</dcterms:created>
  <dcterms:modified xsi:type="dcterms:W3CDTF">2026-07-02T15:47:00Z</dcterms:modified>
</cp:coreProperties>
</file>