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FE5" w:rsidRPr="009B4810" w:rsidRDefault="009C0F9D">
      <w:pPr>
        <w:pStyle w:val="Heading3"/>
        <w:pBdr>
          <w:bottom w:val="double" w:sz="4" w:space="4" w:color="auto"/>
        </w:pBdr>
        <w:jc w:val="center"/>
        <w:rPr>
          <w:rFonts w:asciiTheme="minorHAnsi" w:hAnsiTheme="minorHAnsi" w:cs="Levenim MT"/>
          <w:sz w:val="44"/>
          <w:szCs w:val="44"/>
        </w:rPr>
      </w:pPr>
      <w:r>
        <w:rPr>
          <w:rFonts w:asciiTheme="minorHAnsi" w:hAnsiTheme="minorHAnsi" w:cs="Levenim MT"/>
          <w:sz w:val="44"/>
          <w:szCs w:val="44"/>
        </w:rPr>
        <w:t>Thomas J. Anderson</w:t>
      </w:r>
    </w:p>
    <w:p w:rsidR="00B00FE5" w:rsidRPr="008919AD" w:rsidRDefault="009C0F9D">
      <w:pPr>
        <w:pStyle w:val="Heading4"/>
        <w:tabs>
          <w:tab w:val="right" w:pos="9360"/>
        </w:tabs>
        <w:ind w:right="0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10265 Antlers Ridge</w:t>
      </w:r>
      <w:r w:rsidR="00B00FE5" w:rsidRPr="008919AD">
        <w:rPr>
          <w:rFonts w:asciiTheme="minorHAnsi" w:hAnsiTheme="minorHAnsi" w:cs="Levenim MT"/>
          <w:sz w:val="22"/>
          <w:szCs w:val="22"/>
        </w:rPr>
        <w:t xml:space="preserve">      </w:t>
      </w:r>
      <w:r w:rsidR="00B00FE5" w:rsidRPr="008919AD">
        <w:rPr>
          <w:rFonts w:asciiTheme="minorHAnsi" w:hAnsiTheme="minorHAnsi" w:cs="Levenim MT"/>
          <w:sz w:val="22"/>
          <w:szCs w:val="22"/>
        </w:rPr>
        <w:tab/>
      </w:r>
      <w:r w:rsidR="000E16B4" w:rsidRPr="008919AD">
        <w:rPr>
          <w:rFonts w:asciiTheme="minorHAnsi" w:hAnsiTheme="minorHAnsi" w:cs="Levenim MT"/>
          <w:sz w:val="22"/>
          <w:szCs w:val="22"/>
        </w:rPr>
        <w:t xml:space="preserve"> </w:t>
      </w:r>
      <w:r w:rsidR="00920A02" w:rsidRPr="008919AD">
        <w:rPr>
          <w:rFonts w:asciiTheme="minorHAnsi" w:hAnsiTheme="minorHAnsi" w:cs="Levenim MT"/>
          <w:sz w:val="22"/>
          <w:szCs w:val="22"/>
        </w:rPr>
        <w:t xml:space="preserve">          </w:t>
      </w:r>
      <w:r w:rsidR="00B00FE5" w:rsidRPr="008919AD">
        <w:rPr>
          <w:rFonts w:asciiTheme="minorHAnsi" w:hAnsiTheme="minorHAnsi" w:cs="Levenim MT"/>
          <w:sz w:val="22"/>
          <w:szCs w:val="22"/>
        </w:rPr>
        <w:t>(</w:t>
      </w:r>
      <w:r>
        <w:rPr>
          <w:rFonts w:asciiTheme="minorHAnsi" w:hAnsiTheme="minorHAnsi" w:cs="Levenim MT"/>
          <w:sz w:val="22"/>
          <w:szCs w:val="22"/>
        </w:rPr>
        <w:t>952</w:t>
      </w:r>
      <w:r w:rsidR="00B00FE5" w:rsidRPr="008919AD">
        <w:rPr>
          <w:rFonts w:asciiTheme="minorHAnsi" w:hAnsiTheme="minorHAnsi" w:cs="Levenim MT"/>
          <w:sz w:val="22"/>
          <w:szCs w:val="22"/>
        </w:rPr>
        <w:t xml:space="preserve">) </w:t>
      </w:r>
      <w:r>
        <w:rPr>
          <w:rFonts w:asciiTheme="minorHAnsi" w:hAnsiTheme="minorHAnsi" w:cs="Levenim MT"/>
          <w:sz w:val="22"/>
          <w:szCs w:val="22"/>
        </w:rPr>
        <w:t>818-6613</w:t>
      </w:r>
    </w:p>
    <w:p w:rsidR="00B00FE5" w:rsidRPr="008919AD" w:rsidRDefault="009C0F9D">
      <w:pPr>
        <w:pStyle w:val="Heading4"/>
        <w:tabs>
          <w:tab w:val="right" w:pos="9360"/>
        </w:tabs>
        <w:ind w:right="0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Eden Prairie, MN  55347</w:t>
      </w:r>
      <w:r w:rsidR="000E789B" w:rsidRPr="008919AD">
        <w:rPr>
          <w:rFonts w:asciiTheme="minorHAnsi" w:hAnsiTheme="minorHAnsi" w:cs="Levenim MT"/>
          <w:sz w:val="22"/>
          <w:szCs w:val="22"/>
        </w:rPr>
        <w:tab/>
      </w:r>
      <w:r w:rsidR="00920A02" w:rsidRPr="008919AD">
        <w:rPr>
          <w:rFonts w:asciiTheme="minorHAnsi" w:hAnsiTheme="minorHAnsi" w:cs="Levenim MT"/>
          <w:sz w:val="22"/>
          <w:szCs w:val="22"/>
        </w:rPr>
        <w:t xml:space="preserve">   </w:t>
      </w:r>
      <w:r>
        <w:rPr>
          <w:rFonts w:asciiTheme="minorHAnsi" w:hAnsiTheme="minorHAnsi" w:cs="Levenim MT"/>
          <w:sz w:val="22"/>
          <w:szCs w:val="22"/>
        </w:rPr>
        <w:t>t.x.anderson@comcast.net</w:t>
      </w:r>
    </w:p>
    <w:p w:rsidR="002D3F33" w:rsidRDefault="002D3F33" w:rsidP="00096956">
      <w:pPr>
        <w:pStyle w:val="Heading1"/>
        <w:jc w:val="center"/>
        <w:rPr>
          <w:rFonts w:asciiTheme="minorHAnsi" w:hAnsiTheme="minorHAnsi" w:cs="Levenim MT"/>
          <w:color w:val="000000" w:themeColor="text1"/>
          <w:sz w:val="22"/>
          <w:szCs w:val="22"/>
        </w:rPr>
      </w:pPr>
    </w:p>
    <w:p w:rsidR="00111D97" w:rsidRPr="00111D97" w:rsidRDefault="00111D97" w:rsidP="00111D97"/>
    <w:p w:rsidR="00F8225D" w:rsidRPr="00E139EC" w:rsidRDefault="00276BE1" w:rsidP="00096956">
      <w:pPr>
        <w:pStyle w:val="Heading1"/>
        <w:jc w:val="center"/>
        <w:rPr>
          <w:rFonts w:asciiTheme="minorHAnsi" w:hAnsiTheme="minorHAnsi" w:cs="Levenim MT"/>
          <w:color w:val="000000" w:themeColor="text1"/>
          <w:sz w:val="22"/>
          <w:szCs w:val="22"/>
        </w:rPr>
      </w:pPr>
      <w:r>
        <w:rPr>
          <w:rFonts w:asciiTheme="minorHAnsi" w:hAnsiTheme="minorHAnsi" w:cs="Levenim MT"/>
          <w:color w:val="000000" w:themeColor="text1"/>
          <w:sz w:val="22"/>
          <w:szCs w:val="22"/>
        </w:rPr>
        <w:t>PURPOSE</w:t>
      </w:r>
      <w:r w:rsidR="00654D23" w:rsidRPr="00E139EC">
        <w:rPr>
          <w:rFonts w:asciiTheme="minorHAnsi" w:hAnsiTheme="minorHAnsi" w:cs="Levenim MT"/>
          <w:color w:val="000000" w:themeColor="text1"/>
          <w:sz w:val="22"/>
          <w:szCs w:val="22"/>
        </w:rPr>
        <w:t xml:space="preserve">  </w:t>
      </w:r>
    </w:p>
    <w:p w:rsidR="00654D23" w:rsidRPr="00A8672C" w:rsidRDefault="00654D23" w:rsidP="00654D23">
      <w:pPr>
        <w:rPr>
          <w:color w:val="000000" w:themeColor="text1"/>
          <w:sz w:val="16"/>
          <w:szCs w:val="16"/>
        </w:rPr>
      </w:pPr>
    </w:p>
    <w:p w:rsidR="000F4DD9" w:rsidRPr="00E139EC" w:rsidRDefault="000F4DD9" w:rsidP="00416AF1">
      <w:pPr>
        <w:pStyle w:val="BodyText2"/>
        <w:jc w:val="center"/>
        <w:rPr>
          <w:rFonts w:asciiTheme="minorHAnsi" w:hAnsiTheme="minorHAnsi" w:cs="Levenim MT"/>
          <w:color w:val="000000" w:themeColor="text1"/>
          <w:szCs w:val="22"/>
        </w:rPr>
      </w:pPr>
      <w:r w:rsidRPr="001532E5">
        <w:rPr>
          <w:rFonts w:asciiTheme="minorHAnsi" w:hAnsiTheme="minorHAnsi" w:cs="Levenim MT"/>
          <w:color w:val="000000" w:themeColor="text1"/>
          <w:szCs w:val="22"/>
        </w:rPr>
        <w:t>Strategic</w:t>
      </w:r>
      <w:r w:rsidR="003537A5" w:rsidRPr="001532E5">
        <w:rPr>
          <w:rFonts w:asciiTheme="minorHAnsi" w:hAnsiTheme="minorHAnsi" w:cs="Levenim MT"/>
          <w:color w:val="000000" w:themeColor="text1"/>
          <w:szCs w:val="22"/>
        </w:rPr>
        <w:t>,</w:t>
      </w:r>
      <w:r w:rsidRPr="001532E5">
        <w:rPr>
          <w:rFonts w:asciiTheme="minorHAnsi" w:hAnsiTheme="minorHAnsi" w:cs="Levenim MT"/>
          <w:color w:val="000000" w:themeColor="text1"/>
          <w:szCs w:val="22"/>
        </w:rPr>
        <w:t xml:space="preserve"> global </w:t>
      </w:r>
      <w:r w:rsidR="009C0F9D" w:rsidRPr="001532E5">
        <w:rPr>
          <w:rFonts w:asciiTheme="minorHAnsi" w:hAnsiTheme="minorHAnsi" w:cs="Levenim MT"/>
          <w:color w:val="000000" w:themeColor="text1"/>
          <w:szCs w:val="22"/>
        </w:rPr>
        <w:t xml:space="preserve">logistics </w:t>
      </w:r>
      <w:r w:rsidRPr="001532E5">
        <w:rPr>
          <w:rFonts w:asciiTheme="minorHAnsi" w:hAnsiTheme="minorHAnsi" w:cs="Levenim MT"/>
          <w:color w:val="000000" w:themeColor="text1"/>
          <w:szCs w:val="22"/>
        </w:rPr>
        <w:t xml:space="preserve">leader </w:t>
      </w:r>
      <w:r w:rsidR="00CD074F" w:rsidRPr="001532E5">
        <w:rPr>
          <w:rFonts w:asciiTheme="minorHAnsi" w:hAnsiTheme="minorHAnsi" w:cs="Levenim MT"/>
          <w:color w:val="000000" w:themeColor="text1"/>
          <w:szCs w:val="22"/>
        </w:rPr>
        <w:t xml:space="preserve">experienced in </w:t>
      </w:r>
      <w:r w:rsidR="006B2428" w:rsidRPr="001532E5">
        <w:rPr>
          <w:rFonts w:asciiTheme="minorHAnsi" w:hAnsiTheme="minorHAnsi" w:cs="Levenim MT"/>
          <w:color w:val="000000" w:themeColor="text1"/>
          <w:szCs w:val="22"/>
        </w:rPr>
        <w:t>improvin</w:t>
      </w:r>
      <w:r w:rsidR="00CD074F" w:rsidRPr="001532E5">
        <w:rPr>
          <w:rFonts w:asciiTheme="minorHAnsi" w:hAnsiTheme="minorHAnsi" w:cs="Levenim MT"/>
          <w:color w:val="000000" w:themeColor="text1"/>
          <w:szCs w:val="22"/>
        </w:rPr>
        <w:t xml:space="preserve">g </w:t>
      </w:r>
      <w:r w:rsidR="009C0F9D" w:rsidRPr="001532E5">
        <w:rPr>
          <w:rFonts w:asciiTheme="minorHAnsi" w:hAnsiTheme="minorHAnsi" w:cs="Levenim MT"/>
          <w:color w:val="000000" w:themeColor="text1"/>
          <w:szCs w:val="22"/>
        </w:rPr>
        <w:t>processes</w:t>
      </w:r>
      <w:r w:rsidR="002159BD" w:rsidRPr="001532E5">
        <w:rPr>
          <w:rFonts w:asciiTheme="minorHAnsi" w:hAnsiTheme="minorHAnsi" w:cs="Levenim MT"/>
          <w:color w:val="000000" w:themeColor="text1"/>
          <w:szCs w:val="22"/>
        </w:rPr>
        <w:t xml:space="preserve"> and operational</w:t>
      </w:r>
      <w:r w:rsidR="00CD074F" w:rsidRPr="001532E5">
        <w:rPr>
          <w:rFonts w:asciiTheme="minorHAnsi" w:hAnsiTheme="minorHAnsi" w:cs="Levenim MT"/>
          <w:color w:val="000000" w:themeColor="text1"/>
          <w:szCs w:val="22"/>
        </w:rPr>
        <w:t xml:space="preserve"> competitivene</w:t>
      </w:r>
      <w:r w:rsidR="008E75B7" w:rsidRPr="001532E5">
        <w:rPr>
          <w:rFonts w:asciiTheme="minorHAnsi" w:hAnsiTheme="minorHAnsi" w:cs="Levenim MT"/>
          <w:color w:val="000000" w:themeColor="text1"/>
          <w:szCs w:val="22"/>
        </w:rPr>
        <w:t>ss</w:t>
      </w:r>
      <w:r w:rsidR="00E63664" w:rsidRPr="001532E5">
        <w:rPr>
          <w:rFonts w:asciiTheme="minorHAnsi" w:hAnsiTheme="minorHAnsi" w:cs="Levenim MT"/>
          <w:color w:val="000000" w:themeColor="text1"/>
          <w:szCs w:val="22"/>
        </w:rPr>
        <w:t>.</w:t>
      </w:r>
      <w:r w:rsidR="00CD074F" w:rsidRPr="001532E5">
        <w:rPr>
          <w:rFonts w:asciiTheme="minorHAnsi" w:hAnsiTheme="minorHAnsi" w:cs="Levenim MT"/>
          <w:color w:val="000000" w:themeColor="text1"/>
          <w:szCs w:val="22"/>
        </w:rPr>
        <w:t xml:space="preserve">  Focused on the </w:t>
      </w:r>
      <w:r w:rsidR="00B05B58" w:rsidRPr="001532E5">
        <w:rPr>
          <w:rFonts w:asciiTheme="minorHAnsi" w:hAnsiTheme="minorHAnsi" w:cs="Levenim MT"/>
          <w:color w:val="000000" w:themeColor="text1"/>
          <w:szCs w:val="22"/>
        </w:rPr>
        <w:t xml:space="preserve">customer </w:t>
      </w:r>
      <w:r w:rsidR="00651F46" w:rsidRPr="001532E5">
        <w:rPr>
          <w:rFonts w:asciiTheme="minorHAnsi" w:hAnsiTheme="minorHAnsi" w:cs="Levenim MT"/>
          <w:color w:val="000000" w:themeColor="text1"/>
          <w:szCs w:val="22"/>
        </w:rPr>
        <w:t xml:space="preserve">and team member </w:t>
      </w:r>
      <w:r w:rsidR="00B05B58" w:rsidRPr="001532E5">
        <w:rPr>
          <w:rFonts w:asciiTheme="minorHAnsi" w:hAnsiTheme="minorHAnsi" w:cs="Levenim MT"/>
          <w:color w:val="000000" w:themeColor="text1"/>
          <w:szCs w:val="22"/>
        </w:rPr>
        <w:t xml:space="preserve">experience while </w:t>
      </w:r>
      <w:r w:rsidR="00CD074F" w:rsidRPr="001532E5">
        <w:rPr>
          <w:rFonts w:asciiTheme="minorHAnsi" w:hAnsiTheme="minorHAnsi" w:cs="Levenim MT"/>
          <w:color w:val="000000" w:themeColor="text1"/>
          <w:szCs w:val="22"/>
        </w:rPr>
        <w:t>i</w:t>
      </w:r>
      <w:r w:rsidR="00C36F9E" w:rsidRPr="001532E5">
        <w:rPr>
          <w:rFonts w:asciiTheme="minorHAnsi" w:hAnsiTheme="minorHAnsi" w:cs="Levenim MT"/>
          <w:color w:val="000000" w:themeColor="text1"/>
          <w:szCs w:val="22"/>
        </w:rPr>
        <w:t>dentif</w:t>
      </w:r>
      <w:r w:rsidR="00B05B58" w:rsidRPr="001532E5">
        <w:rPr>
          <w:rFonts w:asciiTheme="minorHAnsi" w:hAnsiTheme="minorHAnsi" w:cs="Levenim MT"/>
          <w:color w:val="000000" w:themeColor="text1"/>
          <w:szCs w:val="22"/>
        </w:rPr>
        <w:t xml:space="preserve">ying and </w:t>
      </w:r>
      <w:r w:rsidR="00C36F9E" w:rsidRPr="001532E5">
        <w:rPr>
          <w:rFonts w:asciiTheme="minorHAnsi" w:hAnsiTheme="minorHAnsi" w:cs="Levenim MT"/>
          <w:color w:val="000000" w:themeColor="text1"/>
          <w:szCs w:val="22"/>
        </w:rPr>
        <w:t>implement</w:t>
      </w:r>
      <w:r w:rsidR="00B05B58" w:rsidRPr="001532E5">
        <w:rPr>
          <w:rFonts w:asciiTheme="minorHAnsi" w:hAnsiTheme="minorHAnsi" w:cs="Levenim MT"/>
          <w:color w:val="000000" w:themeColor="text1"/>
          <w:szCs w:val="22"/>
        </w:rPr>
        <w:t>ing</w:t>
      </w:r>
      <w:r w:rsidR="006B2428" w:rsidRPr="001532E5">
        <w:rPr>
          <w:rFonts w:asciiTheme="minorHAnsi" w:hAnsiTheme="minorHAnsi" w:cs="Levenim MT"/>
          <w:color w:val="000000" w:themeColor="text1"/>
          <w:szCs w:val="22"/>
        </w:rPr>
        <w:t xml:space="preserve"> </w:t>
      </w:r>
      <w:r w:rsidR="00C36F9E" w:rsidRPr="001532E5">
        <w:rPr>
          <w:rFonts w:asciiTheme="minorHAnsi" w:hAnsiTheme="minorHAnsi" w:cs="Levenim MT"/>
          <w:color w:val="000000" w:themeColor="text1"/>
          <w:szCs w:val="22"/>
        </w:rPr>
        <w:t>innovative</w:t>
      </w:r>
      <w:r w:rsidR="0029175E" w:rsidRPr="001532E5">
        <w:rPr>
          <w:rFonts w:asciiTheme="minorHAnsi" w:hAnsiTheme="minorHAnsi" w:cs="Levenim MT"/>
          <w:color w:val="000000" w:themeColor="text1"/>
          <w:szCs w:val="22"/>
        </w:rPr>
        <w:t xml:space="preserve"> solutions</w:t>
      </w:r>
      <w:r w:rsidR="00E63664" w:rsidRPr="001532E5">
        <w:rPr>
          <w:rFonts w:asciiTheme="minorHAnsi" w:hAnsiTheme="minorHAnsi" w:cs="Levenim MT"/>
          <w:color w:val="000000" w:themeColor="text1"/>
          <w:szCs w:val="22"/>
        </w:rPr>
        <w:t xml:space="preserve">.  </w:t>
      </w:r>
      <w:proofErr w:type="gramStart"/>
      <w:r w:rsidR="00E63664" w:rsidRPr="001532E5">
        <w:rPr>
          <w:rFonts w:asciiTheme="minorHAnsi" w:hAnsiTheme="minorHAnsi" w:cs="Levenim MT"/>
          <w:color w:val="000000" w:themeColor="text1"/>
          <w:szCs w:val="22"/>
        </w:rPr>
        <w:t xml:space="preserve">Proven track record in </w:t>
      </w:r>
      <w:r w:rsidR="001532E5">
        <w:rPr>
          <w:rFonts w:asciiTheme="minorHAnsi" w:hAnsiTheme="minorHAnsi" w:cs="Levenim MT"/>
          <w:color w:val="000000" w:themeColor="text1"/>
          <w:szCs w:val="22"/>
        </w:rPr>
        <w:t>developing</w:t>
      </w:r>
      <w:r w:rsidR="00E63664" w:rsidRPr="001532E5">
        <w:rPr>
          <w:rFonts w:asciiTheme="minorHAnsi" w:hAnsiTheme="minorHAnsi" w:cs="Levenim MT"/>
          <w:color w:val="000000" w:themeColor="text1"/>
          <w:szCs w:val="22"/>
        </w:rPr>
        <w:t xml:space="preserve"> diverse work groups, </w:t>
      </w:r>
      <w:r w:rsidR="00C90C23" w:rsidRPr="001532E5">
        <w:rPr>
          <w:rFonts w:asciiTheme="minorHAnsi" w:hAnsiTheme="minorHAnsi" w:cs="Levenim MT"/>
          <w:color w:val="000000" w:themeColor="text1"/>
          <w:szCs w:val="22"/>
        </w:rPr>
        <w:t>Transportation and Final Mile Delivery</w:t>
      </w:r>
      <w:r w:rsidR="00C90C23">
        <w:rPr>
          <w:rFonts w:asciiTheme="minorHAnsi" w:hAnsiTheme="minorHAnsi" w:cs="Levenim MT"/>
          <w:color w:val="000000" w:themeColor="text1"/>
          <w:szCs w:val="22"/>
          <w:u w:val="single"/>
        </w:rPr>
        <w:t>.</w:t>
      </w:r>
      <w:proofErr w:type="gramEnd"/>
    </w:p>
    <w:p w:rsidR="00096956" w:rsidRPr="00111D97" w:rsidRDefault="00096956" w:rsidP="00096956">
      <w:pPr>
        <w:pBdr>
          <w:bottom w:val="double" w:sz="4" w:space="1" w:color="auto"/>
        </w:pBdr>
        <w:jc w:val="both"/>
        <w:rPr>
          <w:rFonts w:asciiTheme="minorHAnsi" w:hAnsiTheme="minorHAnsi" w:cs="Levenim MT"/>
          <w:color w:val="000000" w:themeColor="text1"/>
          <w:sz w:val="22"/>
          <w:szCs w:val="22"/>
        </w:rPr>
      </w:pPr>
    </w:p>
    <w:p w:rsidR="00CD074F" w:rsidRPr="00A8672C" w:rsidRDefault="00CD074F" w:rsidP="00A246B8">
      <w:pPr>
        <w:pStyle w:val="Heading1"/>
        <w:jc w:val="center"/>
        <w:rPr>
          <w:rFonts w:asciiTheme="minorHAnsi" w:hAnsiTheme="minorHAnsi" w:cs="Levenim MT"/>
          <w:color w:val="000000" w:themeColor="text1"/>
          <w:sz w:val="16"/>
          <w:szCs w:val="16"/>
        </w:rPr>
      </w:pPr>
    </w:p>
    <w:p w:rsidR="00C36F9E" w:rsidRPr="00E139EC" w:rsidRDefault="00C36F9E" w:rsidP="00A246B8">
      <w:pPr>
        <w:pStyle w:val="Heading1"/>
        <w:jc w:val="center"/>
        <w:rPr>
          <w:rFonts w:asciiTheme="minorHAnsi" w:hAnsiTheme="minorHAnsi" w:cs="Levenim MT"/>
          <w:color w:val="000000" w:themeColor="text1"/>
          <w:sz w:val="22"/>
          <w:szCs w:val="22"/>
        </w:rPr>
      </w:pPr>
      <w:r w:rsidRPr="00E139EC">
        <w:rPr>
          <w:rFonts w:asciiTheme="minorHAnsi" w:hAnsiTheme="minorHAnsi" w:cs="Levenim MT"/>
          <w:color w:val="000000" w:themeColor="text1"/>
          <w:sz w:val="22"/>
          <w:szCs w:val="22"/>
        </w:rPr>
        <w:t xml:space="preserve">SIGNIFICANT ACCOMPLISHMENTS </w:t>
      </w:r>
    </w:p>
    <w:p w:rsidR="009B4810" w:rsidRPr="00A8672C" w:rsidRDefault="009B4810" w:rsidP="009B4810">
      <w:pPr>
        <w:rPr>
          <w:sz w:val="16"/>
          <w:szCs w:val="16"/>
        </w:rPr>
      </w:pPr>
    </w:p>
    <w:p w:rsidR="00F90264" w:rsidRPr="00F90264" w:rsidRDefault="00F90264" w:rsidP="00F90264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="Levenim MT"/>
        </w:rPr>
      </w:pPr>
      <w:r w:rsidRPr="00F90264">
        <w:rPr>
          <w:rFonts w:asciiTheme="minorHAnsi" w:hAnsiTheme="minorHAnsi" w:cs="Levenim MT"/>
          <w:bCs/>
        </w:rPr>
        <w:t xml:space="preserve">Transformed </w:t>
      </w:r>
      <w:r w:rsidR="007E1DDA" w:rsidRPr="00F90264">
        <w:rPr>
          <w:rFonts w:asciiTheme="minorHAnsi" w:hAnsiTheme="minorHAnsi" w:cs="Levenim MT"/>
        </w:rPr>
        <w:t xml:space="preserve">a remote </w:t>
      </w:r>
      <w:bookmarkStart w:id="0" w:name="_GoBack"/>
      <w:bookmarkEnd w:id="0"/>
      <w:r w:rsidR="007E1DDA" w:rsidRPr="00F90264">
        <w:rPr>
          <w:rFonts w:asciiTheme="minorHAnsi" w:hAnsiTheme="minorHAnsi" w:cs="Levenim MT"/>
        </w:rPr>
        <w:t xml:space="preserve">workforce of 150 technicians operating </w:t>
      </w:r>
      <w:r w:rsidR="00A8672C">
        <w:rPr>
          <w:rFonts w:asciiTheme="minorHAnsi" w:hAnsiTheme="minorHAnsi" w:cs="Levenim MT"/>
        </w:rPr>
        <w:t xml:space="preserve">in </w:t>
      </w:r>
      <w:r w:rsidR="007E1DDA" w:rsidRPr="00F90264">
        <w:rPr>
          <w:rFonts w:asciiTheme="minorHAnsi" w:hAnsiTheme="minorHAnsi" w:cs="Levenim MT"/>
        </w:rPr>
        <w:t xml:space="preserve">42 locations </w:t>
      </w:r>
      <w:r w:rsidRPr="00F90264">
        <w:rPr>
          <w:rFonts w:asciiTheme="minorHAnsi" w:hAnsiTheme="minorHAnsi" w:cs="Levenim MT"/>
        </w:rPr>
        <w:t>that</w:t>
      </w:r>
      <w:r w:rsidR="007E1DDA" w:rsidRPr="00F90264">
        <w:rPr>
          <w:rFonts w:asciiTheme="minorHAnsi" w:hAnsiTheme="minorHAnsi" w:cs="Levenim MT"/>
        </w:rPr>
        <w:t xml:space="preserve"> safely delivered and assemble</w:t>
      </w:r>
      <w:r w:rsidRPr="00F90264">
        <w:rPr>
          <w:rFonts w:asciiTheme="minorHAnsi" w:hAnsiTheme="minorHAnsi" w:cs="Levenim MT"/>
        </w:rPr>
        <w:t>d</w:t>
      </w:r>
      <w:r w:rsidR="00A8672C">
        <w:rPr>
          <w:rFonts w:asciiTheme="minorHAnsi" w:hAnsiTheme="minorHAnsi" w:cs="Levenim MT"/>
        </w:rPr>
        <w:t xml:space="preserve"> 76K+</w:t>
      </w:r>
      <w:r w:rsidR="007E1DDA" w:rsidRPr="00F90264">
        <w:rPr>
          <w:rFonts w:asciiTheme="minorHAnsi" w:hAnsiTheme="minorHAnsi" w:cs="Levenim MT"/>
        </w:rPr>
        <w:t xml:space="preserve"> beds</w:t>
      </w:r>
      <w:r w:rsidR="00A8672C">
        <w:rPr>
          <w:rFonts w:asciiTheme="minorHAnsi" w:hAnsiTheme="minorHAnsi" w:cs="Levenim MT"/>
        </w:rPr>
        <w:t>.</w:t>
      </w:r>
      <w:r w:rsidR="007E1DDA" w:rsidRPr="00F90264">
        <w:rPr>
          <w:rFonts w:asciiTheme="minorHAnsi" w:hAnsiTheme="minorHAnsi" w:cs="Levenim MT"/>
        </w:rPr>
        <w:t xml:space="preserve">  Results included best-in-company customer </w:t>
      </w:r>
      <w:r w:rsidRPr="00F90264">
        <w:rPr>
          <w:rFonts w:asciiTheme="minorHAnsi" w:hAnsiTheme="minorHAnsi" w:cs="Levenim MT"/>
        </w:rPr>
        <w:t xml:space="preserve">satisfaction </w:t>
      </w:r>
      <w:r w:rsidR="00A8672C">
        <w:rPr>
          <w:rFonts w:asciiTheme="minorHAnsi" w:hAnsiTheme="minorHAnsi" w:cs="Levenim MT"/>
        </w:rPr>
        <w:t xml:space="preserve">and </w:t>
      </w:r>
      <w:r w:rsidR="007E1DDA" w:rsidRPr="00F90264">
        <w:rPr>
          <w:rFonts w:asciiTheme="minorHAnsi" w:hAnsiTheme="minorHAnsi" w:cs="Levenim MT"/>
        </w:rPr>
        <w:t xml:space="preserve">employee </w:t>
      </w:r>
      <w:r w:rsidR="00A8672C">
        <w:rPr>
          <w:rFonts w:asciiTheme="minorHAnsi" w:hAnsiTheme="minorHAnsi" w:cs="Levenim MT"/>
        </w:rPr>
        <w:t>engagement levels.</w:t>
      </w:r>
      <w:r w:rsidR="007E1DDA" w:rsidRPr="00F90264">
        <w:rPr>
          <w:rFonts w:asciiTheme="minorHAnsi" w:hAnsiTheme="minorHAnsi" w:cs="Levenim MT"/>
        </w:rPr>
        <w:t xml:space="preserve"> </w:t>
      </w:r>
      <w:r w:rsidR="00A8672C">
        <w:rPr>
          <w:rFonts w:asciiTheme="minorHAnsi" w:hAnsiTheme="minorHAnsi" w:cs="Levenim MT"/>
        </w:rPr>
        <w:t xml:space="preserve"> </w:t>
      </w:r>
      <w:r w:rsidR="007E1DDA" w:rsidRPr="00F90264">
        <w:rPr>
          <w:rFonts w:asciiTheme="minorHAnsi" w:hAnsiTheme="minorHAnsi" w:cs="Levenim MT"/>
        </w:rPr>
        <w:t>Motivated team through significant growth and retractions in business.</w:t>
      </w:r>
    </w:p>
    <w:p w:rsidR="00A246B8" w:rsidRPr="00E07873" w:rsidRDefault="00E63664" w:rsidP="006A00B1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="Levenim MT"/>
        </w:rPr>
      </w:pPr>
      <w:r>
        <w:rPr>
          <w:rFonts w:asciiTheme="minorHAnsi" w:eastAsia="Times New Roman" w:hAnsiTheme="minorHAnsi" w:cs="Levenim MT"/>
          <w:bCs/>
        </w:rPr>
        <w:t xml:space="preserve">Collaborated </w:t>
      </w:r>
      <w:r w:rsidR="00F90A27">
        <w:rPr>
          <w:rFonts w:asciiTheme="minorHAnsi" w:eastAsia="Times New Roman" w:hAnsiTheme="minorHAnsi" w:cs="Levenim MT"/>
          <w:bCs/>
        </w:rPr>
        <w:t>an</w:t>
      </w:r>
      <w:r w:rsidR="00BE076B">
        <w:rPr>
          <w:rFonts w:asciiTheme="minorHAnsi" w:eastAsia="Times New Roman" w:hAnsiTheme="minorHAnsi" w:cs="Levenim MT"/>
          <w:bCs/>
        </w:rPr>
        <w:t xml:space="preserve">d led cross-functional initiatives </w:t>
      </w:r>
      <w:r w:rsidR="00F90A27">
        <w:rPr>
          <w:rFonts w:asciiTheme="minorHAnsi" w:eastAsia="Times New Roman" w:hAnsiTheme="minorHAnsi" w:cs="Levenim MT"/>
          <w:bCs/>
        </w:rPr>
        <w:t xml:space="preserve">resulting in </w:t>
      </w:r>
      <w:r>
        <w:rPr>
          <w:rFonts w:asciiTheme="minorHAnsi" w:eastAsia="Times New Roman" w:hAnsiTheme="minorHAnsi" w:cs="Levenim MT"/>
          <w:bCs/>
        </w:rPr>
        <w:t xml:space="preserve">LTL </w:t>
      </w:r>
      <w:r w:rsidR="00F90A27">
        <w:rPr>
          <w:rFonts w:asciiTheme="minorHAnsi" w:eastAsia="Times New Roman" w:hAnsiTheme="minorHAnsi" w:cs="Levenim MT"/>
          <w:bCs/>
        </w:rPr>
        <w:t>operating ratio improvement of 1</w:t>
      </w:r>
      <w:r>
        <w:rPr>
          <w:rFonts w:asciiTheme="minorHAnsi" w:eastAsia="Times New Roman" w:hAnsiTheme="minorHAnsi" w:cs="Levenim MT"/>
          <w:bCs/>
        </w:rPr>
        <w:t>7</w:t>
      </w:r>
      <w:r w:rsidR="00F90A27">
        <w:rPr>
          <w:rFonts w:asciiTheme="minorHAnsi" w:eastAsia="Times New Roman" w:hAnsiTheme="minorHAnsi" w:cs="Levenim MT"/>
          <w:bCs/>
        </w:rPr>
        <w:t>% over a 6</w:t>
      </w:r>
      <w:r w:rsidR="00111D97">
        <w:rPr>
          <w:rFonts w:asciiTheme="minorHAnsi" w:eastAsia="Times New Roman" w:hAnsiTheme="minorHAnsi" w:cs="Levenim MT"/>
          <w:bCs/>
        </w:rPr>
        <w:t>-</w:t>
      </w:r>
      <w:r w:rsidR="00F90A27">
        <w:rPr>
          <w:rFonts w:asciiTheme="minorHAnsi" w:eastAsia="Times New Roman" w:hAnsiTheme="minorHAnsi" w:cs="Levenim MT"/>
          <w:bCs/>
        </w:rPr>
        <w:t>month</w:t>
      </w:r>
      <w:r w:rsidR="00111D97">
        <w:rPr>
          <w:rFonts w:asciiTheme="minorHAnsi" w:eastAsia="Times New Roman" w:hAnsiTheme="minorHAnsi" w:cs="Levenim MT"/>
          <w:bCs/>
        </w:rPr>
        <w:t xml:space="preserve"> period.</w:t>
      </w:r>
    </w:p>
    <w:p w:rsidR="00E07873" w:rsidRPr="002C6EF9" w:rsidRDefault="00E07873" w:rsidP="006A00B1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="Levenim MT"/>
        </w:rPr>
      </w:pPr>
      <w:r>
        <w:rPr>
          <w:rFonts w:asciiTheme="minorHAnsi" w:eastAsia="Times New Roman" w:hAnsiTheme="minorHAnsi" w:cs="Levenim MT"/>
          <w:bCs/>
        </w:rPr>
        <w:t>Recogni</w:t>
      </w:r>
      <w:r w:rsidR="00E63664">
        <w:rPr>
          <w:rFonts w:asciiTheme="minorHAnsi" w:eastAsia="Times New Roman" w:hAnsiTheme="minorHAnsi" w:cs="Levenim MT"/>
          <w:bCs/>
        </w:rPr>
        <w:t>zed</w:t>
      </w:r>
      <w:r>
        <w:rPr>
          <w:rFonts w:asciiTheme="minorHAnsi" w:eastAsia="Times New Roman" w:hAnsiTheme="minorHAnsi" w:cs="Levenim MT"/>
          <w:bCs/>
        </w:rPr>
        <w:t>:  2009 Bradley E</w:t>
      </w:r>
      <w:r w:rsidR="00F62684">
        <w:rPr>
          <w:rFonts w:asciiTheme="minorHAnsi" w:eastAsia="Times New Roman" w:hAnsiTheme="minorHAnsi" w:cs="Levenim MT"/>
          <w:bCs/>
        </w:rPr>
        <w:t>.</w:t>
      </w:r>
      <w:r>
        <w:rPr>
          <w:rFonts w:asciiTheme="minorHAnsi" w:eastAsia="Times New Roman" w:hAnsiTheme="minorHAnsi" w:cs="Levenim MT"/>
          <w:bCs/>
        </w:rPr>
        <w:t xml:space="preserve"> Erickson Award of Excellence finalist for </w:t>
      </w:r>
      <w:r w:rsidR="00262860">
        <w:rPr>
          <w:rFonts w:asciiTheme="minorHAnsi" w:eastAsia="Times New Roman" w:hAnsiTheme="minorHAnsi" w:cs="Levenim MT"/>
          <w:bCs/>
        </w:rPr>
        <w:t>$4MM o</w:t>
      </w:r>
      <w:r>
        <w:rPr>
          <w:rFonts w:asciiTheme="minorHAnsi" w:eastAsia="Times New Roman" w:hAnsiTheme="minorHAnsi" w:cs="Levenim MT"/>
          <w:bCs/>
        </w:rPr>
        <w:t xml:space="preserve">perational </w:t>
      </w:r>
      <w:r w:rsidR="00262860">
        <w:rPr>
          <w:rFonts w:asciiTheme="minorHAnsi" w:eastAsia="Times New Roman" w:hAnsiTheme="minorHAnsi" w:cs="Levenim MT"/>
          <w:bCs/>
        </w:rPr>
        <w:t>r</w:t>
      </w:r>
      <w:r>
        <w:rPr>
          <w:rFonts w:asciiTheme="minorHAnsi" w:eastAsia="Times New Roman" w:hAnsiTheme="minorHAnsi" w:cs="Levenim MT"/>
          <w:bCs/>
        </w:rPr>
        <w:t xml:space="preserve">eturn on </w:t>
      </w:r>
      <w:r w:rsidR="00262860">
        <w:rPr>
          <w:rFonts w:asciiTheme="minorHAnsi" w:eastAsia="Times New Roman" w:hAnsiTheme="minorHAnsi" w:cs="Levenim MT"/>
          <w:bCs/>
        </w:rPr>
        <w:t>i</w:t>
      </w:r>
      <w:r>
        <w:rPr>
          <w:rFonts w:asciiTheme="minorHAnsi" w:eastAsia="Times New Roman" w:hAnsiTheme="minorHAnsi" w:cs="Levenim MT"/>
          <w:bCs/>
        </w:rPr>
        <w:t xml:space="preserve">nvestment project; 2011 Employer Support of the Guard and Reserve Patriot Award; 2014 Services &amp; Fulfillment Hero Award for </w:t>
      </w:r>
      <w:r w:rsidR="00182C6E">
        <w:rPr>
          <w:rFonts w:asciiTheme="minorHAnsi" w:eastAsia="Times New Roman" w:hAnsiTheme="minorHAnsi" w:cs="Levenim MT"/>
          <w:bCs/>
        </w:rPr>
        <w:t xml:space="preserve">flawless execution and </w:t>
      </w:r>
      <w:r w:rsidR="00262860">
        <w:rPr>
          <w:rFonts w:asciiTheme="minorHAnsi" w:eastAsia="Times New Roman" w:hAnsiTheme="minorHAnsi" w:cs="Levenim MT"/>
          <w:bCs/>
        </w:rPr>
        <w:t xml:space="preserve">operational </w:t>
      </w:r>
      <w:r w:rsidR="00182C6E">
        <w:rPr>
          <w:rFonts w:asciiTheme="minorHAnsi" w:eastAsia="Times New Roman" w:hAnsiTheme="minorHAnsi" w:cs="Levenim MT"/>
          <w:bCs/>
        </w:rPr>
        <w:t>support</w:t>
      </w:r>
      <w:r w:rsidR="00262860">
        <w:rPr>
          <w:rFonts w:asciiTheme="minorHAnsi" w:eastAsia="Times New Roman" w:hAnsiTheme="minorHAnsi" w:cs="Levenim MT"/>
          <w:bCs/>
        </w:rPr>
        <w:t xml:space="preserve"> amidst a climate of 40% sales growth.</w:t>
      </w:r>
    </w:p>
    <w:p w:rsidR="002C6EF9" w:rsidRPr="006A00B1" w:rsidRDefault="002C6EF9" w:rsidP="002C6EF9">
      <w:pPr>
        <w:pStyle w:val="ListParagraph"/>
        <w:numPr>
          <w:ilvl w:val="0"/>
          <w:numId w:val="16"/>
        </w:numPr>
        <w:spacing w:after="0"/>
        <w:rPr>
          <w:rFonts w:asciiTheme="minorHAnsi" w:hAnsiTheme="minorHAnsi" w:cs="Levenim MT"/>
        </w:rPr>
      </w:pPr>
      <w:r w:rsidRPr="002C6EF9">
        <w:rPr>
          <w:rFonts w:asciiTheme="minorHAnsi" w:hAnsiTheme="minorHAnsi" w:cs="Levenim MT"/>
        </w:rPr>
        <w:t>M.B.A., Business Administration, University of St. Thomas, St. Paul, Minnesota – 2002</w:t>
      </w:r>
    </w:p>
    <w:p w:rsidR="00B00FE5" w:rsidRPr="00A8672C" w:rsidRDefault="00B00FE5" w:rsidP="00C36F9E">
      <w:pPr>
        <w:pStyle w:val="BodyTextIndent"/>
        <w:pBdr>
          <w:bottom w:val="double" w:sz="6" w:space="0" w:color="auto"/>
        </w:pBdr>
        <w:ind w:left="0"/>
        <w:rPr>
          <w:rFonts w:ascii="Arial" w:hAnsi="Arial" w:cs="Levenim MT"/>
          <w:sz w:val="16"/>
          <w:szCs w:val="16"/>
        </w:rPr>
      </w:pPr>
    </w:p>
    <w:p w:rsidR="003761D8" w:rsidRPr="00A8672C" w:rsidRDefault="00346AF9">
      <w:pPr>
        <w:pStyle w:val="Heading5"/>
        <w:rPr>
          <w:rFonts w:asciiTheme="minorHAnsi" w:hAnsiTheme="minorHAnsi" w:cs="Levenim MT"/>
          <w:sz w:val="16"/>
          <w:szCs w:val="16"/>
        </w:rPr>
      </w:pPr>
      <w:r>
        <w:rPr>
          <w:rFonts w:asciiTheme="minorHAnsi" w:hAnsiTheme="minorHAnsi" w:cs="Levenim MT"/>
          <w:sz w:val="22"/>
          <w:szCs w:val="22"/>
        </w:rPr>
        <w:t xml:space="preserve"> </w:t>
      </w:r>
    </w:p>
    <w:p w:rsidR="00B00FE5" w:rsidRPr="008919AD" w:rsidRDefault="00B00FE5">
      <w:pPr>
        <w:pStyle w:val="Heading5"/>
        <w:rPr>
          <w:rFonts w:asciiTheme="minorHAnsi" w:hAnsiTheme="minorHAnsi" w:cs="Levenim MT"/>
          <w:sz w:val="22"/>
          <w:szCs w:val="22"/>
        </w:rPr>
      </w:pPr>
      <w:r w:rsidRPr="008919AD">
        <w:rPr>
          <w:rFonts w:asciiTheme="minorHAnsi" w:hAnsiTheme="minorHAnsi" w:cs="Levenim MT"/>
          <w:sz w:val="22"/>
          <w:szCs w:val="22"/>
        </w:rPr>
        <w:t>AREAS OF EXPERTISE</w:t>
      </w:r>
    </w:p>
    <w:p w:rsidR="00B00FE5" w:rsidRPr="008919AD" w:rsidRDefault="00B00FE5">
      <w:pPr>
        <w:rPr>
          <w:rFonts w:asciiTheme="minorHAnsi" w:hAnsiTheme="minorHAnsi" w:cs="Levenim MT"/>
          <w:sz w:val="22"/>
          <w:szCs w:val="22"/>
        </w:rPr>
      </w:pPr>
    </w:p>
    <w:p w:rsidR="00B0781B" w:rsidRPr="00A8672C" w:rsidRDefault="00B0781B">
      <w:pPr>
        <w:rPr>
          <w:rFonts w:asciiTheme="minorHAnsi" w:hAnsiTheme="minorHAnsi" w:cs="Levenim MT"/>
          <w:sz w:val="16"/>
          <w:szCs w:val="16"/>
        </w:rPr>
        <w:sectPr w:rsidR="00B0781B" w:rsidRPr="00A8672C" w:rsidSect="0002239C">
          <w:pgSz w:w="12240" w:h="15840"/>
          <w:pgMar w:top="450" w:right="1008" w:bottom="576" w:left="1008" w:header="720" w:footer="720" w:gutter="0"/>
          <w:cols w:space="720"/>
        </w:sectPr>
      </w:pPr>
    </w:p>
    <w:p w:rsidR="00F8225D" w:rsidRPr="008919AD" w:rsidRDefault="00BA26BF" w:rsidP="00F8225D">
      <w:pPr>
        <w:numPr>
          <w:ilvl w:val="0"/>
          <w:numId w:val="2"/>
        </w:numPr>
        <w:ind w:left="360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lastRenderedPageBreak/>
        <w:t xml:space="preserve">Service </w:t>
      </w:r>
      <w:r w:rsidR="005C3D45" w:rsidRPr="008919AD">
        <w:rPr>
          <w:rFonts w:asciiTheme="minorHAnsi" w:hAnsiTheme="minorHAnsi" w:cs="Levenim MT"/>
          <w:sz w:val="22"/>
          <w:szCs w:val="22"/>
        </w:rPr>
        <w:t>Leadership</w:t>
      </w:r>
    </w:p>
    <w:p w:rsidR="005C3D45" w:rsidRPr="008919AD" w:rsidRDefault="005C3D45" w:rsidP="00757170">
      <w:pPr>
        <w:numPr>
          <w:ilvl w:val="0"/>
          <w:numId w:val="2"/>
        </w:numPr>
        <w:ind w:left="360"/>
        <w:rPr>
          <w:rFonts w:asciiTheme="minorHAnsi" w:hAnsiTheme="minorHAnsi" w:cs="Levenim MT"/>
          <w:sz w:val="22"/>
          <w:szCs w:val="22"/>
        </w:rPr>
      </w:pPr>
      <w:r w:rsidRPr="008919AD">
        <w:rPr>
          <w:rFonts w:asciiTheme="minorHAnsi" w:hAnsiTheme="minorHAnsi" w:cs="Levenim MT"/>
          <w:sz w:val="22"/>
          <w:szCs w:val="22"/>
        </w:rPr>
        <w:t xml:space="preserve">Business Strategy </w:t>
      </w:r>
    </w:p>
    <w:p w:rsidR="00297194" w:rsidRPr="008919AD" w:rsidRDefault="00081FE8" w:rsidP="00757170">
      <w:pPr>
        <w:numPr>
          <w:ilvl w:val="0"/>
          <w:numId w:val="2"/>
        </w:numPr>
        <w:ind w:left="360"/>
        <w:rPr>
          <w:rFonts w:asciiTheme="minorHAnsi" w:hAnsiTheme="minorHAnsi" w:cs="Levenim MT"/>
          <w:sz w:val="22"/>
          <w:szCs w:val="22"/>
        </w:rPr>
      </w:pPr>
      <w:r w:rsidRPr="008919AD">
        <w:rPr>
          <w:rFonts w:asciiTheme="minorHAnsi" w:hAnsiTheme="minorHAnsi" w:cs="Levenim MT"/>
          <w:sz w:val="22"/>
          <w:szCs w:val="22"/>
        </w:rPr>
        <w:t>Business Transformation</w:t>
      </w:r>
    </w:p>
    <w:p w:rsidR="00B33093" w:rsidRPr="008919AD" w:rsidRDefault="00DB249B" w:rsidP="003946C0">
      <w:pPr>
        <w:numPr>
          <w:ilvl w:val="0"/>
          <w:numId w:val="1"/>
        </w:numPr>
        <w:ind w:left="360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Customer Experience</w:t>
      </w:r>
    </w:p>
    <w:p w:rsidR="000F4DD9" w:rsidRPr="008919AD" w:rsidRDefault="00C11262" w:rsidP="000F4DD9">
      <w:pPr>
        <w:numPr>
          <w:ilvl w:val="0"/>
          <w:numId w:val="1"/>
        </w:numPr>
        <w:ind w:left="360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Motivating Teams</w:t>
      </w:r>
      <w:r w:rsidR="00DB249B">
        <w:rPr>
          <w:rFonts w:asciiTheme="minorHAnsi" w:hAnsiTheme="minorHAnsi" w:cs="Levenim MT"/>
          <w:sz w:val="22"/>
          <w:szCs w:val="22"/>
        </w:rPr>
        <w:t xml:space="preserve"> </w:t>
      </w:r>
    </w:p>
    <w:p w:rsidR="005074B9" w:rsidRPr="008919AD" w:rsidRDefault="00C11262" w:rsidP="000F4DD9">
      <w:pPr>
        <w:numPr>
          <w:ilvl w:val="0"/>
          <w:numId w:val="1"/>
        </w:numPr>
        <w:ind w:left="360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lastRenderedPageBreak/>
        <w:t>Partnering with Suppliers</w:t>
      </w:r>
    </w:p>
    <w:p w:rsidR="005C3D45" w:rsidRPr="008919AD" w:rsidRDefault="00C11262" w:rsidP="005074B9">
      <w:pPr>
        <w:numPr>
          <w:ilvl w:val="0"/>
          <w:numId w:val="1"/>
        </w:numPr>
        <w:ind w:left="360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Defect Reduction</w:t>
      </w:r>
      <w:r w:rsidR="00081FE8" w:rsidRPr="008919AD">
        <w:rPr>
          <w:rFonts w:asciiTheme="minorHAnsi" w:hAnsiTheme="minorHAnsi" w:cs="Levenim MT"/>
          <w:sz w:val="22"/>
          <w:szCs w:val="22"/>
        </w:rPr>
        <w:t xml:space="preserve"> </w:t>
      </w:r>
    </w:p>
    <w:p w:rsidR="000F4DD9" w:rsidRPr="008919AD" w:rsidRDefault="00C11262" w:rsidP="005074B9">
      <w:pPr>
        <w:numPr>
          <w:ilvl w:val="0"/>
          <w:numId w:val="2"/>
        </w:numPr>
        <w:ind w:left="360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Return on Investment</w:t>
      </w:r>
      <w:r w:rsidR="000F4DD9" w:rsidRPr="008919AD">
        <w:rPr>
          <w:rFonts w:asciiTheme="minorHAnsi" w:hAnsiTheme="minorHAnsi" w:cs="Levenim MT"/>
          <w:sz w:val="22"/>
          <w:szCs w:val="22"/>
        </w:rPr>
        <w:t xml:space="preserve"> </w:t>
      </w:r>
    </w:p>
    <w:p w:rsidR="000F4DD9" w:rsidRPr="008919AD" w:rsidRDefault="003C67C1" w:rsidP="000F4DD9">
      <w:pPr>
        <w:numPr>
          <w:ilvl w:val="0"/>
          <w:numId w:val="2"/>
        </w:numPr>
        <w:ind w:left="360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Risk Management</w:t>
      </w:r>
      <w:r w:rsidR="005074B9" w:rsidRPr="008919AD">
        <w:rPr>
          <w:rFonts w:asciiTheme="minorHAnsi" w:hAnsiTheme="minorHAnsi" w:cs="Levenim MT"/>
          <w:sz w:val="22"/>
          <w:szCs w:val="22"/>
        </w:rPr>
        <w:t xml:space="preserve"> </w:t>
      </w:r>
    </w:p>
    <w:p w:rsidR="005074B9" w:rsidRPr="008919AD" w:rsidRDefault="003C67C1" w:rsidP="000F4DD9">
      <w:pPr>
        <w:numPr>
          <w:ilvl w:val="0"/>
          <w:numId w:val="2"/>
        </w:numPr>
        <w:ind w:left="360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Measurement &amp; Improvement</w:t>
      </w:r>
    </w:p>
    <w:p w:rsidR="005074B9" w:rsidRPr="008919AD" w:rsidRDefault="00C11262" w:rsidP="008E43AB">
      <w:pPr>
        <w:numPr>
          <w:ilvl w:val="0"/>
          <w:numId w:val="2"/>
        </w:numPr>
        <w:ind w:left="360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lastRenderedPageBreak/>
        <w:t>Business Process</w:t>
      </w:r>
      <w:r w:rsidR="005074B9" w:rsidRPr="008919AD">
        <w:rPr>
          <w:rFonts w:asciiTheme="minorHAnsi" w:hAnsiTheme="minorHAnsi" w:cs="Levenim MT"/>
          <w:sz w:val="22"/>
          <w:szCs w:val="22"/>
        </w:rPr>
        <w:t xml:space="preserve"> </w:t>
      </w:r>
    </w:p>
    <w:p w:rsidR="000F4DD9" w:rsidRPr="008919AD" w:rsidRDefault="00C11262" w:rsidP="008E43AB">
      <w:pPr>
        <w:numPr>
          <w:ilvl w:val="0"/>
          <w:numId w:val="2"/>
        </w:numPr>
        <w:ind w:left="360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Safety Emphasis</w:t>
      </w:r>
      <w:r w:rsidR="008E43AB" w:rsidRPr="008919AD">
        <w:rPr>
          <w:rFonts w:asciiTheme="minorHAnsi" w:hAnsiTheme="minorHAnsi" w:cs="Levenim MT"/>
          <w:sz w:val="22"/>
          <w:szCs w:val="22"/>
        </w:rPr>
        <w:t xml:space="preserve"> </w:t>
      </w:r>
    </w:p>
    <w:p w:rsidR="000F4DD9" w:rsidRPr="008919AD" w:rsidRDefault="00C11262" w:rsidP="005074B9">
      <w:pPr>
        <w:numPr>
          <w:ilvl w:val="0"/>
          <w:numId w:val="2"/>
        </w:numPr>
        <w:ind w:left="360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People Development</w:t>
      </w:r>
    </w:p>
    <w:p w:rsidR="000F4DD9" w:rsidRPr="008919AD" w:rsidRDefault="00DB249B" w:rsidP="005074B9">
      <w:pPr>
        <w:numPr>
          <w:ilvl w:val="0"/>
          <w:numId w:val="2"/>
        </w:numPr>
        <w:ind w:left="360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Prioritization</w:t>
      </w:r>
    </w:p>
    <w:p w:rsidR="005074B9" w:rsidRPr="008919AD" w:rsidRDefault="00E139EC" w:rsidP="005074B9">
      <w:pPr>
        <w:numPr>
          <w:ilvl w:val="0"/>
          <w:numId w:val="2"/>
        </w:numPr>
        <w:ind w:left="360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Engaged Workforce</w:t>
      </w:r>
    </w:p>
    <w:p w:rsidR="001F2A5F" w:rsidRPr="008919AD" w:rsidRDefault="001F2A5F" w:rsidP="005074B9">
      <w:pPr>
        <w:pStyle w:val="ListParagraph"/>
        <w:rPr>
          <w:rFonts w:asciiTheme="minorHAnsi" w:hAnsiTheme="minorHAnsi" w:cs="Levenim MT"/>
        </w:rPr>
        <w:sectPr w:rsidR="001F2A5F" w:rsidRPr="008919AD" w:rsidSect="00FA2D72">
          <w:type w:val="continuous"/>
          <w:pgSz w:w="12240" w:h="15840"/>
          <w:pgMar w:top="864" w:right="1008" w:bottom="576" w:left="1008" w:header="720" w:footer="720" w:gutter="0"/>
          <w:cols w:num="3" w:space="720" w:equalWidth="0">
            <w:col w:w="3672" w:space="2"/>
            <w:col w:w="3328" w:space="150"/>
            <w:col w:w="3072"/>
          </w:cols>
        </w:sectPr>
      </w:pPr>
    </w:p>
    <w:p w:rsidR="00B00FE5" w:rsidRPr="00A8672C" w:rsidRDefault="00B00FE5" w:rsidP="000F4DD9">
      <w:pPr>
        <w:pBdr>
          <w:bottom w:val="double" w:sz="6" w:space="0" w:color="auto"/>
        </w:pBdr>
        <w:tabs>
          <w:tab w:val="left" w:pos="1530"/>
        </w:tabs>
        <w:rPr>
          <w:rFonts w:asciiTheme="minorHAnsi" w:hAnsiTheme="minorHAnsi" w:cs="Levenim MT"/>
          <w:sz w:val="16"/>
          <w:szCs w:val="16"/>
        </w:rPr>
      </w:pPr>
    </w:p>
    <w:p w:rsidR="00B05B58" w:rsidRPr="00A8672C" w:rsidRDefault="00B05B58" w:rsidP="00A060DC">
      <w:pPr>
        <w:pStyle w:val="Heading1"/>
        <w:jc w:val="center"/>
        <w:rPr>
          <w:rFonts w:asciiTheme="minorHAnsi" w:hAnsiTheme="minorHAnsi" w:cs="Levenim MT"/>
          <w:sz w:val="16"/>
          <w:szCs w:val="16"/>
        </w:rPr>
      </w:pPr>
    </w:p>
    <w:p w:rsidR="00B00FE5" w:rsidRPr="008919AD" w:rsidRDefault="00B00FE5" w:rsidP="00A060DC">
      <w:pPr>
        <w:pStyle w:val="Heading1"/>
        <w:jc w:val="center"/>
        <w:rPr>
          <w:rFonts w:asciiTheme="minorHAnsi" w:hAnsiTheme="minorHAnsi" w:cs="Levenim MT"/>
          <w:sz w:val="22"/>
          <w:szCs w:val="22"/>
        </w:rPr>
      </w:pPr>
      <w:r w:rsidRPr="008919AD">
        <w:rPr>
          <w:rFonts w:asciiTheme="minorHAnsi" w:hAnsiTheme="minorHAnsi" w:cs="Levenim MT"/>
          <w:sz w:val="22"/>
          <w:szCs w:val="22"/>
        </w:rPr>
        <w:t>PROFESSIONAL EXPERIENCE</w:t>
      </w:r>
    </w:p>
    <w:p w:rsidR="007E2698" w:rsidRPr="00A8672C" w:rsidRDefault="007E2698" w:rsidP="007E2698">
      <w:pPr>
        <w:rPr>
          <w:rFonts w:asciiTheme="minorHAnsi" w:hAnsiTheme="minorHAnsi" w:cs="Levenim MT"/>
          <w:sz w:val="16"/>
          <w:szCs w:val="16"/>
        </w:rPr>
      </w:pPr>
    </w:p>
    <w:p w:rsidR="00B669F1" w:rsidRPr="008919AD" w:rsidRDefault="009C0F9D" w:rsidP="00F11039">
      <w:pPr>
        <w:rPr>
          <w:rFonts w:asciiTheme="minorHAnsi" w:hAnsiTheme="minorHAnsi" w:cs="Levenim MT"/>
          <w:b/>
          <w:sz w:val="22"/>
          <w:szCs w:val="22"/>
        </w:rPr>
      </w:pPr>
      <w:r>
        <w:rPr>
          <w:rFonts w:asciiTheme="minorHAnsi" w:hAnsiTheme="minorHAnsi" w:cs="Levenim MT"/>
          <w:b/>
          <w:sz w:val="22"/>
          <w:szCs w:val="22"/>
        </w:rPr>
        <w:t>Select Comfort Corporation</w:t>
      </w:r>
      <w:r w:rsidR="006A33EA" w:rsidRPr="008919AD">
        <w:rPr>
          <w:rFonts w:asciiTheme="minorHAnsi" w:hAnsiTheme="minorHAnsi" w:cs="Levenim MT"/>
          <w:b/>
          <w:sz w:val="22"/>
          <w:szCs w:val="22"/>
        </w:rPr>
        <w:t xml:space="preserve"> </w:t>
      </w:r>
      <w:r w:rsidR="003F052B">
        <w:rPr>
          <w:rFonts w:asciiTheme="minorHAnsi" w:hAnsiTheme="minorHAnsi" w:cs="Levenim MT"/>
          <w:b/>
          <w:sz w:val="22"/>
          <w:szCs w:val="22"/>
        </w:rPr>
        <w:tab/>
      </w:r>
      <w:r w:rsidR="003F052B">
        <w:rPr>
          <w:rFonts w:asciiTheme="minorHAnsi" w:hAnsiTheme="minorHAnsi" w:cs="Levenim MT"/>
          <w:b/>
          <w:sz w:val="22"/>
          <w:szCs w:val="22"/>
        </w:rPr>
        <w:tab/>
      </w:r>
      <w:r w:rsidR="003F052B">
        <w:rPr>
          <w:rFonts w:asciiTheme="minorHAnsi" w:hAnsiTheme="minorHAnsi" w:cs="Levenim MT"/>
          <w:b/>
          <w:sz w:val="22"/>
          <w:szCs w:val="22"/>
        </w:rPr>
        <w:tab/>
      </w:r>
      <w:r w:rsidR="003F052B">
        <w:rPr>
          <w:rFonts w:asciiTheme="minorHAnsi" w:hAnsiTheme="minorHAnsi" w:cs="Levenim MT"/>
          <w:b/>
          <w:sz w:val="22"/>
          <w:szCs w:val="22"/>
        </w:rPr>
        <w:tab/>
      </w:r>
      <w:r w:rsidR="00A03566" w:rsidRPr="008919AD">
        <w:rPr>
          <w:rFonts w:asciiTheme="minorHAnsi" w:hAnsiTheme="minorHAnsi" w:cs="Levenim MT"/>
          <w:b/>
          <w:sz w:val="22"/>
          <w:szCs w:val="22"/>
        </w:rPr>
        <w:tab/>
      </w:r>
      <w:r w:rsidR="00A03566" w:rsidRPr="008919AD">
        <w:rPr>
          <w:rFonts w:asciiTheme="minorHAnsi" w:hAnsiTheme="minorHAnsi" w:cs="Levenim MT"/>
          <w:b/>
          <w:sz w:val="22"/>
          <w:szCs w:val="22"/>
        </w:rPr>
        <w:tab/>
      </w:r>
      <w:r w:rsidR="00A03566" w:rsidRPr="008919AD">
        <w:rPr>
          <w:rFonts w:asciiTheme="minorHAnsi" w:hAnsiTheme="minorHAnsi" w:cs="Levenim MT"/>
          <w:b/>
          <w:sz w:val="22"/>
          <w:szCs w:val="22"/>
        </w:rPr>
        <w:tab/>
      </w:r>
      <w:r>
        <w:rPr>
          <w:rFonts w:asciiTheme="minorHAnsi" w:hAnsiTheme="minorHAnsi" w:cs="Levenim MT"/>
          <w:b/>
          <w:sz w:val="22"/>
          <w:szCs w:val="22"/>
        </w:rPr>
        <w:t>April 20</w:t>
      </w:r>
      <w:r w:rsidR="00E544F2">
        <w:rPr>
          <w:rFonts w:asciiTheme="minorHAnsi" w:hAnsiTheme="minorHAnsi" w:cs="Levenim MT"/>
          <w:b/>
          <w:sz w:val="22"/>
          <w:szCs w:val="22"/>
        </w:rPr>
        <w:t>13</w:t>
      </w:r>
      <w:r>
        <w:rPr>
          <w:rFonts w:asciiTheme="minorHAnsi" w:hAnsiTheme="minorHAnsi" w:cs="Levenim MT"/>
          <w:b/>
          <w:sz w:val="22"/>
          <w:szCs w:val="22"/>
        </w:rPr>
        <w:t xml:space="preserve"> </w:t>
      </w:r>
      <w:r w:rsidR="00A03566" w:rsidRPr="008919AD">
        <w:rPr>
          <w:rFonts w:asciiTheme="minorHAnsi" w:hAnsiTheme="minorHAnsi" w:cs="Levenim MT"/>
          <w:b/>
          <w:sz w:val="22"/>
          <w:szCs w:val="22"/>
        </w:rPr>
        <w:t>–</w:t>
      </w:r>
      <w:r w:rsidR="00892931" w:rsidRPr="008919AD">
        <w:rPr>
          <w:rFonts w:asciiTheme="minorHAnsi" w:hAnsiTheme="minorHAnsi" w:cs="Levenim MT"/>
          <w:b/>
          <w:sz w:val="22"/>
          <w:szCs w:val="22"/>
        </w:rPr>
        <w:t xml:space="preserve"> </w:t>
      </w:r>
      <w:r w:rsidR="00A03566" w:rsidRPr="008919AD">
        <w:rPr>
          <w:rFonts w:asciiTheme="minorHAnsi" w:hAnsiTheme="minorHAnsi" w:cs="Levenim MT"/>
          <w:b/>
          <w:sz w:val="22"/>
          <w:szCs w:val="22"/>
        </w:rPr>
        <w:t>Present</w:t>
      </w:r>
    </w:p>
    <w:p w:rsidR="00C36F9E" w:rsidRPr="008919AD" w:rsidRDefault="009C0F9D" w:rsidP="00F11039">
      <w:pPr>
        <w:rPr>
          <w:rFonts w:asciiTheme="minorHAnsi" w:hAnsiTheme="minorHAnsi" w:cs="Levenim MT"/>
          <w:b/>
          <w:sz w:val="22"/>
          <w:szCs w:val="22"/>
        </w:rPr>
      </w:pPr>
      <w:r>
        <w:rPr>
          <w:rFonts w:asciiTheme="minorHAnsi" w:hAnsiTheme="minorHAnsi" w:cs="Levenim MT"/>
          <w:b/>
          <w:sz w:val="22"/>
          <w:szCs w:val="22"/>
        </w:rPr>
        <w:t>Logistics Manager - Transportation</w:t>
      </w:r>
      <w:r w:rsidR="004F3617" w:rsidRPr="008919AD">
        <w:rPr>
          <w:rFonts w:asciiTheme="minorHAnsi" w:hAnsiTheme="minorHAnsi" w:cs="Levenim MT"/>
          <w:b/>
          <w:sz w:val="22"/>
          <w:szCs w:val="22"/>
        </w:rPr>
        <w:t xml:space="preserve"> </w:t>
      </w:r>
      <w:r w:rsidR="006A33EA" w:rsidRPr="008919AD">
        <w:rPr>
          <w:rFonts w:asciiTheme="minorHAnsi" w:hAnsiTheme="minorHAnsi" w:cs="Levenim MT"/>
          <w:b/>
          <w:sz w:val="22"/>
          <w:szCs w:val="22"/>
        </w:rPr>
        <w:tab/>
      </w:r>
      <w:r w:rsidR="006A33EA" w:rsidRPr="008919AD">
        <w:rPr>
          <w:rFonts w:asciiTheme="minorHAnsi" w:hAnsiTheme="minorHAnsi" w:cs="Levenim MT"/>
          <w:b/>
          <w:sz w:val="22"/>
          <w:szCs w:val="22"/>
        </w:rPr>
        <w:tab/>
        <w:t xml:space="preserve">    </w:t>
      </w:r>
      <w:r w:rsidR="00A03566" w:rsidRPr="008919AD">
        <w:rPr>
          <w:rFonts w:asciiTheme="minorHAnsi" w:hAnsiTheme="minorHAnsi" w:cs="Levenim MT"/>
          <w:b/>
          <w:sz w:val="22"/>
          <w:szCs w:val="22"/>
        </w:rPr>
        <w:tab/>
      </w:r>
      <w:r w:rsidR="00A03566" w:rsidRPr="008919AD">
        <w:rPr>
          <w:rFonts w:asciiTheme="minorHAnsi" w:hAnsiTheme="minorHAnsi" w:cs="Levenim MT"/>
          <w:b/>
          <w:sz w:val="22"/>
          <w:szCs w:val="22"/>
        </w:rPr>
        <w:tab/>
      </w:r>
    </w:p>
    <w:p w:rsidR="008E75B7" w:rsidRPr="008919AD" w:rsidRDefault="00793BCF" w:rsidP="00F11039">
      <w:pPr>
        <w:pStyle w:val="ListParagraph"/>
        <w:spacing w:after="0" w:line="240" w:lineRule="auto"/>
        <w:ind w:left="0"/>
        <w:outlineLvl w:val="3"/>
        <w:rPr>
          <w:rFonts w:asciiTheme="minorHAnsi" w:hAnsiTheme="minorHAnsi" w:cs="Levenim MT"/>
        </w:rPr>
      </w:pPr>
      <w:r w:rsidRPr="008919AD">
        <w:rPr>
          <w:rFonts w:asciiTheme="minorHAnsi" w:hAnsiTheme="minorHAnsi" w:cs="Levenim MT"/>
        </w:rPr>
        <w:t xml:space="preserve">Responsible </w:t>
      </w:r>
      <w:r w:rsidR="001C2B51" w:rsidRPr="008919AD">
        <w:rPr>
          <w:rFonts w:asciiTheme="minorHAnsi" w:hAnsiTheme="minorHAnsi" w:cs="Levenim MT"/>
        </w:rPr>
        <w:t xml:space="preserve">for leading and executing </w:t>
      </w:r>
      <w:r w:rsidR="00186D82" w:rsidRPr="008919AD">
        <w:rPr>
          <w:rFonts w:asciiTheme="minorHAnsi" w:hAnsiTheme="minorHAnsi" w:cs="Levenim MT"/>
        </w:rPr>
        <w:t xml:space="preserve">strategic </w:t>
      </w:r>
      <w:r w:rsidR="003F052B">
        <w:rPr>
          <w:rFonts w:asciiTheme="minorHAnsi" w:hAnsiTheme="minorHAnsi" w:cs="Levenim MT"/>
        </w:rPr>
        <w:t xml:space="preserve">and </w:t>
      </w:r>
      <w:r w:rsidR="001C2B51" w:rsidRPr="008919AD">
        <w:rPr>
          <w:rFonts w:asciiTheme="minorHAnsi" w:hAnsiTheme="minorHAnsi" w:cs="Levenim MT"/>
        </w:rPr>
        <w:t>operational initiatives</w:t>
      </w:r>
      <w:r w:rsidR="002159BD">
        <w:rPr>
          <w:rFonts w:asciiTheme="minorHAnsi" w:hAnsiTheme="minorHAnsi" w:cs="Levenim MT"/>
        </w:rPr>
        <w:t xml:space="preserve"> </w:t>
      </w:r>
      <w:r w:rsidR="00A71A26">
        <w:rPr>
          <w:rFonts w:asciiTheme="minorHAnsi" w:hAnsiTheme="minorHAnsi" w:cs="Levenim MT"/>
        </w:rPr>
        <w:t xml:space="preserve">while managing </w:t>
      </w:r>
      <w:r w:rsidR="00182C6E">
        <w:rPr>
          <w:rFonts w:asciiTheme="minorHAnsi" w:hAnsiTheme="minorHAnsi" w:cs="Levenim MT"/>
        </w:rPr>
        <w:t xml:space="preserve">Select Comfort’s </w:t>
      </w:r>
      <w:r w:rsidR="007E18D5">
        <w:rPr>
          <w:rFonts w:asciiTheme="minorHAnsi" w:hAnsiTheme="minorHAnsi" w:cs="Levenim MT"/>
        </w:rPr>
        <w:t>$</w:t>
      </w:r>
      <w:r w:rsidR="003F052B">
        <w:rPr>
          <w:rFonts w:asciiTheme="minorHAnsi" w:hAnsiTheme="minorHAnsi" w:cs="Levenim MT"/>
        </w:rPr>
        <w:t>70</w:t>
      </w:r>
      <w:r w:rsidR="00C11262">
        <w:rPr>
          <w:rFonts w:asciiTheme="minorHAnsi" w:hAnsiTheme="minorHAnsi" w:cs="Levenim MT"/>
        </w:rPr>
        <w:t xml:space="preserve">MM </w:t>
      </w:r>
      <w:r w:rsidR="00EF6E32">
        <w:rPr>
          <w:rFonts w:asciiTheme="minorHAnsi" w:hAnsiTheme="minorHAnsi" w:cs="Levenim MT"/>
        </w:rPr>
        <w:t xml:space="preserve">total </w:t>
      </w:r>
      <w:r w:rsidR="00A71A26">
        <w:rPr>
          <w:rFonts w:asciiTheme="minorHAnsi" w:hAnsiTheme="minorHAnsi" w:cs="Levenim MT"/>
        </w:rPr>
        <w:t>transportation network.</w:t>
      </w:r>
      <w:r w:rsidR="002D18BA" w:rsidRPr="008919AD">
        <w:rPr>
          <w:rFonts w:asciiTheme="minorHAnsi" w:hAnsiTheme="minorHAnsi" w:cs="Levenim MT"/>
        </w:rPr>
        <w:t xml:space="preserve">  </w:t>
      </w:r>
    </w:p>
    <w:p w:rsidR="003F052B" w:rsidRDefault="003F052B" w:rsidP="003F052B">
      <w:pPr>
        <w:pStyle w:val="ListParagraph"/>
        <w:numPr>
          <w:ilvl w:val="0"/>
          <w:numId w:val="12"/>
        </w:numPr>
      </w:pPr>
      <w:r>
        <w:t xml:space="preserve">Managed </w:t>
      </w:r>
      <w:r w:rsidR="00B81903">
        <w:t xml:space="preserve">shipments and </w:t>
      </w:r>
      <w:r>
        <w:t xml:space="preserve">P&amp;L responsibilities from port to final customer.  Coordinated </w:t>
      </w:r>
      <w:r w:rsidR="00262860">
        <w:t>i</w:t>
      </w:r>
      <w:r>
        <w:t xml:space="preserve">nternational, </w:t>
      </w:r>
      <w:r w:rsidR="00262860">
        <w:t>i</w:t>
      </w:r>
      <w:r w:rsidR="0093205F">
        <w:t xml:space="preserve">ntermodal, </w:t>
      </w:r>
      <w:r w:rsidR="00262860">
        <w:t>l</w:t>
      </w:r>
      <w:r>
        <w:t>ine haul, LTL, parcel, and expedited shipments.</w:t>
      </w:r>
    </w:p>
    <w:p w:rsidR="00412908" w:rsidRPr="00412908" w:rsidRDefault="00DB249B" w:rsidP="006B2428">
      <w:pPr>
        <w:pStyle w:val="ListParagraph"/>
        <w:numPr>
          <w:ilvl w:val="0"/>
          <w:numId w:val="12"/>
        </w:numPr>
        <w:spacing w:after="0" w:line="240" w:lineRule="auto"/>
        <w:outlineLvl w:val="3"/>
        <w:rPr>
          <w:rFonts w:asciiTheme="minorHAnsi" w:eastAsia="Times New Roman" w:hAnsiTheme="minorHAnsi" w:cs="Levenim MT"/>
          <w:bCs/>
        </w:rPr>
      </w:pPr>
      <w:r>
        <w:rPr>
          <w:rFonts w:asciiTheme="minorHAnsi" w:eastAsia="Times New Roman" w:hAnsiTheme="minorHAnsi" w:cs="Levenim MT"/>
        </w:rPr>
        <w:t xml:space="preserve">Direct supervision </w:t>
      </w:r>
      <w:r w:rsidR="003201CE" w:rsidRPr="00412908">
        <w:rPr>
          <w:rFonts w:asciiTheme="minorHAnsi" w:eastAsia="Times New Roman" w:hAnsiTheme="minorHAnsi" w:cs="Levenim MT"/>
        </w:rPr>
        <w:t xml:space="preserve">of </w:t>
      </w:r>
      <w:r w:rsidR="003F052B">
        <w:rPr>
          <w:rFonts w:asciiTheme="minorHAnsi" w:eastAsia="Times New Roman" w:hAnsiTheme="minorHAnsi" w:cs="Levenim MT"/>
        </w:rPr>
        <w:t xml:space="preserve">one team member </w:t>
      </w:r>
      <w:r w:rsidR="003F052B">
        <w:t>responsible for defect analysis</w:t>
      </w:r>
      <w:r w:rsidR="00AF494E">
        <w:t xml:space="preserve"> and $115K in </w:t>
      </w:r>
      <w:r w:rsidR="003F052B">
        <w:t xml:space="preserve">claims </w:t>
      </w:r>
      <w:r w:rsidR="00AF494E">
        <w:t xml:space="preserve">recovery. Led </w:t>
      </w:r>
      <w:r w:rsidR="003F052B">
        <w:t xml:space="preserve">cross-functional efforts resulting in 22% reduction in </w:t>
      </w:r>
      <w:r w:rsidR="00346AF9">
        <w:t xml:space="preserve">LTL </w:t>
      </w:r>
      <w:r w:rsidR="00AF494E">
        <w:t>defects.</w:t>
      </w:r>
      <w:r w:rsidR="001C2B51" w:rsidRPr="00412908">
        <w:rPr>
          <w:rFonts w:asciiTheme="minorHAnsi" w:eastAsia="Times New Roman" w:hAnsiTheme="minorHAnsi" w:cs="Levenim MT"/>
        </w:rPr>
        <w:t xml:space="preserve"> </w:t>
      </w:r>
    </w:p>
    <w:p w:rsidR="00F7320C" w:rsidRPr="006E5AB5" w:rsidRDefault="002159BD" w:rsidP="00F7320C">
      <w:pPr>
        <w:pStyle w:val="ListParagraph"/>
        <w:numPr>
          <w:ilvl w:val="0"/>
          <w:numId w:val="12"/>
        </w:numPr>
        <w:rPr>
          <w:color w:val="000000" w:themeColor="text1"/>
        </w:rPr>
      </w:pPr>
      <w:r w:rsidRPr="006E5AB5">
        <w:rPr>
          <w:rFonts w:asciiTheme="minorHAnsi" w:hAnsiTheme="minorHAnsi" w:cs="Levenim MT"/>
          <w:bCs/>
          <w:color w:val="000000" w:themeColor="text1"/>
        </w:rPr>
        <w:t xml:space="preserve">Continually improved </w:t>
      </w:r>
      <w:r w:rsidR="00F7320C" w:rsidRPr="006E5AB5">
        <w:rPr>
          <w:rFonts w:asciiTheme="minorHAnsi" w:hAnsiTheme="minorHAnsi" w:cs="Levenim MT"/>
          <w:bCs/>
          <w:color w:val="000000" w:themeColor="text1"/>
        </w:rPr>
        <w:t xml:space="preserve">carrier </w:t>
      </w:r>
      <w:r w:rsidR="00651F46" w:rsidRPr="006E5AB5">
        <w:rPr>
          <w:rFonts w:asciiTheme="minorHAnsi" w:hAnsiTheme="minorHAnsi" w:cs="Levenim MT"/>
          <w:bCs/>
          <w:color w:val="000000" w:themeColor="text1"/>
        </w:rPr>
        <w:t>relationships</w:t>
      </w:r>
      <w:r w:rsidR="00F7320C" w:rsidRPr="006E5AB5">
        <w:rPr>
          <w:rFonts w:asciiTheme="minorHAnsi" w:hAnsiTheme="minorHAnsi" w:cs="Levenim MT"/>
          <w:bCs/>
          <w:color w:val="000000" w:themeColor="text1"/>
        </w:rPr>
        <w:t xml:space="preserve"> </w:t>
      </w:r>
      <w:r w:rsidR="00651F46">
        <w:rPr>
          <w:rFonts w:asciiTheme="minorHAnsi" w:hAnsiTheme="minorHAnsi" w:cs="Levenim MT"/>
          <w:bCs/>
          <w:color w:val="000000" w:themeColor="text1"/>
        </w:rPr>
        <w:t xml:space="preserve">and responsiveness </w:t>
      </w:r>
      <w:r w:rsidR="00F7320C" w:rsidRPr="006E5AB5">
        <w:rPr>
          <w:rFonts w:asciiTheme="minorHAnsi" w:hAnsiTheme="minorHAnsi" w:cs="Levenim MT"/>
          <w:bCs/>
          <w:color w:val="000000" w:themeColor="text1"/>
        </w:rPr>
        <w:t>through contracts, pricing agreements, bidding of lanes, and quarterly business reviews.</w:t>
      </w:r>
      <w:r w:rsidRPr="006E5AB5">
        <w:rPr>
          <w:rFonts w:asciiTheme="minorHAnsi" w:hAnsiTheme="minorHAnsi" w:cs="Levenim MT"/>
          <w:bCs/>
          <w:color w:val="000000" w:themeColor="text1"/>
        </w:rPr>
        <w:t xml:space="preserve">  Result</w:t>
      </w:r>
      <w:r w:rsidR="00F7320C" w:rsidRPr="006E5AB5">
        <w:rPr>
          <w:rFonts w:asciiTheme="minorHAnsi" w:hAnsiTheme="minorHAnsi" w:cs="Levenim MT"/>
          <w:bCs/>
          <w:color w:val="000000" w:themeColor="text1"/>
        </w:rPr>
        <w:t xml:space="preserve">:  </w:t>
      </w:r>
      <w:r w:rsidR="006E5AB5" w:rsidRPr="006E5AB5">
        <w:rPr>
          <w:rFonts w:asciiTheme="minorHAnsi" w:hAnsiTheme="minorHAnsi" w:cs="Levenim MT"/>
          <w:bCs/>
          <w:color w:val="000000" w:themeColor="text1"/>
        </w:rPr>
        <w:t xml:space="preserve">improved customer experience at a lower cost due to </w:t>
      </w:r>
      <w:r w:rsidR="00651F46">
        <w:rPr>
          <w:rFonts w:asciiTheme="minorHAnsi" w:hAnsiTheme="minorHAnsi" w:cs="Levenim MT"/>
          <w:bCs/>
          <w:color w:val="000000" w:themeColor="text1"/>
        </w:rPr>
        <w:t xml:space="preserve">reduced </w:t>
      </w:r>
      <w:r w:rsidR="006E5AB5" w:rsidRPr="006E5AB5">
        <w:rPr>
          <w:rFonts w:asciiTheme="minorHAnsi" w:hAnsiTheme="minorHAnsi" w:cs="Levenim MT"/>
          <w:bCs/>
          <w:color w:val="000000" w:themeColor="text1"/>
        </w:rPr>
        <w:t>service disruptions</w:t>
      </w:r>
      <w:r w:rsidR="00651F46">
        <w:rPr>
          <w:rFonts w:asciiTheme="minorHAnsi" w:hAnsiTheme="minorHAnsi" w:cs="Levenim MT"/>
          <w:bCs/>
          <w:color w:val="000000" w:themeColor="text1"/>
        </w:rPr>
        <w:t>.</w:t>
      </w:r>
    </w:p>
    <w:p w:rsidR="00412908" w:rsidRPr="00A8672C" w:rsidRDefault="001B3972" w:rsidP="00B66921">
      <w:pPr>
        <w:pStyle w:val="ListParagraph"/>
        <w:numPr>
          <w:ilvl w:val="0"/>
          <w:numId w:val="12"/>
        </w:numPr>
        <w:spacing w:after="0" w:line="240" w:lineRule="auto"/>
        <w:outlineLvl w:val="3"/>
        <w:rPr>
          <w:rFonts w:asciiTheme="minorHAnsi" w:hAnsiTheme="minorHAnsi" w:cs="Levenim MT"/>
        </w:rPr>
      </w:pPr>
      <w:r w:rsidRPr="006E5AB5">
        <w:rPr>
          <w:rFonts w:asciiTheme="minorHAnsi" w:eastAsia="Times New Roman" w:hAnsiTheme="minorHAnsi" w:cs="Levenim MT"/>
          <w:bCs/>
        </w:rPr>
        <w:t>Implemented</w:t>
      </w:r>
      <w:r w:rsidR="00B66921" w:rsidRPr="006E5AB5">
        <w:rPr>
          <w:rFonts w:asciiTheme="minorHAnsi" w:eastAsia="Times New Roman" w:hAnsiTheme="minorHAnsi" w:cs="Levenim MT"/>
          <w:bCs/>
        </w:rPr>
        <w:t xml:space="preserve"> </w:t>
      </w:r>
      <w:r w:rsidR="00F7320C" w:rsidRPr="006E5AB5">
        <w:rPr>
          <w:rFonts w:asciiTheme="minorHAnsi" w:eastAsia="Times New Roman" w:hAnsiTheme="minorHAnsi" w:cs="Levenim MT"/>
          <w:bCs/>
        </w:rPr>
        <w:t xml:space="preserve">electronic invoicing and transportation </w:t>
      </w:r>
      <w:r w:rsidR="00AF494E">
        <w:rPr>
          <w:rFonts w:asciiTheme="minorHAnsi" w:eastAsia="Times New Roman" w:hAnsiTheme="minorHAnsi" w:cs="Levenim MT"/>
          <w:bCs/>
        </w:rPr>
        <w:t>tracking</w:t>
      </w:r>
      <w:r w:rsidR="00F7320C" w:rsidRPr="006E5AB5">
        <w:rPr>
          <w:rFonts w:asciiTheme="minorHAnsi" w:eastAsia="Times New Roman" w:hAnsiTheme="minorHAnsi" w:cs="Levenim MT"/>
          <w:bCs/>
        </w:rPr>
        <w:t xml:space="preserve"> system to support </w:t>
      </w:r>
      <w:r w:rsidRPr="006E5AB5">
        <w:rPr>
          <w:rFonts w:asciiTheme="minorHAnsi" w:eastAsia="Times New Roman" w:hAnsiTheme="minorHAnsi" w:cs="Levenim MT"/>
          <w:bCs/>
        </w:rPr>
        <w:t>strategy</w:t>
      </w:r>
      <w:r w:rsidR="00AF494E">
        <w:rPr>
          <w:rFonts w:asciiTheme="minorHAnsi" w:eastAsia="Times New Roman" w:hAnsiTheme="minorHAnsi" w:cs="Levenim MT"/>
          <w:bCs/>
        </w:rPr>
        <w:t xml:space="preserve"> and enhance</w:t>
      </w:r>
      <w:r w:rsidR="00C02590" w:rsidRPr="006E5AB5">
        <w:rPr>
          <w:rFonts w:asciiTheme="minorHAnsi" w:eastAsia="Times New Roman" w:hAnsiTheme="minorHAnsi" w:cs="Levenim MT"/>
          <w:bCs/>
        </w:rPr>
        <w:t xml:space="preserve"> custom</w:t>
      </w:r>
      <w:r w:rsidR="00412908" w:rsidRPr="006E5AB5">
        <w:rPr>
          <w:rFonts w:asciiTheme="minorHAnsi" w:eastAsia="Times New Roman" w:hAnsiTheme="minorHAnsi" w:cs="Levenim MT"/>
          <w:bCs/>
        </w:rPr>
        <w:t>er experience</w:t>
      </w:r>
      <w:r w:rsidR="00AF494E">
        <w:rPr>
          <w:rFonts w:asciiTheme="minorHAnsi" w:eastAsia="Times New Roman" w:hAnsiTheme="minorHAnsi" w:cs="Levenim MT"/>
          <w:bCs/>
        </w:rPr>
        <w:t xml:space="preserve">.  </w:t>
      </w:r>
    </w:p>
    <w:p w:rsidR="00A8672C" w:rsidRPr="00412908" w:rsidRDefault="00A8672C" w:rsidP="00A8672C">
      <w:pPr>
        <w:pStyle w:val="ListParagraph"/>
        <w:numPr>
          <w:ilvl w:val="0"/>
          <w:numId w:val="12"/>
        </w:numPr>
        <w:spacing w:after="0"/>
        <w:rPr>
          <w:rFonts w:asciiTheme="minorHAnsi" w:hAnsiTheme="minorHAnsi" w:cs="Levenim MT"/>
        </w:rPr>
      </w:pPr>
      <w:r w:rsidRPr="00412908">
        <w:rPr>
          <w:rFonts w:asciiTheme="minorHAnsi" w:eastAsia="Times New Roman" w:hAnsiTheme="minorHAnsi" w:cs="Levenim MT"/>
          <w:bCs/>
        </w:rPr>
        <w:t xml:space="preserve">Responsible for </w:t>
      </w:r>
      <w:r>
        <w:rPr>
          <w:rFonts w:asciiTheme="minorHAnsi" w:eastAsia="Times New Roman" w:hAnsiTheme="minorHAnsi" w:cs="Levenim MT"/>
          <w:bCs/>
        </w:rPr>
        <w:t>corporate D</w:t>
      </w:r>
      <w:r w:rsidR="00AF494E">
        <w:rPr>
          <w:rFonts w:asciiTheme="minorHAnsi" w:eastAsia="Times New Roman" w:hAnsiTheme="minorHAnsi" w:cs="Levenim MT"/>
          <w:bCs/>
        </w:rPr>
        <w:t xml:space="preserve">OT </w:t>
      </w:r>
      <w:r>
        <w:rPr>
          <w:rFonts w:asciiTheme="minorHAnsi" w:eastAsia="Times New Roman" w:hAnsiTheme="minorHAnsi" w:cs="Levenim MT"/>
          <w:bCs/>
        </w:rPr>
        <w:t>compliance</w:t>
      </w:r>
      <w:r w:rsidR="00AF494E">
        <w:rPr>
          <w:rFonts w:asciiTheme="minorHAnsi" w:eastAsia="Times New Roman" w:hAnsiTheme="minorHAnsi" w:cs="Levenim MT"/>
          <w:bCs/>
        </w:rPr>
        <w:t xml:space="preserve"> and Fleet Management for over 400 drivers including rental </w:t>
      </w:r>
      <w:r w:rsidR="00E07873">
        <w:rPr>
          <w:rFonts w:asciiTheme="minorHAnsi" w:eastAsia="Times New Roman" w:hAnsiTheme="minorHAnsi" w:cs="Levenim MT"/>
          <w:bCs/>
        </w:rPr>
        <w:t xml:space="preserve">and lease </w:t>
      </w:r>
      <w:r w:rsidR="00AF494E">
        <w:rPr>
          <w:rFonts w:asciiTheme="minorHAnsi" w:eastAsia="Times New Roman" w:hAnsiTheme="minorHAnsi" w:cs="Levenim MT"/>
          <w:bCs/>
        </w:rPr>
        <w:t>contracts</w:t>
      </w:r>
      <w:r w:rsidR="00262860">
        <w:rPr>
          <w:rFonts w:asciiTheme="minorHAnsi" w:eastAsia="Times New Roman" w:hAnsiTheme="minorHAnsi" w:cs="Levenim MT"/>
          <w:bCs/>
        </w:rPr>
        <w:t xml:space="preserve"> as well as </w:t>
      </w:r>
      <w:r w:rsidR="00EA47BD">
        <w:rPr>
          <w:rFonts w:asciiTheme="minorHAnsi" w:eastAsia="Times New Roman" w:hAnsiTheme="minorHAnsi" w:cs="Levenim MT"/>
          <w:bCs/>
        </w:rPr>
        <w:t xml:space="preserve">account management of </w:t>
      </w:r>
      <w:r w:rsidR="00AF494E">
        <w:rPr>
          <w:rFonts w:asciiTheme="minorHAnsi" w:eastAsia="Times New Roman" w:hAnsiTheme="minorHAnsi" w:cs="Levenim MT"/>
          <w:bCs/>
        </w:rPr>
        <w:t>200</w:t>
      </w:r>
      <w:r w:rsidR="00EA47BD">
        <w:rPr>
          <w:rFonts w:asciiTheme="minorHAnsi" w:eastAsia="Times New Roman" w:hAnsiTheme="minorHAnsi" w:cs="Levenim MT"/>
          <w:bCs/>
        </w:rPr>
        <w:t xml:space="preserve">+ </w:t>
      </w:r>
      <w:r w:rsidR="00AF494E">
        <w:rPr>
          <w:rFonts w:asciiTheme="minorHAnsi" w:eastAsia="Times New Roman" w:hAnsiTheme="minorHAnsi" w:cs="Levenim MT"/>
          <w:bCs/>
        </w:rPr>
        <w:t xml:space="preserve">delivery </w:t>
      </w:r>
      <w:r w:rsidR="00EA47BD">
        <w:rPr>
          <w:rFonts w:asciiTheme="minorHAnsi" w:eastAsia="Times New Roman" w:hAnsiTheme="minorHAnsi" w:cs="Levenim MT"/>
          <w:bCs/>
        </w:rPr>
        <w:t xml:space="preserve">vehicles.  </w:t>
      </w:r>
      <w:r w:rsidRPr="00412908">
        <w:rPr>
          <w:rFonts w:asciiTheme="minorHAnsi" w:eastAsia="Times New Roman" w:hAnsiTheme="minorHAnsi" w:cs="Levenim MT"/>
          <w:bCs/>
        </w:rPr>
        <w:t xml:space="preserve">    </w:t>
      </w:r>
    </w:p>
    <w:p w:rsidR="00A8672C" w:rsidRDefault="00A8672C" w:rsidP="00A8672C">
      <w:pPr>
        <w:outlineLvl w:val="3"/>
        <w:rPr>
          <w:rFonts w:asciiTheme="minorHAnsi" w:hAnsiTheme="minorHAnsi" w:cs="Levenim MT"/>
        </w:rPr>
      </w:pPr>
    </w:p>
    <w:p w:rsidR="002D3F33" w:rsidRDefault="002D3F33" w:rsidP="00A8672C">
      <w:pPr>
        <w:outlineLvl w:val="3"/>
        <w:rPr>
          <w:rFonts w:asciiTheme="minorHAnsi" w:hAnsiTheme="minorHAnsi" w:cs="Levenim MT"/>
        </w:rPr>
      </w:pPr>
    </w:p>
    <w:p w:rsidR="00E62809" w:rsidRPr="00E62809" w:rsidRDefault="00E62809" w:rsidP="00E62809">
      <w:pPr>
        <w:outlineLvl w:val="3"/>
        <w:rPr>
          <w:rFonts w:asciiTheme="minorHAnsi" w:hAnsiTheme="minorHAnsi" w:cs="Levenim MT"/>
          <w:bCs/>
        </w:rPr>
      </w:pPr>
    </w:p>
    <w:p w:rsidR="008919AD" w:rsidRPr="002D3F33" w:rsidRDefault="00651F46" w:rsidP="00E62809">
      <w:pPr>
        <w:pStyle w:val="Heading3"/>
        <w:pBdr>
          <w:bottom w:val="double" w:sz="4" w:space="4" w:color="auto"/>
        </w:pBdr>
        <w:jc w:val="center"/>
        <w:rPr>
          <w:rFonts w:asciiTheme="minorHAnsi" w:hAnsiTheme="minorHAnsi" w:cs="Levenim MT"/>
          <w:sz w:val="22"/>
          <w:szCs w:val="22"/>
        </w:rPr>
      </w:pPr>
      <w:r w:rsidRPr="002D3F33">
        <w:rPr>
          <w:rFonts w:asciiTheme="minorHAnsi" w:hAnsiTheme="minorHAnsi" w:cs="Levenim MT"/>
          <w:sz w:val="22"/>
          <w:szCs w:val="22"/>
        </w:rPr>
        <w:t>Thomas J. Anderson</w:t>
      </w:r>
    </w:p>
    <w:p w:rsidR="001C2B51" w:rsidRPr="002D3F33" w:rsidRDefault="007A046D" w:rsidP="006B2428">
      <w:pPr>
        <w:outlineLvl w:val="3"/>
        <w:rPr>
          <w:rFonts w:asciiTheme="minorHAnsi" w:hAnsiTheme="minorHAnsi" w:cs="Levenim MT"/>
          <w:bCs/>
          <w:sz w:val="16"/>
          <w:szCs w:val="16"/>
        </w:rPr>
      </w:pPr>
      <w:r w:rsidRPr="006B2428">
        <w:rPr>
          <w:rFonts w:asciiTheme="minorHAnsi" w:hAnsiTheme="minorHAnsi" w:cs="Levenim MT"/>
          <w:bCs/>
        </w:rPr>
        <w:t xml:space="preserve"> </w:t>
      </w:r>
      <w:r w:rsidR="001C2B51" w:rsidRPr="006B2428">
        <w:rPr>
          <w:rFonts w:asciiTheme="minorHAnsi" w:hAnsiTheme="minorHAnsi" w:cs="Levenim MT"/>
          <w:bCs/>
        </w:rPr>
        <w:t xml:space="preserve"> </w:t>
      </w:r>
    </w:p>
    <w:p w:rsidR="004A4B2A" w:rsidRPr="008919AD" w:rsidRDefault="009C0F9D" w:rsidP="008E43AB">
      <w:pPr>
        <w:pStyle w:val="Heading1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Logistics Manager – Final Mile</w:t>
      </w:r>
      <w:r w:rsidR="00C946CE">
        <w:rPr>
          <w:rFonts w:asciiTheme="minorHAnsi" w:hAnsiTheme="minorHAnsi" w:cs="Levenim MT"/>
          <w:sz w:val="22"/>
          <w:szCs w:val="22"/>
        </w:rPr>
        <w:t xml:space="preserve"> Delivery</w:t>
      </w:r>
      <w:r>
        <w:rPr>
          <w:rFonts w:asciiTheme="minorHAnsi" w:hAnsiTheme="minorHAnsi" w:cs="Levenim MT"/>
          <w:sz w:val="22"/>
          <w:szCs w:val="22"/>
        </w:rPr>
        <w:tab/>
      </w:r>
      <w:r>
        <w:rPr>
          <w:rFonts w:asciiTheme="minorHAnsi" w:hAnsiTheme="minorHAnsi" w:cs="Levenim MT"/>
          <w:sz w:val="22"/>
          <w:szCs w:val="22"/>
        </w:rPr>
        <w:tab/>
      </w:r>
      <w:r>
        <w:rPr>
          <w:rFonts w:asciiTheme="minorHAnsi" w:hAnsiTheme="minorHAnsi" w:cs="Levenim MT"/>
          <w:sz w:val="22"/>
          <w:szCs w:val="22"/>
        </w:rPr>
        <w:tab/>
      </w:r>
      <w:r>
        <w:rPr>
          <w:rFonts w:asciiTheme="minorHAnsi" w:hAnsiTheme="minorHAnsi" w:cs="Levenim MT"/>
          <w:sz w:val="22"/>
          <w:szCs w:val="22"/>
        </w:rPr>
        <w:tab/>
      </w:r>
      <w:r w:rsidR="00036544" w:rsidRPr="008919AD">
        <w:rPr>
          <w:rFonts w:asciiTheme="minorHAnsi" w:hAnsiTheme="minorHAnsi" w:cs="Levenim MT"/>
          <w:sz w:val="22"/>
          <w:szCs w:val="22"/>
        </w:rPr>
        <w:t xml:space="preserve"> </w:t>
      </w:r>
      <w:r w:rsidR="00B669F1" w:rsidRPr="008919AD">
        <w:rPr>
          <w:rFonts w:asciiTheme="minorHAnsi" w:hAnsiTheme="minorHAnsi" w:cs="Levenim MT"/>
          <w:sz w:val="22"/>
          <w:szCs w:val="22"/>
        </w:rPr>
        <w:tab/>
      </w:r>
      <w:r w:rsidR="00B669F1" w:rsidRPr="008919AD">
        <w:rPr>
          <w:rFonts w:asciiTheme="minorHAnsi" w:hAnsiTheme="minorHAnsi" w:cs="Levenim MT"/>
          <w:sz w:val="22"/>
          <w:szCs w:val="22"/>
        </w:rPr>
        <w:tab/>
      </w:r>
      <w:r w:rsidR="007E2698" w:rsidRPr="008919AD">
        <w:rPr>
          <w:rFonts w:asciiTheme="minorHAnsi" w:hAnsiTheme="minorHAnsi" w:cs="Levenim MT"/>
          <w:sz w:val="22"/>
          <w:szCs w:val="22"/>
        </w:rPr>
        <w:t xml:space="preserve">          </w:t>
      </w:r>
      <w:r w:rsidR="001F6081" w:rsidRPr="008919AD">
        <w:rPr>
          <w:rFonts w:asciiTheme="minorHAnsi" w:hAnsiTheme="minorHAnsi" w:cs="Levenim MT"/>
          <w:sz w:val="22"/>
          <w:szCs w:val="22"/>
        </w:rPr>
        <w:tab/>
        <w:t xml:space="preserve">   </w:t>
      </w:r>
      <w:r w:rsidR="00B669F1" w:rsidRPr="008919AD">
        <w:rPr>
          <w:rFonts w:asciiTheme="minorHAnsi" w:hAnsiTheme="minorHAnsi" w:cs="Levenim MT"/>
          <w:sz w:val="22"/>
          <w:szCs w:val="22"/>
        </w:rPr>
        <w:t>200</w:t>
      </w:r>
      <w:r>
        <w:rPr>
          <w:rFonts w:asciiTheme="minorHAnsi" w:hAnsiTheme="minorHAnsi" w:cs="Levenim MT"/>
          <w:sz w:val="22"/>
          <w:szCs w:val="22"/>
        </w:rPr>
        <w:t>4</w:t>
      </w:r>
      <w:r w:rsidR="00B669F1" w:rsidRPr="008919AD">
        <w:rPr>
          <w:rFonts w:asciiTheme="minorHAnsi" w:hAnsiTheme="minorHAnsi" w:cs="Levenim MT"/>
          <w:sz w:val="22"/>
          <w:szCs w:val="22"/>
        </w:rPr>
        <w:t xml:space="preserve"> </w:t>
      </w:r>
      <w:r w:rsidR="001C2B51" w:rsidRPr="008919AD">
        <w:rPr>
          <w:rFonts w:asciiTheme="minorHAnsi" w:hAnsiTheme="minorHAnsi" w:cs="Levenim MT"/>
          <w:sz w:val="22"/>
          <w:szCs w:val="22"/>
        </w:rPr>
        <w:t>–</w:t>
      </w:r>
      <w:r w:rsidR="007E2698" w:rsidRPr="008919AD">
        <w:rPr>
          <w:rFonts w:asciiTheme="minorHAnsi" w:hAnsiTheme="minorHAnsi" w:cs="Levenim MT"/>
          <w:sz w:val="22"/>
          <w:szCs w:val="22"/>
        </w:rPr>
        <w:t xml:space="preserve"> 20</w:t>
      </w:r>
      <w:r>
        <w:rPr>
          <w:rFonts w:asciiTheme="minorHAnsi" w:hAnsiTheme="minorHAnsi" w:cs="Levenim MT"/>
          <w:sz w:val="22"/>
          <w:szCs w:val="22"/>
        </w:rPr>
        <w:t>13</w:t>
      </w:r>
    </w:p>
    <w:p w:rsidR="00C36F9E" w:rsidRPr="008919AD" w:rsidRDefault="00B669F1" w:rsidP="00F51A5D">
      <w:pPr>
        <w:rPr>
          <w:rFonts w:asciiTheme="minorHAnsi" w:hAnsiTheme="minorHAnsi" w:cs="Levenim MT"/>
          <w:sz w:val="22"/>
          <w:szCs w:val="22"/>
        </w:rPr>
      </w:pPr>
      <w:r w:rsidRPr="008919AD">
        <w:rPr>
          <w:rFonts w:asciiTheme="minorHAnsi" w:hAnsiTheme="minorHAnsi" w:cs="Levenim MT"/>
          <w:sz w:val="22"/>
          <w:szCs w:val="22"/>
        </w:rPr>
        <w:t xml:space="preserve">Responsible for </w:t>
      </w:r>
      <w:r w:rsidR="007E1DDA">
        <w:rPr>
          <w:rFonts w:asciiTheme="minorHAnsi" w:hAnsiTheme="minorHAnsi" w:cs="Levenim MT"/>
          <w:sz w:val="22"/>
          <w:szCs w:val="22"/>
        </w:rPr>
        <w:t xml:space="preserve">final mile delivery and assembly for </w:t>
      </w:r>
      <w:r w:rsidR="00EA47BD">
        <w:rPr>
          <w:rFonts w:asciiTheme="minorHAnsi" w:hAnsiTheme="minorHAnsi" w:cs="Levenim MT"/>
          <w:sz w:val="22"/>
          <w:szCs w:val="22"/>
        </w:rPr>
        <w:t>$200M+ in sales</w:t>
      </w:r>
      <w:r w:rsidR="007E1DDA">
        <w:rPr>
          <w:rFonts w:asciiTheme="minorHAnsi" w:hAnsiTheme="minorHAnsi" w:cs="Levenim MT"/>
          <w:sz w:val="22"/>
          <w:szCs w:val="22"/>
        </w:rPr>
        <w:t xml:space="preserve"> including </w:t>
      </w:r>
      <w:r w:rsidR="005A1146">
        <w:rPr>
          <w:rFonts w:asciiTheme="minorHAnsi" w:hAnsiTheme="minorHAnsi" w:cs="Levenim MT"/>
          <w:sz w:val="22"/>
          <w:szCs w:val="22"/>
        </w:rPr>
        <w:t xml:space="preserve">leadership in </w:t>
      </w:r>
      <w:r w:rsidR="007E1DDA">
        <w:rPr>
          <w:rFonts w:asciiTheme="minorHAnsi" w:hAnsiTheme="minorHAnsi" w:cs="Levenim MT"/>
          <w:sz w:val="22"/>
          <w:szCs w:val="22"/>
        </w:rPr>
        <w:t xml:space="preserve">hiring, training, performance, customer satisfaction, </w:t>
      </w:r>
      <w:r w:rsidR="005A1146">
        <w:rPr>
          <w:rFonts w:asciiTheme="minorHAnsi" w:hAnsiTheme="minorHAnsi" w:cs="Levenim MT"/>
          <w:sz w:val="22"/>
          <w:szCs w:val="22"/>
        </w:rPr>
        <w:t xml:space="preserve">profit and loss, </w:t>
      </w:r>
      <w:r w:rsidR="007E1DDA">
        <w:rPr>
          <w:rFonts w:asciiTheme="minorHAnsi" w:hAnsiTheme="minorHAnsi" w:cs="Levenim MT"/>
          <w:sz w:val="22"/>
          <w:szCs w:val="22"/>
        </w:rPr>
        <w:t>and customer resolution.</w:t>
      </w:r>
    </w:p>
    <w:p w:rsidR="007E1DDA" w:rsidRPr="005A1146" w:rsidRDefault="007E1DDA" w:rsidP="006B2428">
      <w:pPr>
        <w:pStyle w:val="ListParagraph"/>
        <w:numPr>
          <w:ilvl w:val="0"/>
          <w:numId w:val="14"/>
        </w:numPr>
        <w:rPr>
          <w:rFonts w:asciiTheme="minorHAnsi" w:hAnsiTheme="minorHAnsi" w:cs="Levenim MT"/>
          <w:color w:val="000000" w:themeColor="text1"/>
        </w:rPr>
      </w:pPr>
      <w:r w:rsidRPr="005A1146">
        <w:rPr>
          <w:color w:val="000000" w:themeColor="text1"/>
        </w:rPr>
        <w:t xml:space="preserve">Leader in the design, implementation, refinement, and standardization of the Home Deliver model with company owned and third party logistics provider workforce of 485 </w:t>
      </w:r>
      <w:r w:rsidR="00EA47BD">
        <w:rPr>
          <w:color w:val="000000" w:themeColor="text1"/>
        </w:rPr>
        <w:t>t</w:t>
      </w:r>
      <w:r w:rsidR="005A1146" w:rsidRPr="005A1146">
        <w:rPr>
          <w:color w:val="000000" w:themeColor="text1"/>
        </w:rPr>
        <w:t>echnicians</w:t>
      </w:r>
      <w:r w:rsidRPr="005A1146">
        <w:rPr>
          <w:color w:val="000000" w:themeColor="text1"/>
        </w:rPr>
        <w:t>.  Empowered workforce</w:t>
      </w:r>
      <w:r w:rsidR="00EA47BD">
        <w:rPr>
          <w:color w:val="000000" w:themeColor="text1"/>
        </w:rPr>
        <w:t xml:space="preserve">, </w:t>
      </w:r>
      <w:r w:rsidRPr="005A1146">
        <w:rPr>
          <w:color w:val="000000" w:themeColor="text1"/>
        </w:rPr>
        <w:t>established best practices</w:t>
      </w:r>
      <w:r w:rsidR="00EA47BD">
        <w:rPr>
          <w:color w:val="000000" w:themeColor="text1"/>
        </w:rPr>
        <w:t>, and i</w:t>
      </w:r>
      <w:r w:rsidRPr="005A1146">
        <w:rPr>
          <w:color w:val="000000" w:themeColor="text1"/>
        </w:rPr>
        <w:t>mplemented safe</w:t>
      </w:r>
      <w:r w:rsidR="00EA47BD">
        <w:rPr>
          <w:color w:val="000000" w:themeColor="text1"/>
        </w:rPr>
        <w:t xml:space="preserve">ty, </w:t>
      </w:r>
      <w:r w:rsidRPr="005A1146">
        <w:rPr>
          <w:color w:val="000000" w:themeColor="text1"/>
        </w:rPr>
        <w:t>customer experience, and DOT compliance training processes.</w:t>
      </w:r>
    </w:p>
    <w:p w:rsidR="007E1DDA" w:rsidRPr="005A1146" w:rsidRDefault="007E1DDA" w:rsidP="007E1DDA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5A1146">
        <w:rPr>
          <w:color w:val="000000" w:themeColor="text1"/>
        </w:rPr>
        <w:t xml:space="preserve">Internally developed, promoted, and empowered over </w:t>
      </w:r>
      <w:r w:rsidR="00262860">
        <w:rPr>
          <w:color w:val="000000" w:themeColor="text1"/>
        </w:rPr>
        <w:t>10</w:t>
      </w:r>
      <w:r w:rsidRPr="005A1146">
        <w:rPr>
          <w:color w:val="000000" w:themeColor="text1"/>
        </w:rPr>
        <w:t xml:space="preserve"> lead technicians</w:t>
      </w:r>
      <w:r w:rsidR="00EA47BD">
        <w:rPr>
          <w:color w:val="000000" w:themeColor="text1"/>
        </w:rPr>
        <w:t>,</w:t>
      </w:r>
      <w:r w:rsidR="005A1146" w:rsidRPr="005A1146">
        <w:rPr>
          <w:color w:val="000000" w:themeColor="text1"/>
        </w:rPr>
        <w:t xml:space="preserve"> </w:t>
      </w:r>
      <w:r w:rsidR="00262860">
        <w:rPr>
          <w:color w:val="000000" w:themeColor="text1"/>
        </w:rPr>
        <w:t>3</w:t>
      </w:r>
      <w:r w:rsidRPr="005A1146">
        <w:rPr>
          <w:color w:val="000000" w:themeColor="text1"/>
        </w:rPr>
        <w:t xml:space="preserve"> field supervisors</w:t>
      </w:r>
      <w:r w:rsidR="005A1146" w:rsidRPr="005A1146">
        <w:rPr>
          <w:color w:val="000000" w:themeColor="text1"/>
        </w:rPr>
        <w:t xml:space="preserve">, and administrative support while </w:t>
      </w:r>
      <w:r w:rsidRPr="005A1146">
        <w:rPr>
          <w:color w:val="000000" w:themeColor="text1"/>
        </w:rPr>
        <w:t>maintain</w:t>
      </w:r>
      <w:r w:rsidR="005A1146" w:rsidRPr="005A1146">
        <w:rPr>
          <w:color w:val="000000" w:themeColor="text1"/>
        </w:rPr>
        <w:t>ing</w:t>
      </w:r>
      <w:r w:rsidRPr="005A1146">
        <w:rPr>
          <w:color w:val="000000" w:themeColor="text1"/>
        </w:rPr>
        <w:t xml:space="preserve"> a flat, </w:t>
      </w:r>
      <w:r w:rsidR="00EF6E32">
        <w:rPr>
          <w:color w:val="000000" w:themeColor="text1"/>
        </w:rPr>
        <w:t>agile</w:t>
      </w:r>
      <w:r w:rsidRPr="005A1146">
        <w:rPr>
          <w:color w:val="000000" w:themeColor="text1"/>
        </w:rPr>
        <w:t xml:space="preserve">, and well </w:t>
      </w:r>
      <w:r w:rsidR="005A1146" w:rsidRPr="005A1146">
        <w:rPr>
          <w:color w:val="000000" w:themeColor="text1"/>
        </w:rPr>
        <w:t xml:space="preserve">informed </w:t>
      </w:r>
      <w:r w:rsidRPr="005A1146">
        <w:rPr>
          <w:color w:val="000000" w:themeColor="text1"/>
        </w:rPr>
        <w:t>workforce in order to support new products, services, and standardize</w:t>
      </w:r>
      <w:r w:rsidR="005A1146" w:rsidRPr="005A1146">
        <w:rPr>
          <w:color w:val="000000" w:themeColor="text1"/>
        </w:rPr>
        <w:t>d</w:t>
      </w:r>
      <w:r w:rsidRPr="005A1146">
        <w:rPr>
          <w:color w:val="000000" w:themeColor="text1"/>
        </w:rPr>
        <w:t xml:space="preserve"> work processes.</w:t>
      </w:r>
    </w:p>
    <w:p w:rsidR="007E1DDA" w:rsidRDefault="007E1DDA" w:rsidP="007E1DDA">
      <w:pPr>
        <w:pStyle w:val="ListParagraph"/>
        <w:numPr>
          <w:ilvl w:val="0"/>
          <w:numId w:val="14"/>
        </w:numPr>
        <w:rPr>
          <w:color w:val="000000" w:themeColor="text1"/>
        </w:rPr>
      </w:pPr>
      <w:r w:rsidRPr="005A1146">
        <w:rPr>
          <w:color w:val="000000" w:themeColor="text1"/>
        </w:rPr>
        <w:t xml:space="preserve">Led </w:t>
      </w:r>
      <w:r w:rsidR="00EA47BD">
        <w:rPr>
          <w:color w:val="000000" w:themeColor="text1"/>
        </w:rPr>
        <w:t xml:space="preserve">new pay and </w:t>
      </w:r>
      <w:r w:rsidRPr="005A1146">
        <w:rPr>
          <w:color w:val="000000" w:themeColor="text1"/>
        </w:rPr>
        <w:t xml:space="preserve">performance management programs.  Successfully </w:t>
      </w:r>
      <w:r w:rsidR="00EA47BD">
        <w:rPr>
          <w:color w:val="000000" w:themeColor="text1"/>
        </w:rPr>
        <w:t xml:space="preserve">introduced Oracle Field Service, </w:t>
      </w:r>
      <w:r w:rsidRPr="005A1146">
        <w:rPr>
          <w:color w:val="000000" w:themeColor="text1"/>
        </w:rPr>
        <w:t xml:space="preserve">IVR, Revenue Recognition, Xora </w:t>
      </w:r>
      <w:r w:rsidR="005A1146" w:rsidRPr="005A1146">
        <w:rPr>
          <w:color w:val="000000" w:themeColor="text1"/>
        </w:rPr>
        <w:t xml:space="preserve">driver communication system, </w:t>
      </w:r>
      <w:r w:rsidR="00EA47BD">
        <w:rPr>
          <w:color w:val="000000" w:themeColor="text1"/>
        </w:rPr>
        <w:t>h</w:t>
      </w:r>
      <w:r w:rsidRPr="005A1146">
        <w:rPr>
          <w:color w:val="000000" w:themeColor="text1"/>
        </w:rPr>
        <w:t xml:space="preserve">andheld </w:t>
      </w:r>
      <w:r w:rsidR="00EA47BD">
        <w:rPr>
          <w:color w:val="000000" w:themeColor="text1"/>
        </w:rPr>
        <w:t>t</w:t>
      </w:r>
      <w:r w:rsidRPr="005A1146">
        <w:rPr>
          <w:color w:val="000000" w:themeColor="text1"/>
        </w:rPr>
        <w:t xml:space="preserve">echnology, </w:t>
      </w:r>
      <w:r w:rsidR="00EA47BD">
        <w:rPr>
          <w:color w:val="000000" w:themeColor="text1"/>
        </w:rPr>
        <w:t xml:space="preserve">and </w:t>
      </w:r>
      <w:r w:rsidR="00262860">
        <w:rPr>
          <w:color w:val="000000" w:themeColor="text1"/>
        </w:rPr>
        <w:t xml:space="preserve">Route View </w:t>
      </w:r>
      <w:r w:rsidRPr="005A1146">
        <w:rPr>
          <w:color w:val="000000" w:themeColor="text1"/>
        </w:rPr>
        <w:t>routing and scheduling software packages.</w:t>
      </w:r>
    </w:p>
    <w:p w:rsidR="007C423C" w:rsidRPr="005A1146" w:rsidRDefault="007C423C" w:rsidP="007E1DDA">
      <w:pPr>
        <w:pStyle w:val="ListParagraph"/>
        <w:numPr>
          <w:ilvl w:val="0"/>
          <w:numId w:val="14"/>
        </w:numPr>
        <w:rPr>
          <w:color w:val="000000" w:themeColor="text1"/>
        </w:rPr>
      </w:pPr>
      <w:r>
        <w:rPr>
          <w:color w:val="000000" w:themeColor="text1"/>
        </w:rPr>
        <w:t>Leadership and hands-on experience in customer concern resolution and service recover</w:t>
      </w:r>
      <w:r w:rsidR="009843F7">
        <w:rPr>
          <w:color w:val="000000" w:themeColor="text1"/>
        </w:rPr>
        <w:t>y</w:t>
      </w:r>
      <w:r>
        <w:rPr>
          <w:color w:val="000000" w:themeColor="text1"/>
        </w:rPr>
        <w:t>.</w:t>
      </w:r>
    </w:p>
    <w:p w:rsidR="00F51A5D" w:rsidRPr="00A8672C" w:rsidRDefault="00F51A5D" w:rsidP="00F51A5D">
      <w:pPr>
        <w:pStyle w:val="ListParagraph"/>
        <w:spacing w:after="0"/>
        <w:ind w:left="426"/>
        <w:rPr>
          <w:rFonts w:asciiTheme="minorHAnsi" w:hAnsiTheme="minorHAnsi" w:cs="Levenim MT"/>
          <w:sz w:val="16"/>
          <w:szCs w:val="16"/>
        </w:rPr>
      </w:pPr>
    </w:p>
    <w:p w:rsidR="007E2698" w:rsidRPr="008919AD" w:rsidRDefault="00815124">
      <w:pPr>
        <w:pStyle w:val="Heading1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SimonDelivers.com</w:t>
      </w:r>
      <w:r>
        <w:rPr>
          <w:rFonts w:asciiTheme="minorHAnsi" w:hAnsiTheme="minorHAnsi" w:cs="Levenim MT"/>
          <w:sz w:val="22"/>
          <w:szCs w:val="22"/>
        </w:rPr>
        <w:tab/>
      </w:r>
      <w:r w:rsidR="007A6E74" w:rsidRPr="008919AD">
        <w:rPr>
          <w:rFonts w:asciiTheme="minorHAnsi" w:hAnsiTheme="minorHAnsi" w:cs="Levenim MT"/>
          <w:sz w:val="22"/>
          <w:szCs w:val="22"/>
        </w:rPr>
        <w:t xml:space="preserve"> </w:t>
      </w:r>
      <w:r w:rsidR="007A6E74" w:rsidRPr="008919AD">
        <w:rPr>
          <w:rFonts w:asciiTheme="minorHAnsi" w:hAnsiTheme="minorHAnsi" w:cs="Levenim MT"/>
          <w:sz w:val="22"/>
          <w:szCs w:val="22"/>
        </w:rPr>
        <w:tab/>
      </w:r>
      <w:r w:rsidR="007A6E74" w:rsidRPr="008919AD">
        <w:rPr>
          <w:rFonts w:asciiTheme="minorHAnsi" w:hAnsiTheme="minorHAnsi" w:cs="Levenim MT"/>
          <w:sz w:val="22"/>
          <w:szCs w:val="22"/>
        </w:rPr>
        <w:tab/>
      </w:r>
      <w:r w:rsidR="007A6E74" w:rsidRPr="008919AD">
        <w:rPr>
          <w:rFonts w:asciiTheme="minorHAnsi" w:hAnsiTheme="minorHAnsi" w:cs="Levenim MT"/>
          <w:sz w:val="22"/>
          <w:szCs w:val="22"/>
        </w:rPr>
        <w:tab/>
      </w:r>
      <w:r w:rsidR="007A6E74" w:rsidRPr="008919AD">
        <w:rPr>
          <w:rFonts w:asciiTheme="minorHAnsi" w:hAnsiTheme="minorHAnsi" w:cs="Levenim MT"/>
          <w:sz w:val="22"/>
          <w:szCs w:val="22"/>
        </w:rPr>
        <w:tab/>
      </w:r>
      <w:r w:rsidR="007A6E74" w:rsidRPr="008919AD">
        <w:rPr>
          <w:rFonts w:asciiTheme="minorHAnsi" w:hAnsiTheme="minorHAnsi" w:cs="Levenim MT"/>
          <w:sz w:val="22"/>
          <w:szCs w:val="22"/>
        </w:rPr>
        <w:tab/>
      </w:r>
      <w:r w:rsidR="007A6E74" w:rsidRPr="008919AD">
        <w:rPr>
          <w:rFonts w:asciiTheme="minorHAnsi" w:hAnsiTheme="minorHAnsi" w:cs="Levenim MT"/>
          <w:sz w:val="22"/>
          <w:szCs w:val="22"/>
        </w:rPr>
        <w:tab/>
      </w:r>
      <w:r w:rsidR="007A6E74" w:rsidRPr="008919AD">
        <w:rPr>
          <w:rFonts w:asciiTheme="minorHAnsi" w:hAnsiTheme="minorHAnsi" w:cs="Levenim MT"/>
          <w:sz w:val="22"/>
          <w:szCs w:val="22"/>
        </w:rPr>
        <w:tab/>
      </w:r>
      <w:r w:rsidR="007E2698" w:rsidRPr="008919AD">
        <w:rPr>
          <w:rFonts w:asciiTheme="minorHAnsi" w:hAnsiTheme="minorHAnsi" w:cs="Levenim MT"/>
          <w:sz w:val="22"/>
          <w:szCs w:val="22"/>
        </w:rPr>
        <w:tab/>
        <w:t xml:space="preserve">     200</w:t>
      </w:r>
      <w:r w:rsidR="00E65A93">
        <w:rPr>
          <w:rFonts w:asciiTheme="minorHAnsi" w:hAnsiTheme="minorHAnsi" w:cs="Levenim MT"/>
          <w:sz w:val="22"/>
          <w:szCs w:val="22"/>
        </w:rPr>
        <w:t>2</w:t>
      </w:r>
      <w:r w:rsidR="007E2698" w:rsidRPr="008919AD">
        <w:rPr>
          <w:rFonts w:asciiTheme="minorHAnsi" w:hAnsiTheme="minorHAnsi" w:cs="Levenim MT"/>
          <w:sz w:val="22"/>
          <w:szCs w:val="22"/>
        </w:rPr>
        <w:t xml:space="preserve"> – 200</w:t>
      </w:r>
      <w:r>
        <w:rPr>
          <w:rFonts w:asciiTheme="minorHAnsi" w:hAnsiTheme="minorHAnsi" w:cs="Levenim MT"/>
          <w:sz w:val="22"/>
          <w:szCs w:val="22"/>
        </w:rPr>
        <w:t>4</w:t>
      </w:r>
    </w:p>
    <w:p w:rsidR="00B00FE5" w:rsidRPr="008919AD" w:rsidRDefault="00815124">
      <w:pPr>
        <w:pStyle w:val="Heading1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Delivery Operations Manager</w:t>
      </w:r>
      <w:r w:rsidR="00B00FE5" w:rsidRPr="008919AD">
        <w:rPr>
          <w:rFonts w:asciiTheme="minorHAnsi" w:hAnsiTheme="minorHAnsi" w:cs="Levenim MT"/>
          <w:sz w:val="22"/>
          <w:szCs w:val="22"/>
        </w:rPr>
        <w:tab/>
      </w:r>
      <w:r w:rsidR="00B00FE5" w:rsidRPr="008919AD">
        <w:rPr>
          <w:rFonts w:asciiTheme="minorHAnsi" w:hAnsiTheme="minorHAnsi" w:cs="Levenim MT"/>
          <w:sz w:val="22"/>
          <w:szCs w:val="22"/>
        </w:rPr>
        <w:tab/>
      </w:r>
      <w:r w:rsidR="00B00FE5" w:rsidRPr="008919AD">
        <w:rPr>
          <w:rFonts w:asciiTheme="minorHAnsi" w:hAnsiTheme="minorHAnsi" w:cs="Levenim MT"/>
          <w:sz w:val="22"/>
          <w:szCs w:val="22"/>
        </w:rPr>
        <w:tab/>
      </w:r>
      <w:r w:rsidR="00B00FE5" w:rsidRPr="008919AD">
        <w:rPr>
          <w:rFonts w:asciiTheme="minorHAnsi" w:hAnsiTheme="minorHAnsi" w:cs="Levenim MT"/>
          <w:sz w:val="22"/>
          <w:szCs w:val="22"/>
        </w:rPr>
        <w:tab/>
      </w:r>
      <w:r w:rsidR="00B00FE5" w:rsidRPr="008919AD">
        <w:rPr>
          <w:rFonts w:asciiTheme="minorHAnsi" w:hAnsiTheme="minorHAnsi" w:cs="Levenim MT"/>
          <w:sz w:val="22"/>
          <w:szCs w:val="22"/>
        </w:rPr>
        <w:tab/>
      </w:r>
      <w:r w:rsidR="00B00FE5" w:rsidRPr="008919AD">
        <w:rPr>
          <w:rFonts w:asciiTheme="minorHAnsi" w:hAnsiTheme="minorHAnsi" w:cs="Levenim MT"/>
          <w:sz w:val="22"/>
          <w:szCs w:val="22"/>
        </w:rPr>
        <w:tab/>
      </w:r>
      <w:r w:rsidR="00B00FE5" w:rsidRPr="008919AD">
        <w:rPr>
          <w:rFonts w:asciiTheme="minorHAnsi" w:hAnsiTheme="minorHAnsi" w:cs="Levenim MT"/>
          <w:sz w:val="22"/>
          <w:szCs w:val="22"/>
        </w:rPr>
        <w:tab/>
      </w:r>
      <w:r w:rsidR="000E789B" w:rsidRPr="008919AD">
        <w:rPr>
          <w:rFonts w:asciiTheme="minorHAnsi" w:hAnsiTheme="minorHAnsi" w:cs="Levenim MT"/>
          <w:sz w:val="22"/>
          <w:szCs w:val="22"/>
        </w:rPr>
        <w:tab/>
      </w:r>
    </w:p>
    <w:p w:rsidR="00087BFE" w:rsidRPr="008919AD" w:rsidRDefault="00C94FF7" w:rsidP="00D6631B">
      <w:pPr>
        <w:rPr>
          <w:rFonts w:asciiTheme="minorHAnsi" w:hAnsiTheme="minorHAnsi" w:cs="Levenim MT"/>
        </w:rPr>
      </w:pPr>
      <w:r>
        <w:rPr>
          <w:rFonts w:asciiTheme="minorHAnsi" w:hAnsiTheme="minorHAnsi" w:cs="Levenim MT"/>
          <w:sz w:val="22"/>
          <w:szCs w:val="22"/>
        </w:rPr>
        <w:t xml:space="preserve">Responsible </w:t>
      </w:r>
      <w:r w:rsidR="00B00FE5" w:rsidRPr="008919AD">
        <w:rPr>
          <w:rFonts w:asciiTheme="minorHAnsi" w:hAnsiTheme="minorHAnsi" w:cs="Levenim MT"/>
          <w:sz w:val="22"/>
          <w:szCs w:val="22"/>
        </w:rPr>
        <w:t>for</w:t>
      </w:r>
      <w:r w:rsidR="003B2BEA" w:rsidRPr="008919AD">
        <w:rPr>
          <w:rFonts w:asciiTheme="minorHAnsi" w:hAnsiTheme="minorHAnsi" w:cs="Levenim MT"/>
          <w:sz w:val="22"/>
          <w:szCs w:val="22"/>
        </w:rPr>
        <w:t xml:space="preserve"> hiring and</w:t>
      </w:r>
      <w:r w:rsidR="00B00FE5" w:rsidRPr="008919AD">
        <w:rPr>
          <w:rFonts w:asciiTheme="minorHAnsi" w:hAnsiTheme="minorHAnsi" w:cs="Levenim MT"/>
          <w:sz w:val="22"/>
          <w:szCs w:val="22"/>
        </w:rPr>
        <w:t xml:space="preserve"> managing a </w:t>
      </w:r>
      <w:r w:rsidR="00346AF9">
        <w:rPr>
          <w:rFonts w:asciiTheme="minorHAnsi" w:hAnsiTheme="minorHAnsi" w:cs="Levenim MT"/>
          <w:sz w:val="22"/>
          <w:szCs w:val="22"/>
        </w:rPr>
        <w:t xml:space="preserve">newly </w:t>
      </w:r>
      <w:r w:rsidR="00C946CE">
        <w:rPr>
          <w:rFonts w:asciiTheme="minorHAnsi" w:hAnsiTheme="minorHAnsi" w:cs="Levenim MT"/>
          <w:sz w:val="22"/>
          <w:szCs w:val="22"/>
        </w:rPr>
        <w:t>established on-li</w:t>
      </w:r>
      <w:r w:rsidR="00D6631B">
        <w:rPr>
          <w:rFonts w:asciiTheme="minorHAnsi" w:hAnsiTheme="minorHAnsi" w:cs="Levenim MT"/>
          <w:sz w:val="22"/>
          <w:szCs w:val="22"/>
        </w:rPr>
        <w:t>ne grocery delivery</w:t>
      </w:r>
      <w:r w:rsidR="00A8672C">
        <w:rPr>
          <w:rFonts w:asciiTheme="minorHAnsi" w:hAnsiTheme="minorHAnsi" w:cs="Levenim MT"/>
          <w:sz w:val="22"/>
          <w:szCs w:val="22"/>
        </w:rPr>
        <w:t xml:space="preserve"> staff</w:t>
      </w:r>
      <w:r w:rsidR="00D6631B">
        <w:rPr>
          <w:rFonts w:asciiTheme="minorHAnsi" w:hAnsiTheme="minorHAnsi" w:cs="Levenim MT"/>
          <w:sz w:val="22"/>
          <w:szCs w:val="22"/>
        </w:rPr>
        <w:t>.  D</w:t>
      </w:r>
      <w:r w:rsidR="00B00FE5" w:rsidRPr="008919AD">
        <w:rPr>
          <w:rFonts w:asciiTheme="minorHAnsi" w:hAnsiTheme="minorHAnsi" w:cs="Levenim MT"/>
          <w:sz w:val="22"/>
          <w:szCs w:val="22"/>
        </w:rPr>
        <w:t>evelop</w:t>
      </w:r>
      <w:r w:rsidR="00654D23" w:rsidRPr="008919AD">
        <w:rPr>
          <w:rFonts w:asciiTheme="minorHAnsi" w:hAnsiTheme="minorHAnsi" w:cs="Levenim MT"/>
          <w:sz w:val="22"/>
          <w:szCs w:val="22"/>
        </w:rPr>
        <w:t>ed</w:t>
      </w:r>
      <w:r w:rsidR="00B00FE5" w:rsidRPr="008919AD">
        <w:rPr>
          <w:rFonts w:asciiTheme="minorHAnsi" w:hAnsiTheme="minorHAnsi" w:cs="Levenim MT"/>
          <w:sz w:val="22"/>
          <w:szCs w:val="22"/>
        </w:rPr>
        <w:t xml:space="preserve"> and implement</w:t>
      </w:r>
      <w:r w:rsidR="00654D23" w:rsidRPr="008919AD">
        <w:rPr>
          <w:rFonts w:asciiTheme="minorHAnsi" w:hAnsiTheme="minorHAnsi" w:cs="Levenim MT"/>
          <w:sz w:val="22"/>
          <w:szCs w:val="22"/>
        </w:rPr>
        <w:t>ed</w:t>
      </w:r>
      <w:r w:rsidR="00B00FE5" w:rsidRPr="008919AD">
        <w:rPr>
          <w:rFonts w:asciiTheme="minorHAnsi" w:hAnsiTheme="minorHAnsi" w:cs="Levenim MT"/>
          <w:sz w:val="22"/>
          <w:szCs w:val="22"/>
        </w:rPr>
        <w:t xml:space="preserve"> </w:t>
      </w:r>
      <w:r w:rsidR="00087BFE" w:rsidRPr="008919AD">
        <w:rPr>
          <w:rFonts w:asciiTheme="minorHAnsi" w:hAnsiTheme="minorHAnsi" w:cs="Levenim MT"/>
          <w:sz w:val="22"/>
          <w:szCs w:val="22"/>
        </w:rPr>
        <w:t xml:space="preserve">key business processes </w:t>
      </w:r>
      <w:r w:rsidR="00D6631B">
        <w:rPr>
          <w:rFonts w:asciiTheme="minorHAnsi" w:hAnsiTheme="minorHAnsi" w:cs="Levenim MT"/>
          <w:sz w:val="22"/>
          <w:szCs w:val="22"/>
        </w:rPr>
        <w:t xml:space="preserve">and customer solutions </w:t>
      </w:r>
      <w:r w:rsidR="004A4B2A" w:rsidRPr="008919AD">
        <w:rPr>
          <w:rFonts w:asciiTheme="minorHAnsi" w:hAnsiTheme="minorHAnsi" w:cs="Levenim MT"/>
          <w:sz w:val="22"/>
          <w:szCs w:val="22"/>
        </w:rPr>
        <w:t xml:space="preserve">for </w:t>
      </w:r>
      <w:r w:rsidR="002C6EF9">
        <w:rPr>
          <w:rFonts w:asciiTheme="minorHAnsi" w:hAnsiTheme="minorHAnsi" w:cs="Levenim MT"/>
          <w:sz w:val="22"/>
          <w:szCs w:val="22"/>
        </w:rPr>
        <w:t xml:space="preserve">operation supporting </w:t>
      </w:r>
      <w:r w:rsidR="004A4B2A" w:rsidRPr="008919AD">
        <w:rPr>
          <w:rFonts w:asciiTheme="minorHAnsi" w:hAnsiTheme="minorHAnsi" w:cs="Levenim MT"/>
          <w:sz w:val="22"/>
          <w:szCs w:val="22"/>
        </w:rPr>
        <w:t>$</w:t>
      </w:r>
      <w:r w:rsidR="00D6631B">
        <w:rPr>
          <w:rFonts w:asciiTheme="minorHAnsi" w:hAnsiTheme="minorHAnsi" w:cs="Levenim MT"/>
          <w:sz w:val="22"/>
          <w:szCs w:val="22"/>
        </w:rPr>
        <w:t>28</w:t>
      </w:r>
      <w:r w:rsidR="004A4B2A" w:rsidRPr="008919AD">
        <w:rPr>
          <w:rFonts w:asciiTheme="minorHAnsi" w:hAnsiTheme="minorHAnsi" w:cs="Levenim MT"/>
          <w:sz w:val="22"/>
          <w:szCs w:val="22"/>
        </w:rPr>
        <w:t>M</w:t>
      </w:r>
      <w:r w:rsidR="00186D82" w:rsidRPr="008919AD">
        <w:rPr>
          <w:rFonts w:asciiTheme="minorHAnsi" w:hAnsiTheme="minorHAnsi" w:cs="Levenim MT"/>
          <w:sz w:val="22"/>
          <w:szCs w:val="22"/>
        </w:rPr>
        <w:t>M</w:t>
      </w:r>
      <w:r w:rsidR="004A4B2A" w:rsidRPr="008919AD">
        <w:rPr>
          <w:rFonts w:asciiTheme="minorHAnsi" w:hAnsiTheme="minorHAnsi" w:cs="Levenim MT"/>
          <w:sz w:val="22"/>
          <w:szCs w:val="22"/>
        </w:rPr>
        <w:t>+</w:t>
      </w:r>
      <w:r w:rsidR="00B00FE5" w:rsidRPr="008919AD">
        <w:rPr>
          <w:rFonts w:asciiTheme="minorHAnsi" w:hAnsiTheme="minorHAnsi" w:cs="Levenim MT"/>
          <w:sz w:val="22"/>
          <w:szCs w:val="22"/>
        </w:rPr>
        <w:t xml:space="preserve"> </w:t>
      </w:r>
      <w:r w:rsidR="002C6EF9">
        <w:rPr>
          <w:rFonts w:asciiTheme="minorHAnsi" w:hAnsiTheme="minorHAnsi" w:cs="Levenim MT"/>
          <w:sz w:val="22"/>
          <w:szCs w:val="22"/>
        </w:rPr>
        <w:t>in sales.</w:t>
      </w:r>
    </w:p>
    <w:p w:rsidR="00186D82" w:rsidRPr="00A8672C" w:rsidRDefault="00186D82" w:rsidP="00186D82">
      <w:pPr>
        <w:ind w:left="202"/>
        <w:rPr>
          <w:rFonts w:asciiTheme="minorHAnsi" w:hAnsiTheme="minorHAnsi" w:cs="Levenim MT"/>
          <w:sz w:val="16"/>
          <w:szCs w:val="16"/>
        </w:rPr>
      </w:pPr>
    </w:p>
    <w:p w:rsidR="0054099A" w:rsidRPr="008919AD" w:rsidRDefault="00815124">
      <w:pPr>
        <w:pStyle w:val="Heading1"/>
        <w:tabs>
          <w:tab w:val="right" w:pos="9360"/>
        </w:tabs>
        <w:jc w:val="both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Human Resources Manager</w:t>
      </w:r>
      <w:r w:rsidR="00EE5B83" w:rsidRPr="008919AD">
        <w:rPr>
          <w:rFonts w:asciiTheme="minorHAnsi" w:hAnsiTheme="minorHAnsi" w:cs="Levenim MT"/>
          <w:smallCaps/>
          <w:sz w:val="22"/>
          <w:szCs w:val="22"/>
        </w:rPr>
        <w:tab/>
      </w:r>
      <w:r w:rsidR="0054099A" w:rsidRPr="008919AD">
        <w:rPr>
          <w:rFonts w:asciiTheme="minorHAnsi" w:hAnsiTheme="minorHAnsi" w:cs="Levenim MT"/>
          <w:sz w:val="22"/>
          <w:szCs w:val="22"/>
        </w:rPr>
        <w:t>2000 – 200</w:t>
      </w:r>
      <w:r w:rsidR="00E65A93">
        <w:rPr>
          <w:rFonts w:asciiTheme="minorHAnsi" w:hAnsiTheme="minorHAnsi" w:cs="Levenim MT"/>
          <w:sz w:val="22"/>
          <w:szCs w:val="22"/>
        </w:rPr>
        <w:t>2</w:t>
      </w:r>
    </w:p>
    <w:p w:rsidR="00B00FE5" w:rsidRDefault="00D6448D" w:rsidP="00186D82">
      <w:pPr>
        <w:pStyle w:val="BodyText2"/>
        <w:jc w:val="left"/>
        <w:rPr>
          <w:rFonts w:asciiTheme="minorHAnsi" w:hAnsiTheme="minorHAnsi" w:cs="Levenim MT"/>
          <w:szCs w:val="22"/>
        </w:rPr>
      </w:pPr>
      <w:r w:rsidRPr="008919AD">
        <w:rPr>
          <w:rFonts w:asciiTheme="minorHAnsi" w:hAnsiTheme="minorHAnsi" w:cs="Levenim MT"/>
          <w:szCs w:val="22"/>
        </w:rPr>
        <w:t>Responsible</w:t>
      </w:r>
      <w:r w:rsidR="00186D82" w:rsidRPr="008919AD">
        <w:rPr>
          <w:rFonts w:asciiTheme="minorHAnsi" w:hAnsiTheme="minorHAnsi" w:cs="Levenim MT"/>
          <w:szCs w:val="22"/>
        </w:rPr>
        <w:t xml:space="preserve"> for </w:t>
      </w:r>
      <w:r w:rsidR="00B00FE5" w:rsidRPr="008919AD">
        <w:rPr>
          <w:rFonts w:asciiTheme="minorHAnsi" w:hAnsiTheme="minorHAnsi" w:cs="Levenim MT"/>
          <w:szCs w:val="22"/>
        </w:rPr>
        <w:t xml:space="preserve">defining and implementing </w:t>
      </w:r>
      <w:r w:rsidR="00D6631B">
        <w:rPr>
          <w:rFonts w:asciiTheme="minorHAnsi" w:hAnsiTheme="minorHAnsi" w:cs="Levenim MT"/>
          <w:szCs w:val="22"/>
        </w:rPr>
        <w:t>hiring, training, and safety processes for startup organization th</w:t>
      </w:r>
      <w:r w:rsidR="00EF6E32">
        <w:rPr>
          <w:rFonts w:asciiTheme="minorHAnsi" w:hAnsiTheme="minorHAnsi" w:cs="Levenim MT"/>
          <w:szCs w:val="22"/>
        </w:rPr>
        <w:t>at</w:t>
      </w:r>
      <w:r w:rsidR="00D6631B">
        <w:rPr>
          <w:rFonts w:asciiTheme="minorHAnsi" w:hAnsiTheme="minorHAnsi" w:cs="Levenim MT"/>
          <w:szCs w:val="22"/>
        </w:rPr>
        <w:t xml:space="preserve"> grew to $70MM. </w:t>
      </w:r>
      <w:r w:rsidR="00B00FE5" w:rsidRPr="008919AD">
        <w:rPr>
          <w:rFonts w:asciiTheme="minorHAnsi" w:hAnsiTheme="minorHAnsi" w:cs="Levenim MT"/>
          <w:szCs w:val="22"/>
        </w:rPr>
        <w:t xml:space="preserve"> </w:t>
      </w:r>
      <w:r w:rsidR="00D6631B">
        <w:rPr>
          <w:rFonts w:asciiTheme="minorHAnsi" w:hAnsiTheme="minorHAnsi" w:cs="Levenim MT"/>
          <w:szCs w:val="22"/>
        </w:rPr>
        <w:t>Provided r</w:t>
      </w:r>
      <w:r w:rsidR="00B00FE5" w:rsidRPr="008919AD">
        <w:rPr>
          <w:rFonts w:asciiTheme="minorHAnsi" w:hAnsiTheme="minorHAnsi" w:cs="Levenim MT"/>
          <w:szCs w:val="22"/>
        </w:rPr>
        <w:t>ecommendation</w:t>
      </w:r>
      <w:r w:rsidR="00D36F2E" w:rsidRPr="008919AD">
        <w:rPr>
          <w:rFonts w:asciiTheme="minorHAnsi" w:hAnsiTheme="minorHAnsi" w:cs="Levenim MT"/>
          <w:szCs w:val="22"/>
        </w:rPr>
        <w:t>s</w:t>
      </w:r>
      <w:r w:rsidR="00B00FE5" w:rsidRPr="008919AD">
        <w:rPr>
          <w:rFonts w:asciiTheme="minorHAnsi" w:hAnsiTheme="minorHAnsi" w:cs="Levenim MT"/>
          <w:szCs w:val="22"/>
        </w:rPr>
        <w:t xml:space="preserve"> to executive staff on organizational structure, </w:t>
      </w:r>
      <w:r w:rsidR="00D6631B">
        <w:rPr>
          <w:rFonts w:asciiTheme="minorHAnsi" w:hAnsiTheme="minorHAnsi" w:cs="Levenim MT"/>
          <w:szCs w:val="22"/>
        </w:rPr>
        <w:t xml:space="preserve">routing strategies, DOT and OSHA compliance, and delivery </w:t>
      </w:r>
      <w:r w:rsidR="00EF6E32">
        <w:rPr>
          <w:rFonts w:asciiTheme="minorHAnsi" w:hAnsiTheme="minorHAnsi" w:cs="Levenim MT"/>
          <w:szCs w:val="22"/>
        </w:rPr>
        <w:t>methods</w:t>
      </w:r>
      <w:r w:rsidR="00D6631B">
        <w:rPr>
          <w:rFonts w:asciiTheme="minorHAnsi" w:hAnsiTheme="minorHAnsi" w:cs="Levenim MT"/>
          <w:szCs w:val="22"/>
        </w:rPr>
        <w:t>.</w:t>
      </w:r>
    </w:p>
    <w:p w:rsidR="00E65A93" w:rsidRPr="002D3F33" w:rsidRDefault="00E65A93" w:rsidP="00186D82">
      <w:pPr>
        <w:pStyle w:val="BodyText2"/>
        <w:jc w:val="left"/>
        <w:rPr>
          <w:rFonts w:asciiTheme="minorHAnsi" w:hAnsiTheme="minorHAnsi" w:cs="Levenim MT"/>
          <w:sz w:val="16"/>
          <w:szCs w:val="16"/>
        </w:rPr>
      </w:pPr>
    </w:p>
    <w:p w:rsidR="00E65A93" w:rsidRPr="008919AD" w:rsidRDefault="00E65A93" w:rsidP="00E65A93">
      <w:pPr>
        <w:pStyle w:val="Heading1"/>
        <w:tabs>
          <w:tab w:val="right" w:pos="9360"/>
        </w:tabs>
        <w:jc w:val="both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United Parcel Service</w:t>
      </w:r>
      <w:r w:rsidRPr="008919AD">
        <w:rPr>
          <w:rFonts w:asciiTheme="minorHAnsi" w:hAnsiTheme="minorHAnsi" w:cs="Levenim MT"/>
          <w:smallCaps/>
          <w:sz w:val="22"/>
          <w:szCs w:val="22"/>
        </w:rPr>
        <w:tab/>
      </w:r>
      <w:r>
        <w:rPr>
          <w:rFonts w:asciiTheme="minorHAnsi" w:hAnsiTheme="minorHAnsi" w:cs="Levenim MT"/>
          <w:smallCaps/>
          <w:sz w:val="22"/>
          <w:szCs w:val="22"/>
        </w:rPr>
        <w:t>1986</w:t>
      </w:r>
      <w:r w:rsidRPr="008919AD">
        <w:rPr>
          <w:rFonts w:asciiTheme="minorHAnsi" w:hAnsiTheme="minorHAnsi" w:cs="Levenim MT"/>
          <w:sz w:val="22"/>
          <w:szCs w:val="22"/>
        </w:rPr>
        <w:t xml:space="preserve"> – 200</w:t>
      </w:r>
      <w:r>
        <w:rPr>
          <w:rFonts w:asciiTheme="minorHAnsi" w:hAnsiTheme="minorHAnsi" w:cs="Levenim MT"/>
          <w:sz w:val="22"/>
          <w:szCs w:val="22"/>
        </w:rPr>
        <w:t>0</w:t>
      </w:r>
    </w:p>
    <w:p w:rsidR="00C94FF7" w:rsidRDefault="00C94FF7" w:rsidP="00605AD0">
      <w:pPr>
        <w:pStyle w:val="Heading1"/>
        <w:tabs>
          <w:tab w:val="right" w:pos="9360"/>
        </w:tabs>
        <w:jc w:val="both"/>
        <w:rPr>
          <w:rFonts w:asciiTheme="minorHAnsi" w:hAnsiTheme="minorHAnsi" w:cs="Levenim MT"/>
          <w:sz w:val="22"/>
          <w:szCs w:val="22"/>
        </w:rPr>
        <w:sectPr w:rsidR="00C94FF7" w:rsidSect="0002239C">
          <w:type w:val="continuous"/>
          <w:pgSz w:w="12240" w:h="15840"/>
          <w:pgMar w:top="720" w:right="1440" w:bottom="576" w:left="1440" w:header="720" w:footer="720" w:gutter="0"/>
          <w:cols w:space="720"/>
        </w:sectPr>
      </w:pPr>
    </w:p>
    <w:p w:rsidR="00A03566" w:rsidRPr="00C94FF7" w:rsidRDefault="00E65A93" w:rsidP="00C94FF7">
      <w:pPr>
        <w:pStyle w:val="Heading1"/>
        <w:numPr>
          <w:ilvl w:val="0"/>
          <w:numId w:val="18"/>
        </w:numPr>
        <w:tabs>
          <w:tab w:val="right" w:pos="9360"/>
        </w:tabs>
        <w:jc w:val="both"/>
        <w:rPr>
          <w:rFonts w:asciiTheme="minorHAnsi" w:hAnsiTheme="minorHAnsi" w:cs="Levenim MT"/>
          <w:b w:val="0"/>
          <w:sz w:val="22"/>
          <w:szCs w:val="22"/>
        </w:rPr>
      </w:pPr>
      <w:r w:rsidRPr="00C94FF7">
        <w:rPr>
          <w:rFonts w:asciiTheme="minorHAnsi" w:hAnsiTheme="minorHAnsi" w:cs="Levenim MT"/>
          <w:b w:val="0"/>
          <w:sz w:val="22"/>
          <w:szCs w:val="22"/>
        </w:rPr>
        <w:lastRenderedPageBreak/>
        <w:t>Training and Development Supervisor</w:t>
      </w:r>
      <w:r w:rsidR="001C7468" w:rsidRPr="00C94FF7">
        <w:rPr>
          <w:rFonts w:asciiTheme="minorHAnsi" w:hAnsiTheme="minorHAnsi" w:cs="Levenim MT"/>
          <w:b w:val="0"/>
          <w:smallCaps/>
          <w:sz w:val="22"/>
          <w:szCs w:val="22"/>
        </w:rPr>
        <w:t xml:space="preserve"> </w:t>
      </w:r>
      <w:r w:rsidR="001C7468" w:rsidRPr="00C94FF7">
        <w:rPr>
          <w:rFonts w:asciiTheme="minorHAnsi" w:hAnsiTheme="minorHAnsi" w:cs="Levenim MT"/>
          <w:b w:val="0"/>
          <w:sz w:val="22"/>
          <w:szCs w:val="22"/>
        </w:rPr>
        <w:tab/>
      </w:r>
      <w:r w:rsidR="00685559" w:rsidRPr="00C94FF7">
        <w:rPr>
          <w:rFonts w:asciiTheme="minorHAnsi" w:hAnsiTheme="minorHAnsi" w:cs="Levenim MT"/>
          <w:b w:val="0"/>
          <w:sz w:val="22"/>
          <w:szCs w:val="22"/>
        </w:rPr>
        <w:t xml:space="preserve">            </w:t>
      </w:r>
      <w:r w:rsidR="00996F75" w:rsidRPr="00C94FF7">
        <w:rPr>
          <w:rFonts w:asciiTheme="minorHAnsi" w:hAnsiTheme="minorHAnsi" w:cs="Levenim MT"/>
          <w:b w:val="0"/>
          <w:sz w:val="22"/>
          <w:szCs w:val="22"/>
        </w:rPr>
        <w:t xml:space="preserve">  </w:t>
      </w:r>
    </w:p>
    <w:p w:rsidR="00B00FE5" w:rsidRPr="00C94FF7" w:rsidRDefault="00E65A93" w:rsidP="00C94FF7">
      <w:pPr>
        <w:pStyle w:val="Heading1"/>
        <w:numPr>
          <w:ilvl w:val="0"/>
          <w:numId w:val="18"/>
        </w:numPr>
        <w:tabs>
          <w:tab w:val="right" w:pos="9360"/>
        </w:tabs>
        <w:jc w:val="both"/>
        <w:rPr>
          <w:rFonts w:asciiTheme="minorHAnsi" w:hAnsiTheme="minorHAnsi" w:cs="Levenim MT"/>
          <w:b w:val="0"/>
          <w:sz w:val="22"/>
          <w:szCs w:val="22"/>
        </w:rPr>
      </w:pPr>
      <w:r w:rsidRPr="00C94FF7">
        <w:rPr>
          <w:rFonts w:asciiTheme="minorHAnsi" w:hAnsiTheme="minorHAnsi" w:cs="Levenim MT"/>
          <w:b w:val="0"/>
          <w:sz w:val="22"/>
          <w:szCs w:val="22"/>
        </w:rPr>
        <w:t>Corporate Assignment – Quality Facilitator</w:t>
      </w:r>
      <w:r w:rsidR="00605AD0" w:rsidRPr="00C94FF7">
        <w:rPr>
          <w:rFonts w:asciiTheme="minorHAnsi" w:hAnsiTheme="minorHAnsi" w:cs="Levenim MT"/>
          <w:b w:val="0"/>
          <w:smallCaps/>
          <w:sz w:val="22"/>
          <w:szCs w:val="22"/>
        </w:rPr>
        <w:tab/>
      </w:r>
      <w:r w:rsidR="00A03566" w:rsidRPr="00C94FF7">
        <w:rPr>
          <w:rFonts w:asciiTheme="minorHAnsi" w:hAnsiTheme="minorHAnsi" w:cs="Levenim MT"/>
          <w:b w:val="0"/>
          <w:smallCaps/>
          <w:sz w:val="22"/>
          <w:szCs w:val="22"/>
        </w:rPr>
        <w:t xml:space="preserve">     </w:t>
      </w:r>
      <w:r w:rsidR="00AE0275" w:rsidRPr="00C94FF7">
        <w:rPr>
          <w:rFonts w:asciiTheme="minorHAnsi" w:hAnsiTheme="minorHAnsi" w:cs="Levenim MT"/>
          <w:b w:val="0"/>
          <w:smallCaps/>
          <w:sz w:val="22"/>
          <w:szCs w:val="22"/>
        </w:rPr>
        <w:t xml:space="preserve"> </w:t>
      </w:r>
      <w:r w:rsidR="00996F75" w:rsidRPr="00C94FF7">
        <w:rPr>
          <w:rFonts w:asciiTheme="minorHAnsi" w:hAnsiTheme="minorHAnsi" w:cs="Levenim MT"/>
          <w:b w:val="0"/>
          <w:smallCaps/>
          <w:sz w:val="22"/>
          <w:szCs w:val="22"/>
        </w:rPr>
        <w:t xml:space="preserve">         </w:t>
      </w:r>
      <w:r w:rsidR="00182FD8" w:rsidRPr="00C94FF7">
        <w:rPr>
          <w:rFonts w:asciiTheme="minorHAnsi" w:hAnsiTheme="minorHAnsi" w:cs="Levenim MT"/>
          <w:b w:val="0"/>
          <w:smallCaps/>
          <w:sz w:val="22"/>
          <w:szCs w:val="22"/>
        </w:rPr>
        <w:t xml:space="preserve">      </w:t>
      </w:r>
    </w:p>
    <w:p w:rsidR="00A03566" w:rsidRPr="00C94FF7" w:rsidRDefault="00BA26BF" w:rsidP="00C94FF7">
      <w:pPr>
        <w:pStyle w:val="Heading1"/>
        <w:numPr>
          <w:ilvl w:val="0"/>
          <w:numId w:val="18"/>
        </w:numPr>
        <w:tabs>
          <w:tab w:val="right" w:pos="9360"/>
        </w:tabs>
        <w:jc w:val="both"/>
        <w:rPr>
          <w:rFonts w:asciiTheme="minorHAnsi" w:hAnsiTheme="minorHAnsi" w:cs="Levenim MT"/>
          <w:b w:val="0"/>
          <w:smallCaps/>
          <w:sz w:val="22"/>
          <w:szCs w:val="22"/>
        </w:rPr>
      </w:pPr>
      <w:r w:rsidRPr="00C94FF7">
        <w:rPr>
          <w:rFonts w:asciiTheme="minorHAnsi" w:hAnsiTheme="minorHAnsi" w:cs="Levenim MT"/>
          <w:b w:val="0"/>
          <w:sz w:val="22"/>
          <w:szCs w:val="22"/>
        </w:rPr>
        <w:t xml:space="preserve">Regional </w:t>
      </w:r>
      <w:r w:rsidR="00E65A93" w:rsidRPr="00C94FF7">
        <w:rPr>
          <w:rFonts w:asciiTheme="minorHAnsi" w:hAnsiTheme="minorHAnsi" w:cs="Levenim MT"/>
          <w:b w:val="0"/>
          <w:sz w:val="22"/>
          <w:szCs w:val="22"/>
        </w:rPr>
        <w:t>Distribution Center Supervisor</w:t>
      </w:r>
      <w:r w:rsidR="00D36F2E" w:rsidRPr="00C94FF7">
        <w:rPr>
          <w:rFonts w:asciiTheme="minorHAnsi" w:hAnsiTheme="minorHAnsi" w:cs="Levenim MT"/>
          <w:b w:val="0"/>
          <w:sz w:val="22"/>
          <w:szCs w:val="22"/>
        </w:rPr>
        <w:tab/>
      </w:r>
      <w:r w:rsidR="00685559" w:rsidRPr="00C94FF7">
        <w:rPr>
          <w:rFonts w:asciiTheme="minorHAnsi" w:hAnsiTheme="minorHAnsi" w:cs="Levenim MT"/>
          <w:b w:val="0"/>
          <w:sz w:val="22"/>
          <w:szCs w:val="22"/>
        </w:rPr>
        <w:t xml:space="preserve"> </w:t>
      </w:r>
      <w:r w:rsidR="00996F75" w:rsidRPr="00C94FF7">
        <w:rPr>
          <w:rFonts w:asciiTheme="minorHAnsi" w:hAnsiTheme="minorHAnsi" w:cs="Levenim MT"/>
          <w:b w:val="0"/>
          <w:sz w:val="22"/>
          <w:szCs w:val="22"/>
        </w:rPr>
        <w:t xml:space="preserve">       </w:t>
      </w:r>
    </w:p>
    <w:p w:rsidR="00E65A93" w:rsidRPr="00C94FF7" w:rsidRDefault="00E65A93" w:rsidP="00C94FF7">
      <w:pPr>
        <w:pStyle w:val="Heading1"/>
        <w:numPr>
          <w:ilvl w:val="0"/>
          <w:numId w:val="18"/>
        </w:numPr>
        <w:tabs>
          <w:tab w:val="right" w:pos="9360"/>
        </w:tabs>
        <w:jc w:val="both"/>
        <w:rPr>
          <w:rFonts w:asciiTheme="minorHAnsi" w:hAnsiTheme="minorHAnsi" w:cs="Levenim MT"/>
          <w:b w:val="0"/>
          <w:sz w:val="22"/>
          <w:szCs w:val="22"/>
        </w:rPr>
      </w:pPr>
      <w:r w:rsidRPr="00C94FF7">
        <w:rPr>
          <w:rFonts w:asciiTheme="minorHAnsi" w:hAnsiTheme="minorHAnsi" w:cs="Levenim MT"/>
          <w:b w:val="0"/>
          <w:sz w:val="22"/>
          <w:szCs w:val="22"/>
        </w:rPr>
        <w:t xml:space="preserve">Loss Prevention Supervisor </w:t>
      </w:r>
    </w:p>
    <w:p w:rsidR="00E65A93" w:rsidRPr="00C94FF7" w:rsidRDefault="00E65A93" w:rsidP="00C94FF7">
      <w:pPr>
        <w:pStyle w:val="Heading1"/>
        <w:numPr>
          <w:ilvl w:val="0"/>
          <w:numId w:val="18"/>
        </w:numPr>
        <w:tabs>
          <w:tab w:val="right" w:pos="9360"/>
        </w:tabs>
        <w:jc w:val="both"/>
        <w:rPr>
          <w:rFonts w:asciiTheme="minorHAnsi" w:hAnsiTheme="minorHAnsi" w:cs="Levenim MT"/>
          <w:b w:val="0"/>
          <w:sz w:val="22"/>
          <w:szCs w:val="22"/>
        </w:rPr>
      </w:pPr>
      <w:r w:rsidRPr="00C94FF7">
        <w:rPr>
          <w:rFonts w:asciiTheme="minorHAnsi" w:hAnsiTheme="minorHAnsi" w:cs="Levenim MT"/>
          <w:b w:val="0"/>
          <w:sz w:val="22"/>
          <w:szCs w:val="22"/>
        </w:rPr>
        <w:t>Industrial Engineering Supervisor</w:t>
      </w:r>
    </w:p>
    <w:p w:rsidR="00E65A93" w:rsidRPr="00C94FF7" w:rsidRDefault="00E65A93" w:rsidP="00C94FF7">
      <w:pPr>
        <w:pStyle w:val="Heading1"/>
        <w:numPr>
          <w:ilvl w:val="0"/>
          <w:numId w:val="18"/>
        </w:numPr>
        <w:tabs>
          <w:tab w:val="right" w:pos="9360"/>
        </w:tabs>
        <w:jc w:val="both"/>
        <w:rPr>
          <w:rFonts w:asciiTheme="minorHAnsi" w:hAnsiTheme="minorHAnsi" w:cs="Levenim MT"/>
          <w:b w:val="0"/>
          <w:sz w:val="22"/>
          <w:szCs w:val="22"/>
        </w:rPr>
      </w:pPr>
      <w:r w:rsidRPr="00C94FF7">
        <w:rPr>
          <w:rFonts w:asciiTheme="minorHAnsi" w:hAnsiTheme="minorHAnsi" w:cs="Levenim MT"/>
          <w:b w:val="0"/>
          <w:sz w:val="22"/>
          <w:szCs w:val="22"/>
        </w:rPr>
        <w:t>Delivery Supervisor</w:t>
      </w:r>
    </w:p>
    <w:p w:rsidR="00E65A93" w:rsidRPr="00C94FF7" w:rsidRDefault="00E65A93" w:rsidP="00C94FF7">
      <w:pPr>
        <w:pStyle w:val="Heading1"/>
        <w:numPr>
          <w:ilvl w:val="0"/>
          <w:numId w:val="18"/>
        </w:numPr>
        <w:tabs>
          <w:tab w:val="right" w:pos="9360"/>
        </w:tabs>
        <w:jc w:val="both"/>
        <w:rPr>
          <w:rFonts w:asciiTheme="minorHAnsi" w:hAnsiTheme="minorHAnsi" w:cs="Levenim MT"/>
          <w:b w:val="0"/>
          <w:sz w:val="22"/>
          <w:szCs w:val="22"/>
        </w:rPr>
      </w:pPr>
      <w:r w:rsidRPr="00C94FF7">
        <w:rPr>
          <w:rFonts w:asciiTheme="minorHAnsi" w:hAnsiTheme="minorHAnsi" w:cs="Levenim MT"/>
          <w:b w:val="0"/>
          <w:sz w:val="22"/>
          <w:szCs w:val="22"/>
        </w:rPr>
        <w:t>Delivery Driver</w:t>
      </w:r>
    </w:p>
    <w:p w:rsidR="00C94FF7" w:rsidRDefault="00C94FF7" w:rsidP="00685559">
      <w:pPr>
        <w:pBdr>
          <w:bottom w:val="double" w:sz="4" w:space="0" w:color="auto"/>
        </w:pBdr>
        <w:jc w:val="both"/>
        <w:rPr>
          <w:rFonts w:asciiTheme="minorHAnsi" w:hAnsiTheme="minorHAnsi" w:cs="Levenim MT"/>
          <w:sz w:val="22"/>
          <w:szCs w:val="22"/>
        </w:rPr>
        <w:sectPr w:rsidR="00C94FF7" w:rsidSect="00C94FF7">
          <w:type w:val="continuous"/>
          <w:pgSz w:w="12240" w:h="15840"/>
          <w:pgMar w:top="720" w:right="1440" w:bottom="576" w:left="1440" w:header="720" w:footer="720" w:gutter="0"/>
          <w:cols w:space="720"/>
        </w:sectPr>
      </w:pPr>
    </w:p>
    <w:p w:rsidR="00B00FE5" w:rsidRPr="002C6EF9" w:rsidRDefault="00B00FE5" w:rsidP="00685559">
      <w:pPr>
        <w:pBdr>
          <w:bottom w:val="double" w:sz="4" w:space="0" w:color="auto"/>
        </w:pBdr>
        <w:jc w:val="both"/>
        <w:rPr>
          <w:rFonts w:asciiTheme="minorHAnsi" w:hAnsiTheme="minorHAnsi" w:cs="Levenim MT"/>
          <w:sz w:val="22"/>
          <w:szCs w:val="22"/>
        </w:rPr>
      </w:pPr>
    </w:p>
    <w:p w:rsidR="001F6081" w:rsidRPr="002D3F33" w:rsidRDefault="001F6081" w:rsidP="00685559">
      <w:pPr>
        <w:pStyle w:val="Heading7"/>
        <w:rPr>
          <w:rFonts w:asciiTheme="minorHAnsi" w:hAnsiTheme="minorHAnsi" w:cs="Levenim MT"/>
          <w:sz w:val="16"/>
          <w:szCs w:val="16"/>
        </w:rPr>
      </w:pPr>
    </w:p>
    <w:p w:rsidR="00B00FE5" w:rsidRPr="008919AD" w:rsidRDefault="00B00FE5" w:rsidP="00F00496">
      <w:pPr>
        <w:pStyle w:val="Heading7"/>
        <w:spacing w:line="276" w:lineRule="auto"/>
        <w:rPr>
          <w:rFonts w:asciiTheme="minorHAnsi" w:hAnsiTheme="minorHAnsi" w:cs="Levenim MT"/>
          <w:szCs w:val="22"/>
        </w:rPr>
      </w:pPr>
      <w:r w:rsidRPr="008919AD">
        <w:rPr>
          <w:rFonts w:asciiTheme="minorHAnsi" w:hAnsiTheme="minorHAnsi" w:cs="Levenim MT"/>
          <w:szCs w:val="22"/>
        </w:rPr>
        <w:t>EDUCATION</w:t>
      </w:r>
    </w:p>
    <w:p w:rsidR="00C251C0" w:rsidRPr="002D3F33" w:rsidRDefault="00C251C0" w:rsidP="00C251C0">
      <w:pPr>
        <w:jc w:val="center"/>
        <w:rPr>
          <w:sz w:val="16"/>
          <w:szCs w:val="16"/>
        </w:rPr>
      </w:pPr>
    </w:p>
    <w:p w:rsidR="00A13116" w:rsidRPr="008919AD" w:rsidRDefault="00A13116">
      <w:pPr>
        <w:jc w:val="center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PHR, Professional of Human Resources, 2000</w:t>
      </w:r>
    </w:p>
    <w:p w:rsidR="00B00FE5" w:rsidRPr="008919AD" w:rsidRDefault="00F00496">
      <w:pPr>
        <w:pStyle w:val="Heading8"/>
        <w:rPr>
          <w:rFonts w:asciiTheme="minorHAnsi" w:hAnsiTheme="minorHAnsi" w:cs="Levenim MT"/>
          <w:b w:val="0"/>
          <w:i w:val="0"/>
          <w:szCs w:val="22"/>
        </w:rPr>
      </w:pPr>
      <w:r w:rsidRPr="008919AD">
        <w:rPr>
          <w:rFonts w:asciiTheme="minorHAnsi" w:hAnsiTheme="minorHAnsi" w:cs="Levenim MT"/>
          <w:b w:val="0"/>
          <w:i w:val="0"/>
          <w:szCs w:val="22"/>
        </w:rPr>
        <w:t>B.</w:t>
      </w:r>
      <w:r w:rsidR="00815124">
        <w:rPr>
          <w:rFonts w:asciiTheme="minorHAnsi" w:hAnsiTheme="minorHAnsi" w:cs="Levenim MT"/>
          <w:b w:val="0"/>
          <w:i w:val="0"/>
          <w:szCs w:val="22"/>
        </w:rPr>
        <w:t>A</w:t>
      </w:r>
      <w:r w:rsidR="00B00FE5" w:rsidRPr="008919AD">
        <w:rPr>
          <w:rFonts w:asciiTheme="minorHAnsi" w:hAnsiTheme="minorHAnsi" w:cs="Levenim MT"/>
          <w:b w:val="0"/>
          <w:i w:val="0"/>
          <w:szCs w:val="22"/>
        </w:rPr>
        <w:t xml:space="preserve">, </w:t>
      </w:r>
      <w:r w:rsidR="00815124">
        <w:rPr>
          <w:rFonts w:asciiTheme="minorHAnsi" w:hAnsiTheme="minorHAnsi" w:cs="Levenim MT"/>
          <w:b w:val="0"/>
          <w:i w:val="0"/>
          <w:szCs w:val="22"/>
        </w:rPr>
        <w:t>Psychology, Health Education</w:t>
      </w:r>
      <w:r w:rsidR="00B00FE5" w:rsidRPr="008919AD">
        <w:rPr>
          <w:rFonts w:asciiTheme="minorHAnsi" w:hAnsiTheme="minorHAnsi" w:cs="Levenim MT"/>
          <w:b w:val="0"/>
          <w:i w:val="0"/>
          <w:szCs w:val="22"/>
        </w:rPr>
        <w:t xml:space="preserve">, </w:t>
      </w:r>
      <w:r w:rsidR="00815124">
        <w:rPr>
          <w:rFonts w:asciiTheme="minorHAnsi" w:hAnsiTheme="minorHAnsi" w:cs="Levenim MT"/>
          <w:b w:val="0"/>
          <w:i w:val="0"/>
          <w:szCs w:val="22"/>
        </w:rPr>
        <w:t>Luther College</w:t>
      </w:r>
      <w:r w:rsidR="00B00FE5" w:rsidRPr="008919AD">
        <w:rPr>
          <w:rFonts w:asciiTheme="minorHAnsi" w:hAnsiTheme="minorHAnsi" w:cs="Levenim MT"/>
          <w:b w:val="0"/>
          <w:i w:val="0"/>
          <w:szCs w:val="22"/>
        </w:rPr>
        <w:t xml:space="preserve">, </w:t>
      </w:r>
      <w:r w:rsidR="00815124">
        <w:rPr>
          <w:rFonts w:asciiTheme="minorHAnsi" w:hAnsiTheme="minorHAnsi" w:cs="Levenim MT"/>
          <w:b w:val="0"/>
          <w:i w:val="0"/>
          <w:szCs w:val="22"/>
        </w:rPr>
        <w:t>Decorah</w:t>
      </w:r>
      <w:r w:rsidR="00B00FE5" w:rsidRPr="008919AD">
        <w:rPr>
          <w:rFonts w:asciiTheme="minorHAnsi" w:hAnsiTheme="minorHAnsi" w:cs="Levenim MT"/>
          <w:b w:val="0"/>
          <w:i w:val="0"/>
          <w:szCs w:val="22"/>
        </w:rPr>
        <w:t xml:space="preserve">, </w:t>
      </w:r>
      <w:r w:rsidR="00815124">
        <w:rPr>
          <w:rFonts w:asciiTheme="minorHAnsi" w:hAnsiTheme="minorHAnsi" w:cs="Levenim MT"/>
          <w:b w:val="0"/>
          <w:i w:val="0"/>
          <w:szCs w:val="22"/>
        </w:rPr>
        <w:t>Iowa</w:t>
      </w:r>
      <w:r w:rsidR="00B00FE5" w:rsidRPr="008919AD">
        <w:rPr>
          <w:rFonts w:asciiTheme="minorHAnsi" w:hAnsiTheme="minorHAnsi" w:cs="Levenim MT"/>
          <w:b w:val="0"/>
          <w:i w:val="0"/>
          <w:szCs w:val="22"/>
        </w:rPr>
        <w:t xml:space="preserve"> </w:t>
      </w:r>
      <w:r w:rsidR="008647F9" w:rsidRPr="008919AD">
        <w:rPr>
          <w:rFonts w:asciiTheme="minorHAnsi" w:hAnsiTheme="minorHAnsi" w:cs="Levenim MT"/>
          <w:b w:val="0"/>
          <w:i w:val="0"/>
          <w:szCs w:val="22"/>
        </w:rPr>
        <w:t>–</w:t>
      </w:r>
      <w:r w:rsidR="00B00FE5" w:rsidRPr="008919AD">
        <w:rPr>
          <w:rFonts w:asciiTheme="minorHAnsi" w:hAnsiTheme="minorHAnsi" w:cs="Levenim MT"/>
          <w:b w:val="0"/>
          <w:i w:val="0"/>
          <w:szCs w:val="22"/>
        </w:rPr>
        <w:t xml:space="preserve"> 198</w:t>
      </w:r>
      <w:r w:rsidR="00815124">
        <w:rPr>
          <w:rFonts w:asciiTheme="minorHAnsi" w:hAnsiTheme="minorHAnsi" w:cs="Levenim MT"/>
          <w:b w:val="0"/>
          <w:i w:val="0"/>
          <w:szCs w:val="22"/>
        </w:rPr>
        <w:t>6</w:t>
      </w:r>
    </w:p>
    <w:p w:rsidR="008647F9" w:rsidRDefault="008647F9" w:rsidP="008647F9">
      <w:pPr>
        <w:rPr>
          <w:rFonts w:asciiTheme="minorHAnsi" w:hAnsiTheme="minorHAnsi" w:cs="Levenim MT"/>
          <w:sz w:val="22"/>
          <w:szCs w:val="22"/>
        </w:rPr>
      </w:pPr>
    </w:p>
    <w:p w:rsidR="002C6EF9" w:rsidRPr="002C6EF9" w:rsidRDefault="002C6EF9" w:rsidP="008647F9">
      <w:pPr>
        <w:rPr>
          <w:rFonts w:asciiTheme="minorHAnsi" w:hAnsiTheme="minorHAnsi" w:cs="Levenim MT"/>
          <w:sz w:val="22"/>
          <w:szCs w:val="22"/>
        </w:rPr>
      </w:pPr>
    </w:p>
    <w:p w:rsidR="008647F9" w:rsidRDefault="00E139EC" w:rsidP="008647F9">
      <w:pPr>
        <w:jc w:val="center"/>
        <w:rPr>
          <w:rFonts w:asciiTheme="minorHAnsi" w:hAnsiTheme="minorHAnsi" w:cs="Levenim MT"/>
          <w:b/>
          <w:sz w:val="22"/>
          <w:szCs w:val="22"/>
        </w:rPr>
      </w:pPr>
      <w:r>
        <w:rPr>
          <w:rFonts w:asciiTheme="minorHAnsi" w:hAnsiTheme="minorHAnsi" w:cs="Levenim MT"/>
          <w:b/>
          <w:sz w:val="22"/>
          <w:szCs w:val="22"/>
        </w:rPr>
        <w:t>PROFESSIONAL DEVELOPMENT</w:t>
      </w:r>
    </w:p>
    <w:p w:rsidR="002C6EF9" w:rsidRPr="002C6EF9" w:rsidRDefault="002C6EF9" w:rsidP="008647F9">
      <w:pPr>
        <w:jc w:val="center"/>
        <w:rPr>
          <w:rFonts w:asciiTheme="minorHAnsi" w:hAnsiTheme="minorHAnsi" w:cs="Levenim MT"/>
          <w:sz w:val="22"/>
          <w:szCs w:val="22"/>
        </w:rPr>
      </w:pPr>
    </w:p>
    <w:p w:rsidR="00E139EC" w:rsidRDefault="00E139EC" w:rsidP="008647F9">
      <w:pPr>
        <w:jc w:val="center"/>
        <w:rPr>
          <w:rFonts w:asciiTheme="minorHAnsi" w:hAnsiTheme="minorHAnsi" w:cs="Levenim MT"/>
          <w:sz w:val="22"/>
          <w:szCs w:val="22"/>
        </w:rPr>
      </w:pPr>
      <w:r w:rsidRPr="00E139EC">
        <w:rPr>
          <w:rFonts w:asciiTheme="minorHAnsi" w:hAnsiTheme="minorHAnsi" w:cs="Levenim MT"/>
          <w:sz w:val="22"/>
          <w:szCs w:val="22"/>
        </w:rPr>
        <w:t>OSHA 10 hour Certification 2015</w:t>
      </w:r>
    </w:p>
    <w:p w:rsidR="002C6EF9" w:rsidRDefault="00E139EC" w:rsidP="008647F9">
      <w:pPr>
        <w:jc w:val="center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Certified Instru</w:t>
      </w:r>
      <w:r w:rsidR="002C6EF9">
        <w:rPr>
          <w:rFonts w:asciiTheme="minorHAnsi" w:hAnsiTheme="minorHAnsi" w:cs="Levenim MT"/>
          <w:sz w:val="22"/>
          <w:szCs w:val="22"/>
        </w:rPr>
        <w:t xml:space="preserve">ctor, Atlanta Consulting Group and </w:t>
      </w:r>
      <w:r>
        <w:rPr>
          <w:rFonts w:asciiTheme="minorHAnsi" w:hAnsiTheme="minorHAnsi" w:cs="Levenim MT"/>
          <w:sz w:val="22"/>
          <w:szCs w:val="22"/>
        </w:rPr>
        <w:t>UPS</w:t>
      </w:r>
      <w:r w:rsidR="002C6EF9">
        <w:rPr>
          <w:rFonts w:asciiTheme="minorHAnsi" w:hAnsiTheme="minorHAnsi" w:cs="Levenim MT"/>
          <w:sz w:val="22"/>
          <w:szCs w:val="22"/>
        </w:rPr>
        <w:t xml:space="preserve">  </w:t>
      </w:r>
    </w:p>
    <w:p w:rsidR="00E139EC" w:rsidRDefault="002C6EF9" w:rsidP="008647F9">
      <w:pPr>
        <w:jc w:val="center"/>
        <w:rPr>
          <w:rFonts w:asciiTheme="minorHAnsi" w:hAnsiTheme="minorHAnsi" w:cs="Levenim MT"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Coursework including: Service Recovery, Trust and Teamwork, Quality at Work, and Partners in Quality</w:t>
      </w:r>
    </w:p>
    <w:p w:rsidR="00E139EC" w:rsidRDefault="00E139EC" w:rsidP="008647F9">
      <w:pPr>
        <w:jc w:val="center"/>
        <w:rPr>
          <w:rFonts w:asciiTheme="minorHAnsi" w:hAnsiTheme="minorHAnsi" w:cs="Levenim MT"/>
          <w:b/>
          <w:sz w:val="22"/>
          <w:szCs w:val="22"/>
        </w:rPr>
      </w:pPr>
      <w:r>
        <w:rPr>
          <w:rFonts w:asciiTheme="minorHAnsi" w:hAnsiTheme="minorHAnsi" w:cs="Levenim MT"/>
          <w:sz w:val="22"/>
          <w:szCs w:val="22"/>
        </w:rPr>
        <w:t>MS Word, Excel, Access, Accountability, Interviewing, FMLA &amp; ADA, Training Adults</w:t>
      </w:r>
    </w:p>
    <w:p w:rsidR="00E139EC" w:rsidRPr="008919AD" w:rsidRDefault="00E139EC" w:rsidP="008647F9">
      <w:pPr>
        <w:jc w:val="center"/>
        <w:rPr>
          <w:rFonts w:asciiTheme="minorHAnsi" w:hAnsiTheme="minorHAnsi" w:cs="Levenim MT"/>
          <w:b/>
          <w:sz w:val="22"/>
          <w:szCs w:val="22"/>
        </w:rPr>
      </w:pPr>
    </w:p>
    <w:sectPr w:rsidR="00E139EC" w:rsidRPr="008919AD" w:rsidSect="0002239C">
      <w:type w:val="continuous"/>
      <w:pgSz w:w="12240" w:h="15840"/>
      <w:pgMar w:top="720" w:right="1440" w:bottom="576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2E8" w:rsidRDefault="009812E8" w:rsidP="008919AD">
      <w:r>
        <w:separator/>
      </w:r>
    </w:p>
  </w:endnote>
  <w:endnote w:type="continuationSeparator" w:id="0">
    <w:p w:rsidR="009812E8" w:rsidRDefault="009812E8" w:rsidP="0089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venim MT">
    <w:panose1 w:val="02010502060101010101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2E8" w:rsidRDefault="009812E8" w:rsidP="008919AD">
      <w:r>
        <w:separator/>
      </w:r>
    </w:p>
  </w:footnote>
  <w:footnote w:type="continuationSeparator" w:id="0">
    <w:p w:rsidR="009812E8" w:rsidRDefault="009812E8" w:rsidP="00891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9648AF"/>
    <w:multiLevelType w:val="hybridMultilevel"/>
    <w:tmpl w:val="68EC93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655C93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>
    <w:nsid w:val="0C5F4F7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4">
    <w:nsid w:val="0E267D9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5">
    <w:nsid w:val="14036677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6">
    <w:nsid w:val="31497E14"/>
    <w:multiLevelType w:val="single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>
    <w:nsid w:val="33DB0B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3D0F1F2F"/>
    <w:multiLevelType w:val="hybridMultilevel"/>
    <w:tmpl w:val="02BC1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1756FF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0">
    <w:nsid w:val="49DB209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A6602AD"/>
    <w:multiLevelType w:val="hybridMultilevel"/>
    <w:tmpl w:val="0AB65D2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D784B5F"/>
    <w:multiLevelType w:val="hybridMultilevel"/>
    <w:tmpl w:val="D22A0A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41719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4">
    <w:nsid w:val="58724899"/>
    <w:multiLevelType w:val="singleLevel"/>
    <w:tmpl w:val="FF60BB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BFF7FC6"/>
    <w:multiLevelType w:val="hybridMultilevel"/>
    <w:tmpl w:val="E5322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DE5F58"/>
    <w:multiLevelType w:val="hybridMultilevel"/>
    <w:tmpl w:val="04C8E0C0"/>
    <w:lvl w:ilvl="0" w:tplc="04090001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7">
    <w:nsid w:val="7C2B4C50"/>
    <w:multiLevelType w:val="hybridMultilevel"/>
    <w:tmpl w:val="DF72937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0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5"/>
  </w:num>
  <w:num w:numId="4">
    <w:abstractNumId w:val="9"/>
  </w:num>
  <w:num w:numId="5">
    <w:abstractNumId w:val="13"/>
  </w:num>
  <w:num w:numId="6">
    <w:abstractNumId w:val="4"/>
  </w:num>
  <w:num w:numId="7">
    <w:abstractNumId w:val="3"/>
  </w:num>
  <w:num w:numId="8">
    <w:abstractNumId w:val="14"/>
  </w:num>
  <w:num w:numId="9">
    <w:abstractNumId w:val="10"/>
  </w:num>
  <w:num w:numId="10">
    <w:abstractNumId w:val="2"/>
  </w:num>
  <w:num w:numId="11">
    <w:abstractNumId w:val="12"/>
  </w:num>
  <w:num w:numId="12">
    <w:abstractNumId w:val="1"/>
  </w:num>
  <w:num w:numId="13">
    <w:abstractNumId w:val="7"/>
  </w:num>
  <w:num w:numId="14">
    <w:abstractNumId w:val="16"/>
  </w:num>
  <w:num w:numId="15">
    <w:abstractNumId w:val="8"/>
  </w:num>
  <w:num w:numId="16">
    <w:abstractNumId w:val="11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292"/>
    <w:rsid w:val="00005D40"/>
    <w:rsid w:val="000152B0"/>
    <w:rsid w:val="0002239C"/>
    <w:rsid w:val="00036544"/>
    <w:rsid w:val="00053512"/>
    <w:rsid w:val="00055853"/>
    <w:rsid w:val="000626F4"/>
    <w:rsid w:val="00081FE8"/>
    <w:rsid w:val="00084292"/>
    <w:rsid w:val="00087BFE"/>
    <w:rsid w:val="00096956"/>
    <w:rsid w:val="000A177C"/>
    <w:rsid w:val="000A5EB4"/>
    <w:rsid w:val="000B4FA2"/>
    <w:rsid w:val="000C7DDF"/>
    <w:rsid w:val="000E0D0D"/>
    <w:rsid w:val="000E16B4"/>
    <w:rsid w:val="000E5E02"/>
    <w:rsid w:val="000E789B"/>
    <w:rsid w:val="000F4DD9"/>
    <w:rsid w:val="00111D97"/>
    <w:rsid w:val="001142B7"/>
    <w:rsid w:val="00136674"/>
    <w:rsid w:val="00137F85"/>
    <w:rsid w:val="00145502"/>
    <w:rsid w:val="00151C5A"/>
    <w:rsid w:val="00152D86"/>
    <w:rsid w:val="001532E5"/>
    <w:rsid w:val="00181632"/>
    <w:rsid w:val="00182C6E"/>
    <w:rsid w:val="00182FD8"/>
    <w:rsid w:val="00186D82"/>
    <w:rsid w:val="001909E4"/>
    <w:rsid w:val="001A2056"/>
    <w:rsid w:val="001A4FC0"/>
    <w:rsid w:val="001A649F"/>
    <w:rsid w:val="001B2578"/>
    <w:rsid w:val="001B3972"/>
    <w:rsid w:val="001C2B51"/>
    <w:rsid w:val="001C7468"/>
    <w:rsid w:val="001D288C"/>
    <w:rsid w:val="001D4B46"/>
    <w:rsid w:val="001F0225"/>
    <w:rsid w:val="001F2A5F"/>
    <w:rsid w:val="001F6081"/>
    <w:rsid w:val="002010DE"/>
    <w:rsid w:val="00203251"/>
    <w:rsid w:val="002159BD"/>
    <w:rsid w:val="002206A9"/>
    <w:rsid w:val="00223BB4"/>
    <w:rsid w:val="00227423"/>
    <w:rsid w:val="00240EF8"/>
    <w:rsid w:val="00262860"/>
    <w:rsid w:val="0026448B"/>
    <w:rsid w:val="00270D06"/>
    <w:rsid w:val="00276BE1"/>
    <w:rsid w:val="00284550"/>
    <w:rsid w:val="0029175E"/>
    <w:rsid w:val="00297194"/>
    <w:rsid w:val="002C45CF"/>
    <w:rsid w:val="002C6EF9"/>
    <w:rsid w:val="002D18BA"/>
    <w:rsid w:val="002D3F33"/>
    <w:rsid w:val="002E431C"/>
    <w:rsid w:val="002E72B2"/>
    <w:rsid w:val="002F48FF"/>
    <w:rsid w:val="002F7120"/>
    <w:rsid w:val="00314049"/>
    <w:rsid w:val="003201CE"/>
    <w:rsid w:val="00326A1F"/>
    <w:rsid w:val="003272D9"/>
    <w:rsid w:val="003315A7"/>
    <w:rsid w:val="00346AF9"/>
    <w:rsid w:val="003537A5"/>
    <w:rsid w:val="00356BD8"/>
    <w:rsid w:val="00364CC7"/>
    <w:rsid w:val="003753A5"/>
    <w:rsid w:val="003761D8"/>
    <w:rsid w:val="00380E41"/>
    <w:rsid w:val="003862DA"/>
    <w:rsid w:val="00392835"/>
    <w:rsid w:val="00393AB1"/>
    <w:rsid w:val="003946C0"/>
    <w:rsid w:val="003A5EEE"/>
    <w:rsid w:val="003B2855"/>
    <w:rsid w:val="003B2BEA"/>
    <w:rsid w:val="003B4305"/>
    <w:rsid w:val="003C48E0"/>
    <w:rsid w:val="003C67C1"/>
    <w:rsid w:val="003E673B"/>
    <w:rsid w:val="003F052B"/>
    <w:rsid w:val="0040595A"/>
    <w:rsid w:val="00411ACD"/>
    <w:rsid w:val="00412908"/>
    <w:rsid w:val="00414F20"/>
    <w:rsid w:val="00416AF1"/>
    <w:rsid w:val="00427ACF"/>
    <w:rsid w:val="004358E1"/>
    <w:rsid w:val="004723BF"/>
    <w:rsid w:val="00473E9F"/>
    <w:rsid w:val="004819D4"/>
    <w:rsid w:val="004A34F6"/>
    <w:rsid w:val="004A367F"/>
    <w:rsid w:val="004A4B2A"/>
    <w:rsid w:val="004C1E1E"/>
    <w:rsid w:val="004C4F23"/>
    <w:rsid w:val="004D1583"/>
    <w:rsid w:val="004D3301"/>
    <w:rsid w:val="004E7FD7"/>
    <w:rsid w:val="004F3617"/>
    <w:rsid w:val="005074B9"/>
    <w:rsid w:val="00507F53"/>
    <w:rsid w:val="00515948"/>
    <w:rsid w:val="00515A5E"/>
    <w:rsid w:val="00523B0D"/>
    <w:rsid w:val="0054099A"/>
    <w:rsid w:val="0054748B"/>
    <w:rsid w:val="00556B4E"/>
    <w:rsid w:val="00565CD0"/>
    <w:rsid w:val="00575D53"/>
    <w:rsid w:val="00596BA9"/>
    <w:rsid w:val="005A1146"/>
    <w:rsid w:val="005C1474"/>
    <w:rsid w:val="005C2CA4"/>
    <w:rsid w:val="005C3D45"/>
    <w:rsid w:val="005C731A"/>
    <w:rsid w:val="005E29A5"/>
    <w:rsid w:val="005E4066"/>
    <w:rsid w:val="005F1600"/>
    <w:rsid w:val="00605AD0"/>
    <w:rsid w:val="00646EF6"/>
    <w:rsid w:val="00651F46"/>
    <w:rsid w:val="00654D23"/>
    <w:rsid w:val="00672918"/>
    <w:rsid w:val="00677B6E"/>
    <w:rsid w:val="00685559"/>
    <w:rsid w:val="0069324A"/>
    <w:rsid w:val="006A00B1"/>
    <w:rsid w:val="006A2F27"/>
    <w:rsid w:val="006A33EA"/>
    <w:rsid w:val="006B2428"/>
    <w:rsid w:val="006C61F1"/>
    <w:rsid w:val="006D0037"/>
    <w:rsid w:val="006D704C"/>
    <w:rsid w:val="006E5AB5"/>
    <w:rsid w:val="006F49C7"/>
    <w:rsid w:val="007105FA"/>
    <w:rsid w:val="007135C8"/>
    <w:rsid w:val="00716996"/>
    <w:rsid w:val="00732853"/>
    <w:rsid w:val="00744E77"/>
    <w:rsid w:val="007542BF"/>
    <w:rsid w:val="00757170"/>
    <w:rsid w:val="00767062"/>
    <w:rsid w:val="00772FF1"/>
    <w:rsid w:val="00775698"/>
    <w:rsid w:val="00793BCF"/>
    <w:rsid w:val="007A046D"/>
    <w:rsid w:val="007A4CAC"/>
    <w:rsid w:val="007A6E74"/>
    <w:rsid w:val="007C423C"/>
    <w:rsid w:val="007D5D9A"/>
    <w:rsid w:val="007E18D5"/>
    <w:rsid w:val="007E1DDA"/>
    <w:rsid w:val="007E2698"/>
    <w:rsid w:val="007F4576"/>
    <w:rsid w:val="007F5723"/>
    <w:rsid w:val="00815124"/>
    <w:rsid w:val="00832CED"/>
    <w:rsid w:val="0084229E"/>
    <w:rsid w:val="008647F9"/>
    <w:rsid w:val="00870886"/>
    <w:rsid w:val="00872B6B"/>
    <w:rsid w:val="008804AC"/>
    <w:rsid w:val="008919AD"/>
    <w:rsid w:val="00892931"/>
    <w:rsid w:val="00892AE4"/>
    <w:rsid w:val="008A7D43"/>
    <w:rsid w:val="008B51EC"/>
    <w:rsid w:val="008D7142"/>
    <w:rsid w:val="008E43AB"/>
    <w:rsid w:val="008E75B7"/>
    <w:rsid w:val="00904612"/>
    <w:rsid w:val="00911B0C"/>
    <w:rsid w:val="00911CFA"/>
    <w:rsid w:val="00911F49"/>
    <w:rsid w:val="00914C48"/>
    <w:rsid w:val="00920A02"/>
    <w:rsid w:val="0093205F"/>
    <w:rsid w:val="00933FF8"/>
    <w:rsid w:val="009424DF"/>
    <w:rsid w:val="0095281A"/>
    <w:rsid w:val="009567FC"/>
    <w:rsid w:val="009812E8"/>
    <w:rsid w:val="009843F7"/>
    <w:rsid w:val="00991AF0"/>
    <w:rsid w:val="00996E01"/>
    <w:rsid w:val="00996EE5"/>
    <w:rsid w:val="00996F75"/>
    <w:rsid w:val="009A0E8B"/>
    <w:rsid w:val="009B4810"/>
    <w:rsid w:val="009C0F9D"/>
    <w:rsid w:val="009E1AC0"/>
    <w:rsid w:val="009F69F8"/>
    <w:rsid w:val="00A03566"/>
    <w:rsid w:val="00A060DC"/>
    <w:rsid w:val="00A06F6E"/>
    <w:rsid w:val="00A10194"/>
    <w:rsid w:val="00A13116"/>
    <w:rsid w:val="00A17F91"/>
    <w:rsid w:val="00A203C1"/>
    <w:rsid w:val="00A246B8"/>
    <w:rsid w:val="00A52804"/>
    <w:rsid w:val="00A70DFB"/>
    <w:rsid w:val="00A71A26"/>
    <w:rsid w:val="00A8672C"/>
    <w:rsid w:val="00AA579B"/>
    <w:rsid w:val="00AA7B47"/>
    <w:rsid w:val="00AC72CE"/>
    <w:rsid w:val="00AD304D"/>
    <w:rsid w:val="00AD62BD"/>
    <w:rsid w:val="00AE0275"/>
    <w:rsid w:val="00AE0288"/>
    <w:rsid w:val="00AE4824"/>
    <w:rsid w:val="00AF494E"/>
    <w:rsid w:val="00AF4AC9"/>
    <w:rsid w:val="00AF51B5"/>
    <w:rsid w:val="00B00FE5"/>
    <w:rsid w:val="00B05A90"/>
    <w:rsid w:val="00B05B58"/>
    <w:rsid w:val="00B0781B"/>
    <w:rsid w:val="00B27507"/>
    <w:rsid w:val="00B33093"/>
    <w:rsid w:val="00B4235B"/>
    <w:rsid w:val="00B45469"/>
    <w:rsid w:val="00B65C7F"/>
    <w:rsid w:val="00B66921"/>
    <w:rsid w:val="00B669F1"/>
    <w:rsid w:val="00B81903"/>
    <w:rsid w:val="00B82B35"/>
    <w:rsid w:val="00B84A87"/>
    <w:rsid w:val="00BA26BF"/>
    <w:rsid w:val="00BC2CAA"/>
    <w:rsid w:val="00BE076B"/>
    <w:rsid w:val="00BE23BF"/>
    <w:rsid w:val="00BE3691"/>
    <w:rsid w:val="00C02590"/>
    <w:rsid w:val="00C071C5"/>
    <w:rsid w:val="00C11262"/>
    <w:rsid w:val="00C122D2"/>
    <w:rsid w:val="00C21293"/>
    <w:rsid w:val="00C251C0"/>
    <w:rsid w:val="00C2640B"/>
    <w:rsid w:val="00C36F9E"/>
    <w:rsid w:val="00C408A5"/>
    <w:rsid w:val="00C562AF"/>
    <w:rsid w:val="00C90C23"/>
    <w:rsid w:val="00C946CE"/>
    <w:rsid w:val="00C94FF7"/>
    <w:rsid w:val="00CC358F"/>
    <w:rsid w:val="00CD074F"/>
    <w:rsid w:val="00CD272C"/>
    <w:rsid w:val="00CF5252"/>
    <w:rsid w:val="00CF7A5D"/>
    <w:rsid w:val="00D0239B"/>
    <w:rsid w:val="00D302D6"/>
    <w:rsid w:val="00D36F2E"/>
    <w:rsid w:val="00D40C71"/>
    <w:rsid w:val="00D52C0E"/>
    <w:rsid w:val="00D6448D"/>
    <w:rsid w:val="00D660AF"/>
    <w:rsid w:val="00D6631B"/>
    <w:rsid w:val="00D75D12"/>
    <w:rsid w:val="00D90ECE"/>
    <w:rsid w:val="00DA3C25"/>
    <w:rsid w:val="00DB249B"/>
    <w:rsid w:val="00DC3EA3"/>
    <w:rsid w:val="00DC6969"/>
    <w:rsid w:val="00DD4C37"/>
    <w:rsid w:val="00E00D8A"/>
    <w:rsid w:val="00E0398D"/>
    <w:rsid w:val="00E05A78"/>
    <w:rsid w:val="00E07873"/>
    <w:rsid w:val="00E139EC"/>
    <w:rsid w:val="00E33D0F"/>
    <w:rsid w:val="00E544F2"/>
    <w:rsid w:val="00E62809"/>
    <w:rsid w:val="00E63664"/>
    <w:rsid w:val="00E65A93"/>
    <w:rsid w:val="00EA1013"/>
    <w:rsid w:val="00EA47BD"/>
    <w:rsid w:val="00EA51D6"/>
    <w:rsid w:val="00EB4034"/>
    <w:rsid w:val="00EC55BD"/>
    <w:rsid w:val="00ED285D"/>
    <w:rsid w:val="00ED759A"/>
    <w:rsid w:val="00EE289F"/>
    <w:rsid w:val="00EE5B83"/>
    <w:rsid w:val="00EF6E32"/>
    <w:rsid w:val="00F00496"/>
    <w:rsid w:val="00F053A5"/>
    <w:rsid w:val="00F07BB1"/>
    <w:rsid w:val="00F11039"/>
    <w:rsid w:val="00F17381"/>
    <w:rsid w:val="00F30F59"/>
    <w:rsid w:val="00F32EAA"/>
    <w:rsid w:val="00F42CA1"/>
    <w:rsid w:val="00F44CD4"/>
    <w:rsid w:val="00F4684A"/>
    <w:rsid w:val="00F51A5D"/>
    <w:rsid w:val="00F615CD"/>
    <w:rsid w:val="00F62684"/>
    <w:rsid w:val="00F653C7"/>
    <w:rsid w:val="00F7320C"/>
    <w:rsid w:val="00F7782F"/>
    <w:rsid w:val="00F8225D"/>
    <w:rsid w:val="00F847AA"/>
    <w:rsid w:val="00F90264"/>
    <w:rsid w:val="00F90A27"/>
    <w:rsid w:val="00F96208"/>
    <w:rsid w:val="00F96CAA"/>
    <w:rsid w:val="00FA2D72"/>
    <w:rsid w:val="00FA3494"/>
    <w:rsid w:val="00FA520D"/>
    <w:rsid w:val="00FC0738"/>
    <w:rsid w:val="00FC16C2"/>
    <w:rsid w:val="00FC5CC7"/>
    <w:rsid w:val="00FD5048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89F"/>
  </w:style>
  <w:style w:type="paragraph" w:styleId="Heading1">
    <w:name w:val="heading 1"/>
    <w:basedOn w:val="Normal"/>
    <w:next w:val="Normal"/>
    <w:qFormat/>
    <w:rsid w:val="00EE289F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qFormat/>
    <w:rsid w:val="00EE289F"/>
    <w:pPr>
      <w:keepNext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EE289F"/>
    <w:pPr>
      <w:keepNext/>
      <w:ind w:right="-9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EE289F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EE289F"/>
    <w:pPr>
      <w:keepNext/>
      <w:pBdr>
        <w:bottom w:val="double" w:sz="4" w:space="1" w:color="auto"/>
      </w:pBdr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EE289F"/>
    <w:pPr>
      <w:keepNext/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rsid w:val="00EE289F"/>
    <w:pPr>
      <w:keepNext/>
      <w:jc w:val="center"/>
      <w:outlineLvl w:val="7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E289F"/>
    <w:pPr>
      <w:pBdr>
        <w:bottom w:val="double" w:sz="6" w:space="1" w:color="auto"/>
      </w:pBdr>
      <w:tabs>
        <w:tab w:val="left" w:pos="1530"/>
      </w:tabs>
      <w:ind w:left="360"/>
    </w:pPr>
  </w:style>
  <w:style w:type="paragraph" w:styleId="BodyText">
    <w:name w:val="Body Text"/>
    <w:basedOn w:val="Normal"/>
    <w:rsid w:val="00EE289F"/>
    <w:pPr>
      <w:jc w:val="both"/>
    </w:pPr>
    <w:rPr>
      <w:i/>
    </w:rPr>
  </w:style>
  <w:style w:type="paragraph" w:styleId="BodyText2">
    <w:name w:val="Body Text 2"/>
    <w:basedOn w:val="Normal"/>
    <w:rsid w:val="00EE289F"/>
    <w:pPr>
      <w:jc w:val="both"/>
    </w:pPr>
    <w:rPr>
      <w:sz w:val="22"/>
    </w:rPr>
  </w:style>
  <w:style w:type="paragraph" w:styleId="BodyText3">
    <w:name w:val="Body Text 3"/>
    <w:basedOn w:val="Normal"/>
    <w:rsid w:val="00EE289F"/>
    <w:pPr>
      <w:jc w:val="both"/>
    </w:pPr>
    <w:rPr>
      <w:i/>
      <w:sz w:val="22"/>
    </w:rPr>
  </w:style>
  <w:style w:type="paragraph" w:styleId="BalloonText">
    <w:name w:val="Balloon Text"/>
    <w:basedOn w:val="Normal"/>
    <w:semiHidden/>
    <w:rsid w:val="00326A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2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rsid w:val="003A5E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891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9AD"/>
  </w:style>
  <w:style w:type="character" w:styleId="Hyperlink">
    <w:name w:val="Hyperlink"/>
    <w:basedOn w:val="DefaultParagraphFont"/>
    <w:uiPriority w:val="99"/>
    <w:unhideWhenUsed/>
    <w:rsid w:val="009B48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89F"/>
  </w:style>
  <w:style w:type="paragraph" w:styleId="Heading1">
    <w:name w:val="heading 1"/>
    <w:basedOn w:val="Normal"/>
    <w:next w:val="Normal"/>
    <w:qFormat/>
    <w:rsid w:val="00EE289F"/>
    <w:pPr>
      <w:keepNext/>
      <w:outlineLvl w:val="0"/>
    </w:pPr>
    <w:rPr>
      <w:b/>
    </w:rPr>
  </w:style>
  <w:style w:type="paragraph" w:styleId="Heading3">
    <w:name w:val="heading 3"/>
    <w:basedOn w:val="Normal"/>
    <w:next w:val="Normal"/>
    <w:qFormat/>
    <w:rsid w:val="00EE289F"/>
    <w:pPr>
      <w:keepNext/>
      <w:outlineLvl w:val="2"/>
    </w:pPr>
    <w:rPr>
      <w:b/>
      <w:sz w:val="36"/>
    </w:rPr>
  </w:style>
  <w:style w:type="paragraph" w:styleId="Heading4">
    <w:name w:val="heading 4"/>
    <w:basedOn w:val="Normal"/>
    <w:next w:val="Normal"/>
    <w:qFormat/>
    <w:rsid w:val="00EE289F"/>
    <w:pPr>
      <w:keepNext/>
      <w:ind w:right="-9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rsid w:val="00EE289F"/>
    <w:pPr>
      <w:keepNext/>
      <w:jc w:val="center"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rsid w:val="00EE289F"/>
    <w:pPr>
      <w:keepNext/>
      <w:pBdr>
        <w:bottom w:val="double" w:sz="4" w:space="1" w:color="auto"/>
      </w:pBdr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rsid w:val="00EE289F"/>
    <w:pPr>
      <w:keepNext/>
      <w:jc w:val="center"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rsid w:val="00EE289F"/>
    <w:pPr>
      <w:keepNext/>
      <w:jc w:val="center"/>
      <w:outlineLvl w:val="7"/>
    </w:pPr>
    <w:rPr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E289F"/>
    <w:pPr>
      <w:pBdr>
        <w:bottom w:val="double" w:sz="6" w:space="1" w:color="auto"/>
      </w:pBdr>
      <w:tabs>
        <w:tab w:val="left" w:pos="1530"/>
      </w:tabs>
      <w:ind w:left="360"/>
    </w:pPr>
  </w:style>
  <w:style w:type="paragraph" w:styleId="BodyText">
    <w:name w:val="Body Text"/>
    <w:basedOn w:val="Normal"/>
    <w:rsid w:val="00EE289F"/>
    <w:pPr>
      <w:jc w:val="both"/>
    </w:pPr>
    <w:rPr>
      <w:i/>
    </w:rPr>
  </w:style>
  <w:style w:type="paragraph" w:styleId="BodyText2">
    <w:name w:val="Body Text 2"/>
    <w:basedOn w:val="Normal"/>
    <w:rsid w:val="00EE289F"/>
    <w:pPr>
      <w:jc w:val="both"/>
    </w:pPr>
    <w:rPr>
      <w:sz w:val="22"/>
    </w:rPr>
  </w:style>
  <w:style w:type="paragraph" w:styleId="BodyText3">
    <w:name w:val="Body Text 3"/>
    <w:basedOn w:val="Normal"/>
    <w:rsid w:val="00EE289F"/>
    <w:pPr>
      <w:jc w:val="both"/>
    </w:pPr>
    <w:rPr>
      <w:i/>
      <w:sz w:val="22"/>
    </w:rPr>
  </w:style>
  <w:style w:type="paragraph" w:styleId="BalloonText">
    <w:name w:val="Balloon Text"/>
    <w:basedOn w:val="Normal"/>
    <w:semiHidden/>
    <w:rsid w:val="00326A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C2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rsid w:val="003A5EE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unhideWhenUsed/>
    <w:rsid w:val="00891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9AD"/>
  </w:style>
  <w:style w:type="character" w:styleId="Hyperlink">
    <w:name w:val="Hyperlink"/>
    <w:basedOn w:val="DefaultParagraphFont"/>
    <w:uiPriority w:val="99"/>
    <w:unhideWhenUsed/>
    <w:rsid w:val="009B48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144AC-7288-431A-BFA2-B0462F71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Robert W</vt:lpstr>
    </vt:vector>
  </TitlesOfParts>
  <Company>DMA</Company>
  <LinksUpToDate>false</LinksUpToDate>
  <CharactersWithSpaces>5237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Robert W</dc:title>
  <dc:creator>Wanda</dc:creator>
  <cp:lastModifiedBy>Lynn</cp:lastModifiedBy>
  <cp:revision>2</cp:revision>
  <cp:lastPrinted>2015-04-25T19:30:00Z</cp:lastPrinted>
  <dcterms:created xsi:type="dcterms:W3CDTF">2015-05-07T02:15:00Z</dcterms:created>
  <dcterms:modified xsi:type="dcterms:W3CDTF">2015-05-07T02:15:00Z</dcterms:modified>
</cp:coreProperties>
</file>