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3CE" w:rsidRDefault="007D53CE" w:rsidP="007D53CE">
      <w:pPr>
        <w:widowControl w:val="0"/>
        <w:autoSpaceDE w:val="0"/>
        <w:autoSpaceDN w:val="0"/>
        <w:adjustRightInd w:val="0"/>
        <w:jc w:val="center"/>
        <w:rPr>
          <w:rFonts w:ascii="Arial" w:hAnsi="Arial" w:cs="Arial"/>
          <w:color w:val="1A1A1A"/>
          <w:sz w:val="26"/>
          <w:szCs w:val="26"/>
        </w:rPr>
      </w:pPr>
      <w:r>
        <w:rPr>
          <w:rFonts w:ascii="Arial" w:hAnsi="Arial" w:cs="Arial"/>
          <w:color w:val="1A1A1A"/>
          <w:sz w:val="26"/>
          <w:szCs w:val="26"/>
        </w:rPr>
        <w:t xml:space="preserve">David Lee </w:t>
      </w:r>
      <w:proofErr w:type="spellStart"/>
      <w:r>
        <w:rPr>
          <w:rFonts w:ascii="Arial" w:hAnsi="Arial" w:cs="Arial"/>
          <w:color w:val="1A1A1A"/>
          <w:sz w:val="26"/>
          <w:szCs w:val="26"/>
        </w:rPr>
        <w:t>Gervais</w:t>
      </w:r>
      <w:proofErr w:type="spellEnd"/>
    </w:p>
    <w:p w:rsidR="007D53CE" w:rsidRDefault="007D53CE" w:rsidP="007D53CE">
      <w:pPr>
        <w:widowControl w:val="0"/>
        <w:autoSpaceDE w:val="0"/>
        <w:autoSpaceDN w:val="0"/>
        <w:adjustRightInd w:val="0"/>
        <w:jc w:val="center"/>
        <w:rPr>
          <w:rFonts w:ascii="Arial" w:hAnsi="Arial" w:cs="Arial"/>
          <w:color w:val="1A1A1A"/>
          <w:sz w:val="26"/>
          <w:szCs w:val="26"/>
        </w:rPr>
      </w:pPr>
      <w:r>
        <w:rPr>
          <w:rFonts w:ascii="Arial" w:hAnsi="Arial" w:cs="Arial"/>
          <w:color w:val="1A1A1A"/>
          <w:sz w:val="26"/>
          <w:szCs w:val="26"/>
        </w:rPr>
        <w:t>6429 Maple St</w:t>
      </w:r>
    </w:p>
    <w:p w:rsidR="007D53CE" w:rsidRDefault="007D53CE" w:rsidP="007D53CE">
      <w:pPr>
        <w:widowControl w:val="0"/>
        <w:autoSpaceDE w:val="0"/>
        <w:autoSpaceDN w:val="0"/>
        <w:adjustRightInd w:val="0"/>
        <w:jc w:val="center"/>
        <w:rPr>
          <w:rFonts w:ascii="Arial" w:hAnsi="Arial" w:cs="Arial"/>
          <w:color w:val="1A1A1A"/>
          <w:sz w:val="26"/>
          <w:szCs w:val="26"/>
        </w:rPr>
      </w:pPr>
      <w:r>
        <w:rPr>
          <w:rFonts w:ascii="Arial" w:hAnsi="Arial" w:cs="Arial"/>
          <w:color w:val="1A1A1A"/>
          <w:sz w:val="26"/>
          <w:szCs w:val="26"/>
        </w:rPr>
        <w:t xml:space="preserve">North Branch, </w:t>
      </w:r>
      <w:proofErr w:type="spellStart"/>
      <w:r>
        <w:rPr>
          <w:rFonts w:ascii="Arial" w:hAnsi="Arial" w:cs="Arial"/>
          <w:color w:val="1A1A1A"/>
          <w:sz w:val="26"/>
          <w:szCs w:val="26"/>
        </w:rPr>
        <w:t>Mn</w:t>
      </w:r>
      <w:proofErr w:type="spellEnd"/>
      <w:r>
        <w:rPr>
          <w:rFonts w:ascii="Arial" w:hAnsi="Arial" w:cs="Arial"/>
          <w:color w:val="1A1A1A"/>
          <w:sz w:val="26"/>
          <w:szCs w:val="26"/>
        </w:rPr>
        <w:t>  55056</w:t>
      </w:r>
    </w:p>
    <w:p w:rsidR="007D53CE" w:rsidRDefault="007D53CE" w:rsidP="007D53CE">
      <w:pPr>
        <w:widowControl w:val="0"/>
        <w:autoSpaceDE w:val="0"/>
        <w:autoSpaceDN w:val="0"/>
        <w:adjustRightInd w:val="0"/>
        <w:jc w:val="center"/>
        <w:rPr>
          <w:rFonts w:ascii="Arial" w:hAnsi="Arial" w:cs="Arial"/>
          <w:color w:val="1A1A1A"/>
          <w:sz w:val="26"/>
          <w:szCs w:val="26"/>
        </w:rPr>
      </w:pPr>
      <w:proofErr w:type="spellStart"/>
      <w:r>
        <w:rPr>
          <w:rFonts w:ascii="Arial" w:hAnsi="Arial" w:cs="Arial"/>
          <w:color w:val="1A1A1A"/>
          <w:sz w:val="26"/>
          <w:szCs w:val="26"/>
        </w:rPr>
        <w:t>Ph</w:t>
      </w:r>
      <w:proofErr w:type="spellEnd"/>
      <w:r>
        <w:rPr>
          <w:rFonts w:ascii="Arial" w:hAnsi="Arial" w:cs="Arial"/>
          <w:color w:val="1A1A1A"/>
          <w:sz w:val="26"/>
          <w:szCs w:val="26"/>
        </w:rPr>
        <w:t xml:space="preserve">: </w:t>
      </w:r>
      <w:hyperlink r:id="rId5" w:history="1">
        <w:r>
          <w:rPr>
            <w:rFonts w:ascii="Arial" w:hAnsi="Arial" w:cs="Arial"/>
            <w:color w:val="103CC0"/>
            <w:sz w:val="26"/>
            <w:szCs w:val="26"/>
            <w:u w:val="single" w:color="103CC0"/>
          </w:rPr>
          <w:t>763-742-8729</w:t>
        </w:r>
      </w:hyperlink>
    </w:p>
    <w:p w:rsidR="007D53CE" w:rsidRDefault="007D53CE" w:rsidP="007D53CE">
      <w:pPr>
        <w:widowControl w:val="0"/>
        <w:autoSpaceDE w:val="0"/>
        <w:autoSpaceDN w:val="0"/>
        <w:adjustRightInd w:val="0"/>
        <w:jc w:val="center"/>
        <w:rPr>
          <w:rFonts w:ascii="Arial" w:hAnsi="Arial" w:cs="Arial"/>
          <w:color w:val="1A1A1A"/>
          <w:sz w:val="26"/>
          <w:szCs w:val="26"/>
        </w:rPr>
      </w:pPr>
      <w:hyperlink r:id="rId6" w:history="1">
        <w:r>
          <w:rPr>
            <w:rFonts w:ascii="Arial" w:hAnsi="Arial" w:cs="Arial"/>
            <w:color w:val="103CC0"/>
            <w:sz w:val="26"/>
            <w:szCs w:val="26"/>
            <w:u w:val="single" w:color="103CC0"/>
          </w:rPr>
          <w:t>davidlgervais@gmail.com</w:t>
        </w:r>
      </w:hyperlink>
    </w:p>
    <w:p w:rsidR="007D53CE" w:rsidRDefault="007D53CE" w:rsidP="007D53CE">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7D53CE" w:rsidRDefault="007D53CE" w:rsidP="007D53CE">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Employment History:</w:t>
      </w:r>
      <w:r>
        <w:rPr>
          <w:rFonts w:ascii="Arial" w:hAnsi="Arial" w:cs="Arial"/>
          <w:color w:val="1A1A1A"/>
          <w:sz w:val="26"/>
          <w:szCs w:val="26"/>
        </w:rPr>
        <w:t xml:space="preserve">  </w:t>
      </w:r>
      <w:r>
        <w:rPr>
          <w:rFonts w:ascii="Arial" w:hAnsi="Arial" w:cs="Arial"/>
          <w:color w:val="1A1A1A"/>
          <w:sz w:val="26"/>
          <w:szCs w:val="26"/>
        </w:rPr>
        <w:t xml:space="preserve">2007 to current                                 </w:t>
      </w:r>
      <w:r>
        <w:rPr>
          <w:rFonts w:ascii="Arial" w:hAnsi="Arial" w:cs="Arial"/>
          <w:color w:val="1A1A1A"/>
          <w:sz w:val="26"/>
          <w:szCs w:val="26"/>
        </w:rPr>
        <w:t xml:space="preserve">                   </w:t>
      </w:r>
      <w:bookmarkStart w:id="0" w:name="_GoBack"/>
      <w:bookmarkEnd w:id="0"/>
      <w:r>
        <w:rPr>
          <w:rFonts w:ascii="Arial" w:hAnsi="Arial" w:cs="Arial"/>
          <w:color w:val="1A1A1A"/>
          <w:sz w:val="26"/>
          <w:szCs w:val="26"/>
        </w:rPr>
        <w:t>Shop Manager, Transport America</w:t>
      </w:r>
    </w:p>
    <w:p w:rsidR="007D53CE" w:rsidRDefault="007D53CE" w:rsidP="007D53CE">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Manage two truck repair shops one in Minnesota and one in Iowa, oversee the budget and personnel, responsible for hiring and termination of employees, responsible for maintaining inventory levels, controls work flow, manages spending costs, close and open work orders, handles purchase orders for parts, safety training, delegates and oversees all employee functions in both shops, collaborates with all departments in the company, handles driver’s complaints and seeks out their needs, works with outside for repairs and parts, troubleshoots all company issues on evenings and weekends, works with upper management in smooth operations</w:t>
      </w:r>
    </w:p>
    <w:p w:rsidR="007D53CE" w:rsidRDefault="007D53CE" w:rsidP="007D53CE">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7D53CE" w:rsidRDefault="007D53CE" w:rsidP="007D53CE">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1998 to 2007                                       Shop Manager, Anderson Trucking</w:t>
      </w:r>
    </w:p>
    <w:p w:rsidR="007D53CE" w:rsidRDefault="007D53CE" w:rsidP="007D53CE">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Manage two truck repair shops one in Minnesota and one in Iowa, oversee the budget and personnel, responsible for hiring and termination of employees, responsible for maintaining inventory levels, controls work flow, manages spending costs, close and open work orders, handles purchase orders for parts, safety training, delegates and oversees all employee functions in both shops, collaborates with all departments in the company, handles driver’s complaints and seeks out their needs, works with outside for repairs and parts, troubleshoots all company issues on evenings and weekends, works with upper management in smooth operations, recruiting</w:t>
      </w:r>
    </w:p>
    <w:p w:rsidR="007D53CE" w:rsidRDefault="007D53CE" w:rsidP="007D53CE">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7D53CE" w:rsidRDefault="007D53CE" w:rsidP="007D53CE">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1985 – 2007                                         Manager of Highway Sales Leasing, Dart</w:t>
      </w:r>
    </w:p>
    <w:p w:rsidR="007D53CE" w:rsidRDefault="007D53CE" w:rsidP="007D53CE">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Collaborated with operations to insure driver success, developed leasing contracts, purchase and sold equipment, development of a shop of repairs owned by said company, trained in safety including road tests and accident reviews, dispatched, negotiated shop repairs, warranty collections</w:t>
      </w:r>
      <w:proofErr w:type="gramStart"/>
      <w:r>
        <w:rPr>
          <w:rFonts w:ascii="Arial" w:hAnsi="Arial" w:cs="Arial"/>
          <w:color w:val="1A1A1A"/>
          <w:sz w:val="26"/>
          <w:szCs w:val="26"/>
        </w:rPr>
        <w:t>,           managed</w:t>
      </w:r>
      <w:proofErr w:type="gramEnd"/>
      <w:r>
        <w:rPr>
          <w:rFonts w:ascii="Arial" w:hAnsi="Arial" w:cs="Arial"/>
          <w:color w:val="1A1A1A"/>
          <w:sz w:val="26"/>
          <w:szCs w:val="26"/>
        </w:rPr>
        <w:t xml:space="preserve"> a staff of twenty plus people, training orientation, oversaw maintenance accounts for the drivers</w:t>
      </w:r>
    </w:p>
    <w:p w:rsidR="007D53CE" w:rsidRDefault="007D53CE" w:rsidP="007D53CE">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7D53CE" w:rsidRDefault="007D53CE" w:rsidP="007D53CE">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1976 – 195                                           Driver and Center Supervisor, UPS</w:t>
      </w:r>
    </w:p>
    <w:p w:rsidR="007D53CE" w:rsidRDefault="007D53CE" w:rsidP="007D53CE">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Drove route for package delivery, managed a center with nine driver’s, devised routes, managed a budget, trained oriented new driver’s, time </w:t>
      </w:r>
      <w:r>
        <w:rPr>
          <w:rFonts w:ascii="Arial" w:hAnsi="Arial" w:cs="Arial"/>
          <w:color w:val="1A1A1A"/>
          <w:sz w:val="26"/>
          <w:szCs w:val="26"/>
        </w:rPr>
        <w:lastRenderedPageBreak/>
        <w:t>studies, hired and terminated employees, oversaw all needs within the center</w:t>
      </w:r>
    </w:p>
    <w:p w:rsidR="007D53CE" w:rsidRDefault="007D53CE" w:rsidP="007D53CE">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7D53CE" w:rsidRDefault="007D53CE" w:rsidP="007D53CE">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Trainings and Workshops and Certifications</w:t>
      </w:r>
    </w:p>
    <w:p w:rsidR="007D53CE" w:rsidRDefault="007D53CE" w:rsidP="007D53CE">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Management training through United Parcel Service, CDL, TQM                training, cultural training, frontline leadership training, WIG training, training in </w:t>
      </w:r>
      <w:proofErr w:type="spellStart"/>
      <w:r>
        <w:rPr>
          <w:rFonts w:ascii="Arial" w:hAnsi="Arial" w:cs="Arial"/>
          <w:color w:val="1A1A1A"/>
          <w:sz w:val="26"/>
          <w:szCs w:val="26"/>
        </w:rPr>
        <w:t>transman</w:t>
      </w:r>
      <w:proofErr w:type="spellEnd"/>
      <w:r>
        <w:rPr>
          <w:rFonts w:ascii="Arial" w:hAnsi="Arial" w:cs="Arial"/>
          <w:color w:val="1A1A1A"/>
          <w:sz w:val="26"/>
          <w:szCs w:val="26"/>
        </w:rPr>
        <w:t xml:space="preserve"> and </w:t>
      </w:r>
      <w:proofErr w:type="spellStart"/>
      <w:r>
        <w:rPr>
          <w:rFonts w:ascii="Arial" w:hAnsi="Arial" w:cs="Arial"/>
          <w:color w:val="1A1A1A"/>
          <w:sz w:val="26"/>
          <w:szCs w:val="26"/>
        </w:rPr>
        <w:t>transcom</w:t>
      </w:r>
      <w:proofErr w:type="spellEnd"/>
      <w:r>
        <w:rPr>
          <w:rFonts w:ascii="Arial" w:hAnsi="Arial" w:cs="Arial"/>
          <w:color w:val="1A1A1A"/>
          <w:sz w:val="26"/>
          <w:szCs w:val="26"/>
        </w:rPr>
        <w:t xml:space="preserve">, ARC training through </w:t>
      </w:r>
      <w:proofErr w:type="spellStart"/>
      <w:r>
        <w:rPr>
          <w:rFonts w:ascii="Arial" w:hAnsi="Arial" w:cs="Arial"/>
          <w:color w:val="1A1A1A"/>
          <w:sz w:val="26"/>
          <w:szCs w:val="26"/>
        </w:rPr>
        <w:t>Freightlighter</w:t>
      </w:r>
      <w:proofErr w:type="spellEnd"/>
      <w:r>
        <w:rPr>
          <w:rFonts w:ascii="Arial" w:hAnsi="Arial" w:cs="Arial"/>
          <w:color w:val="1A1A1A"/>
          <w:sz w:val="26"/>
          <w:szCs w:val="26"/>
        </w:rPr>
        <w:t>, Meritor training</w:t>
      </w:r>
      <w:proofErr w:type="gramStart"/>
      <w:r>
        <w:rPr>
          <w:rFonts w:ascii="Arial" w:hAnsi="Arial" w:cs="Arial"/>
          <w:color w:val="1A1A1A"/>
          <w:sz w:val="26"/>
          <w:szCs w:val="26"/>
        </w:rPr>
        <w:t xml:space="preserve">,                 </w:t>
      </w:r>
      <w:proofErr w:type="spellStart"/>
      <w:r>
        <w:rPr>
          <w:rFonts w:ascii="Arial" w:hAnsi="Arial" w:cs="Arial"/>
          <w:color w:val="1A1A1A"/>
          <w:sz w:val="26"/>
          <w:szCs w:val="26"/>
        </w:rPr>
        <w:t>trucklite</w:t>
      </w:r>
      <w:proofErr w:type="spellEnd"/>
      <w:proofErr w:type="gramEnd"/>
      <w:r>
        <w:rPr>
          <w:rFonts w:ascii="Arial" w:hAnsi="Arial" w:cs="Arial"/>
          <w:color w:val="1A1A1A"/>
          <w:sz w:val="26"/>
          <w:szCs w:val="26"/>
        </w:rPr>
        <w:t xml:space="preserve"> training,</w:t>
      </w:r>
    </w:p>
    <w:p w:rsidR="007D53CE" w:rsidRDefault="007D53CE" w:rsidP="007D53CE">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7D53CE" w:rsidRDefault="007D53CE" w:rsidP="007D53CE">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Leadership and volunteer positions present and past</w:t>
      </w:r>
    </w:p>
    <w:p w:rsidR="007D53CE" w:rsidRDefault="007D53CE" w:rsidP="007D53CE">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Currently on advisory counsel for North </w:t>
      </w:r>
      <w:proofErr w:type="spellStart"/>
      <w:r>
        <w:rPr>
          <w:rFonts w:ascii="Arial" w:hAnsi="Arial" w:cs="Arial"/>
          <w:color w:val="1A1A1A"/>
          <w:sz w:val="26"/>
          <w:szCs w:val="26"/>
        </w:rPr>
        <w:t>Hennipen</w:t>
      </w:r>
      <w:proofErr w:type="spellEnd"/>
      <w:r>
        <w:rPr>
          <w:rFonts w:ascii="Arial" w:hAnsi="Arial" w:cs="Arial"/>
          <w:color w:val="1A1A1A"/>
          <w:sz w:val="26"/>
          <w:szCs w:val="26"/>
        </w:rPr>
        <w:t xml:space="preserve"> and Dakota Technical Colleges, member of Minnesota Maintenance Trucking Association, Mission Matters through Allina Health volunteer, past Jaycees president, president of Branch North </w:t>
      </w:r>
      <w:proofErr w:type="spellStart"/>
      <w:r>
        <w:rPr>
          <w:rFonts w:ascii="Arial" w:hAnsi="Arial" w:cs="Arial"/>
          <w:color w:val="1A1A1A"/>
          <w:sz w:val="26"/>
          <w:szCs w:val="26"/>
        </w:rPr>
        <w:t>Atheletic</w:t>
      </w:r>
      <w:proofErr w:type="spellEnd"/>
      <w:r>
        <w:rPr>
          <w:rFonts w:ascii="Arial" w:hAnsi="Arial" w:cs="Arial"/>
          <w:color w:val="1A1A1A"/>
          <w:sz w:val="26"/>
          <w:szCs w:val="26"/>
        </w:rPr>
        <w:t xml:space="preserve"> Association, Sunday School and confirmation teacher for twenty years, Special Olympics volunteer, Camp Confidence Learning Center with people with special needs volunteer, working to improvement communities through church volunteer, coach for community led baseball team for youth, volunteer with Interfaith Hospitality network, transported children for Crisis Nursery, foster parent with honor of being the youngest special needs foster home in Minnesota, fundraiser for backpacks for intercity children</w:t>
      </w:r>
    </w:p>
    <w:p w:rsidR="007D53CE" w:rsidRDefault="007D53CE" w:rsidP="007D53CE">
      <w:pPr>
        <w:widowControl w:val="0"/>
        <w:autoSpaceDE w:val="0"/>
        <w:autoSpaceDN w:val="0"/>
        <w:adjustRightInd w:val="0"/>
        <w:jc w:val="center"/>
        <w:rPr>
          <w:rFonts w:ascii="Arial" w:hAnsi="Arial" w:cs="Arial"/>
          <w:color w:val="1A1A1A"/>
          <w:sz w:val="26"/>
          <w:szCs w:val="26"/>
        </w:rPr>
      </w:pPr>
    </w:p>
    <w:p w:rsidR="007D53CE" w:rsidRDefault="007D53CE" w:rsidP="007D53CE">
      <w:pPr>
        <w:widowControl w:val="0"/>
        <w:autoSpaceDE w:val="0"/>
        <w:autoSpaceDN w:val="0"/>
        <w:adjustRightInd w:val="0"/>
        <w:jc w:val="center"/>
        <w:rPr>
          <w:rFonts w:ascii="Arial" w:hAnsi="Arial" w:cs="Arial"/>
          <w:color w:val="1A1A1A"/>
          <w:sz w:val="26"/>
          <w:szCs w:val="26"/>
        </w:rPr>
      </w:pPr>
      <w:r>
        <w:rPr>
          <w:rFonts w:ascii="Arial" w:hAnsi="Arial" w:cs="Arial"/>
          <w:color w:val="1A1A1A"/>
          <w:sz w:val="26"/>
          <w:szCs w:val="26"/>
        </w:rPr>
        <w:t>References available upon request</w:t>
      </w:r>
    </w:p>
    <w:p w:rsidR="00D34863" w:rsidRDefault="00D34863"/>
    <w:sectPr w:rsidR="00D34863" w:rsidSect="005A6144">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3CE"/>
    <w:rsid w:val="00622A07"/>
    <w:rsid w:val="007D53CE"/>
    <w:rsid w:val="00D34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5C67D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tel:763-742-8729" TargetMode="External"/><Relationship Id="rId6" Type="http://schemas.openxmlformats.org/officeDocument/2006/relationships/hyperlink" Target="mailto:davidlgervais@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541</Words>
  <Characters>3090</Characters>
  <Application>Microsoft Macintosh Word</Application>
  <DocSecurity>0</DocSecurity>
  <Lines>25</Lines>
  <Paragraphs>7</Paragraphs>
  <ScaleCrop>false</ScaleCrop>
  <Company/>
  <LinksUpToDate>false</LinksUpToDate>
  <CharactersWithSpaces>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Nord</dc:creator>
  <cp:keywords/>
  <dc:description/>
  <cp:lastModifiedBy>Tim Nord</cp:lastModifiedBy>
  <cp:revision>1</cp:revision>
  <cp:lastPrinted>2015-04-27T14:54:00Z</cp:lastPrinted>
  <dcterms:created xsi:type="dcterms:W3CDTF">2015-04-27T14:53:00Z</dcterms:created>
  <dcterms:modified xsi:type="dcterms:W3CDTF">2015-04-27T14:56:00Z</dcterms:modified>
</cp:coreProperties>
</file>