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731C" w:rsidRPr="00E76452" w:rsidRDefault="00E76452">
      <w:pPr>
        <w:jc w:val="center"/>
        <w:rPr>
          <w:rFonts w:ascii="Times New Roman" w:eastAsia="Times New Roman" w:hAnsi="Times New Roman" w:cs="Times New Roman"/>
          <w:b/>
          <w:color w:val="222222"/>
          <w:sz w:val="48"/>
        </w:rPr>
      </w:pPr>
      <w:r w:rsidRPr="00E76452">
        <w:rPr>
          <w:rFonts w:ascii="Times New Roman" w:eastAsia="Times New Roman" w:hAnsi="Times New Roman" w:cs="Times New Roman"/>
          <w:b/>
          <w:color w:val="222222"/>
          <w:sz w:val="48"/>
        </w:rPr>
        <w:t>Victoria Aragon</w:t>
      </w:r>
    </w:p>
    <w:p w:rsidR="00BC731C" w:rsidRPr="00E76452" w:rsidRDefault="00E76452" w:rsidP="00E76452">
      <w:pPr>
        <w:jc w:val="center"/>
        <w:rPr>
          <w:rFonts w:ascii="Times New Roman" w:eastAsia="Times New Roman" w:hAnsi="Times New Roman" w:cs="Times New Roman"/>
        </w:rPr>
      </w:pPr>
      <w:r>
        <w:rPr>
          <w:rFonts w:ascii="Times New Roman" w:eastAsia="Times New Roman" w:hAnsi="Times New Roman" w:cs="Times New Roman"/>
          <w:color w:val="222222"/>
        </w:rPr>
        <w:t>12201 Crabapple Street Broomfield, Co. 80020 *</w:t>
      </w:r>
      <w:r>
        <w:rPr>
          <w:rFonts w:ascii="Times New Roman" w:eastAsia="Times New Roman" w:hAnsi="Times New Roman" w:cs="Times New Roman"/>
        </w:rPr>
        <w:t>720-270-5319*varagon127@yahoo.com</w:t>
      </w:r>
    </w:p>
    <w:p w:rsidR="00BC731C" w:rsidRDefault="00BC731C">
      <w:pPr>
        <w:rPr>
          <w:rFonts w:ascii="Times New Roman" w:eastAsia="Times New Roman" w:hAnsi="Times New Roman" w:cs="Times New Roman"/>
          <w:b/>
          <w:color w:val="222222"/>
        </w:rPr>
      </w:pPr>
    </w:p>
    <w:p w:rsidR="00BC731C" w:rsidRDefault="00E76452">
      <w:pPr>
        <w:rPr>
          <w:rFonts w:ascii="Times New Roman" w:eastAsia="Times New Roman" w:hAnsi="Times New Roman" w:cs="Times New Roman"/>
          <w:color w:val="222222"/>
        </w:rPr>
      </w:pPr>
      <w:r>
        <w:rPr>
          <w:rFonts w:ascii="Times New Roman" w:eastAsia="Times New Roman" w:hAnsi="Times New Roman" w:cs="Times New Roman"/>
          <w:b/>
          <w:color w:val="222222"/>
        </w:rPr>
        <w:t>Objective</w:t>
      </w:r>
      <w:r>
        <w:rPr>
          <w:rFonts w:ascii="Times New Roman" w:eastAsia="Times New Roman" w:hAnsi="Times New Roman" w:cs="Times New Roman"/>
          <w:color w:val="222222"/>
        </w:rPr>
        <w:t>:  Securing a position as medical billing specialist.</w:t>
      </w:r>
    </w:p>
    <w:p w:rsidR="009A4B40" w:rsidRDefault="009A4B40">
      <w:pPr>
        <w:rPr>
          <w:rFonts w:ascii="Times New Roman" w:eastAsia="Times New Roman" w:hAnsi="Times New Roman" w:cs="Times New Roman"/>
          <w:color w:val="222222"/>
        </w:rPr>
      </w:pPr>
    </w:p>
    <w:p w:rsidR="009A4B40" w:rsidRPr="00427FF6" w:rsidRDefault="009A4B40">
      <w:pPr>
        <w:rPr>
          <w:rFonts w:ascii="Times New Roman" w:eastAsia="Times New Roman" w:hAnsi="Times New Roman" w:cs="Times New Roman"/>
          <w:b/>
          <w:color w:val="222222"/>
        </w:rPr>
      </w:pPr>
      <w:r w:rsidRPr="00427FF6">
        <w:rPr>
          <w:rFonts w:ascii="Times New Roman" w:eastAsia="Times New Roman" w:hAnsi="Times New Roman" w:cs="Times New Roman"/>
          <w:b/>
          <w:color w:val="222222"/>
        </w:rPr>
        <w:t>Quest Diagnostics, Arvada, Co</w:t>
      </w:r>
    </w:p>
    <w:p w:rsidR="009A4B40" w:rsidRPr="00427FF6" w:rsidRDefault="009A4B40">
      <w:pPr>
        <w:rPr>
          <w:rFonts w:ascii="Times New Roman" w:eastAsia="Times New Roman" w:hAnsi="Times New Roman" w:cs="Times New Roman"/>
          <w:b/>
          <w:color w:val="222222"/>
        </w:rPr>
      </w:pPr>
      <w:r w:rsidRPr="00427FF6">
        <w:rPr>
          <w:rFonts w:ascii="Times New Roman" w:eastAsia="Times New Roman" w:hAnsi="Times New Roman" w:cs="Times New Roman"/>
          <w:b/>
          <w:color w:val="222222"/>
        </w:rPr>
        <w:t>Title: Third Party Billing Collector</w:t>
      </w:r>
      <w:r w:rsidR="00427FF6">
        <w:rPr>
          <w:rFonts w:ascii="Times New Roman" w:eastAsia="Times New Roman" w:hAnsi="Times New Roman" w:cs="Times New Roman"/>
          <w:b/>
          <w:color w:val="222222"/>
        </w:rPr>
        <w:t xml:space="preserve">                                               08/2014 to </w:t>
      </w:r>
      <w:r w:rsidR="00E632C7">
        <w:rPr>
          <w:rFonts w:ascii="Times New Roman" w:eastAsia="Times New Roman" w:hAnsi="Times New Roman" w:cs="Times New Roman"/>
          <w:b/>
          <w:color w:val="222222"/>
        </w:rPr>
        <w:t>3/2015</w:t>
      </w:r>
      <w:bookmarkStart w:id="0" w:name="_GoBack"/>
      <w:bookmarkEnd w:id="0"/>
    </w:p>
    <w:p w:rsidR="00C80B42" w:rsidRDefault="00C80B42">
      <w:pPr>
        <w:rPr>
          <w:rFonts w:ascii="Times New Roman" w:eastAsia="Times New Roman" w:hAnsi="Times New Roman" w:cs="Times New Roman"/>
          <w:color w:val="222222"/>
        </w:rPr>
      </w:pPr>
    </w:p>
    <w:p w:rsidR="00246326" w:rsidRDefault="009A4B40">
      <w:pPr>
        <w:rPr>
          <w:rFonts w:ascii="Times New Roman" w:eastAsia="Times New Roman" w:hAnsi="Times New Roman" w:cs="Times New Roman"/>
          <w:color w:val="222222"/>
        </w:rPr>
      </w:pPr>
      <w:r>
        <w:rPr>
          <w:rFonts w:ascii="Times New Roman" w:eastAsia="Times New Roman" w:hAnsi="Times New Roman" w:cs="Times New Roman"/>
          <w:color w:val="222222"/>
        </w:rPr>
        <w:t xml:space="preserve">Duties:  Payment follow-up for Aetna, </w:t>
      </w:r>
      <w:proofErr w:type="spellStart"/>
      <w:r>
        <w:rPr>
          <w:rFonts w:ascii="Times New Roman" w:eastAsia="Times New Roman" w:hAnsi="Times New Roman" w:cs="Times New Roman"/>
          <w:color w:val="222222"/>
        </w:rPr>
        <w:t>UnitedHealthCare</w:t>
      </w:r>
      <w:proofErr w:type="spellEnd"/>
      <w:r>
        <w:rPr>
          <w:rFonts w:ascii="Times New Roman" w:eastAsia="Times New Roman" w:hAnsi="Times New Roman" w:cs="Times New Roman"/>
          <w:color w:val="222222"/>
        </w:rPr>
        <w:t xml:space="preserve">. </w:t>
      </w:r>
      <w:r w:rsidR="006E3F2E">
        <w:rPr>
          <w:rFonts w:ascii="Times New Roman" w:eastAsia="Times New Roman" w:hAnsi="Times New Roman" w:cs="Times New Roman"/>
          <w:color w:val="222222"/>
        </w:rPr>
        <w:t xml:space="preserve">Insurance websites used: </w:t>
      </w:r>
      <w:proofErr w:type="spellStart"/>
      <w:r w:rsidR="006E3F2E">
        <w:rPr>
          <w:rFonts w:ascii="Times New Roman" w:eastAsia="Times New Roman" w:hAnsi="Times New Roman" w:cs="Times New Roman"/>
          <w:color w:val="222222"/>
        </w:rPr>
        <w:t>Navinet</w:t>
      </w:r>
      <w:proofErr w:type="spellEnd"/>
      <w:r w:rsidR="006E3F2E">
        <w:rPr>
          <w:rFonts w:ascii="Times New Roman" w:eastAsia="Times New Roman" w:hAnsi="Times New Roman" w:cs="Times New Roman"/>
          <w:color w:val="222222"/>
        </w:rPr>
        <w:t xml:space="preserve">, </w:t>
      </w:r>
      <w:proofErr w:type="spellStart"/>
      <w:r w:rsidR="006E3F2E">
        <w:rPr>
          <w:rFonts w:ascii="Times New Roman" w:eastAsia="Times New Roman" w:hAnsi="Times New Roman" w:cs="Times New Roman"/>
          <w:color w:val="222222"/>
        </w:rPr>
        <w:t>Optum</w:t>
      </w:r>
      <w:proofErr w:type="spellEnd"/>
      <w:r w:rsidR="00246326">
        <w:rPr>
          <w:rFonts w:ascii="Times New Roman" w:eastAsia="Times New Roman" w:hAnsi="Times New Roman" w:cs="Times New Roman"/>
          <w:color w:val="222222"/>
        </w:rPr>
        <w:t xml:space="preserve">, </w:t>
      </w:r>
      <w:proofErr w:type="spellStart"/>
      <w:r w:rsidR="00246326">
        <w:rPr>
          <w:rFonts w:ascii="Times New Roman" w:eastAsia="Times New Roman" w:hAnsi="Times New Roman" w:cs="Times New Roman"/>
          <w:color w:val="222222"/>
        </w:rPr>
        <w:t>Optum</w:t>
      </w:r>
      <w:proofErr w:type="spellEnd"/>
      <w:r w:rsidR="00246326">
        <w:rPr>
          <w:rFonts w:ascii="Times New Roman" w:eastAsia="Times New Roman" w:hAnsi="Times New Roman" w:cs="Times New Roman"/>
          <w:color w:val="222222"/>
        </w:rPr>
        <w:t xml:space="preserve"> Financial </w:t>
      </w:r>
      <w:r w:rsidR="006E3F2E">
        <w:rPr>
          <w:rFonts w:ascii="Times New Roman" w:eastAsia="Times New Roman" w:hAnsi="Times New Roman" w:cs="Times New Roman"/>
          <w:color w:val="222222"/>
        </w:rPr>
        <w:t>to</w:t>
      </w:r>
      <w:r>
        <w:rPr>
          <w:rFonts w:ascii="Times New Roman" w:eastAsia="Times New Roman" w:hAnsi="Times New Roman" w:cs="Times New Roman"/>
          <w:color w:val="222222"/>
        </w:rPr>
        <w:t xml:space="preserve"> locate EOB’s, EFT payments, Eligibility. Call Insurance to obtain information on denied claims, for payment resolution, timely filing clean up. </w:t>
      </w:r>
      <w:proofErr w:type="spellStart"/>
      <w:r w:rsidR="006E3F2E">
        <w:rPr>
          <w:rFonts w:ascii="Times New Roman" w:eastAsia="Times New Roman" w:hAnsi="Times New Roman" w:cs="Times New Roman"/>
          <w:color w:val="222222"/>
        </w:rPr>
        <w:t>Utlilize</w:t>
      </w:r>
      <w:proofErr w:type="spellEnd"/>
      <w:r w:rsidR="003572A4">
        <w:rPr>
          <w:rFonts w:ascii="Times New Roman" w:eastAsia="Times New Roman" w:hAnsi="Times New Roman" w:cs="Times New Roman"/>
          <w:color w:val="222222"/>
        </w:rPr>
        <w:t xml:space="preserve"> main progr</w:t>
      </w:r>
      <w:r w:rsidR="006E3F2E">
        <w:rPr>
          <w:rFonts w:ascii="Times New Roman" w:eastAsia="Times New Roman" w:hAnsi="Times New Roman" w:cs="Times New Roman"/>
          <w:color w:val="222222"/>
        </w:rPr>
        <w:t>am, Centricity</w:t>
      </w:r>
      <w:r w:rsidR="003572A4">
        <w:rPr>
          <w:rFonts w:ascii="Times New Roman" w:eastAsia="Times New Roman" w:hAnsi="Times New Roman" w:cs="Times New Roman"/>
          <w:color w:val="222222"/>
        </w:rPr>
        <w:t>, to do charge corrections to add</w:t>
      </w:r>
      <w:r w:rsidR="006E3F2E">
        <w:rPr>
          <w:rFonts w:ascii="Times New Roman" w:eastAsia="Times New Roman" w:hAnsi="Times New Roman" w:cs="Times New Roman"/>
          <w:color w:val="222222"/>
        </w:rPr>
        <w:t xml:space="preserve"> modifiers for corrected claims, view invoices, and EOB’s. </w:t>
      </w:r>
      <w:r w:rsidR="00246326">
        <w:rPr>
          <w:rFonts w:ascii="Times New Roman" w:eastAsia="Times New Roman" w:hAnsi="Times New Roman" w:cs="Times New Roman"/>
          <w:color w:val="222222"/>
        </w:rPr>
        <w:t>D</w:t>
      </w:r>
      <w:r w:rsidR="003572A4">
        <w:rPr>
          <w:rFonts w:ascii="Times New Roman" w:eastAsia="Times New Roman" w:hAnsi="Times New Roman" w:cs="Times New Roman"/>
          <w:color w:val="222222"/>
        </w:rPr>
        <w:t>ictio</w:t>
      </w:r>
      <w:r w:rsidR="006E3F2E">
        <w:rPr>
          <w:rFonts w:ascii="Times New Roman" w:eastAsia="Times New Roman" w:hAnsi="Times New Roman" w:cs="Times New Roman"/>
          <w:color w:val="222222"/>
        </w:rPr>
        <w:t xml:space="preserve">nary look up for diagnosis, </w:t>
      </w:r>
      <w:r w:rsidR="003572A4">
        <w:rPr>
          <w:rFonts w:ascii="Times New Roman" w:eastAsia="Times New Roman" w:hAnsi="Times New Roman" w:cs="Times New Roman"/>
          <w:color w:val="222222"/>
        </w:rPr>
        <w:t xml:space="preserve">CPT codes to ensure correct and timely filing for claims. Work with </w:t>
      </w:r>
      <w:proofErr w:type="spellStart"/>
      <w:r w:rsidR="003572A4">
        <w:rPr>
          <w:rFonts w:ascii="Times New Roman" w:eastAsia="Times New Roman" w:hAnsi="Times New Roman" w:cs="Times New Roman"/>
          <w:color w:val="222222"/>
        </w:rPr>
        <w:t>CoPath</w:t>
      </w:r>
      <w:proofErr w:type="spellEnd"/>
      <w:r w:rsidR="003572A4">
        <w:rPr>
          <w:rFonts w:ascii="Times New Roman" w:eastAsia="Times New Roman" w:hAnsi="Times New Roman" w:cs="Times New Roman"/>
          <w:color w:val="222222"/>
        </w:rPr>
        <w:t xml:space="preserve">, </w:t>
      </w:r>
      <w:proofErr w:type="spellStart"/>
      <w:r w:rsidR="003572A4">
        <w:rPr>
          <w:rFonts w:ascii="Times New Roman" w:eastAsia="Times New Roman" w:hAnsi="Times New Roman" w:cs="Times New Roman"/>
          <w:color w:val="222222"/>
        </w:rPr>
        <w:t>Winsurge</w:t>
      </w:r>
      <w:proofErr w:type="spellEnd"/>
      <w:r w:rsidR="003572A4">
        <w:rPr>
          <w:rFonts w:ascii="Times New Roman" w:eastAsia="Times New Roman" w:hAnsi="Times New Roman" w:cs="Times New Roman"/>
          <w:color w:val="222222"/>
        </w:rPr>
        <w:t xml:space="preserve">, </w:t>
      </w:r>
      <w:proofErr w:type="spellStart"/>
      <w:proofErr w:type="gramStart"/>
      <w:r w:rsidR="003572A4">
        <w:rPr>
          <w:rFonts w:ascii="Times New Roman" w:eastAsia="Times New Roman" w:hAnsi="Times New Roman" w:cs="Times New Roman"/>
          <w:color w:val="222222"/>
        </w:rPr>
        <w:t>LisPath</w:t>
      </w:r>
      <w:proofErr w:type="spellEnd"/>
      <w:proofErr w:type="gramEnd"/>
      <w:r w:rsidR="003572A4">
        <w:rPr>
          <w:rFonts w:ascii="Times New Roman" w:eastAsia="Times New Roman" w:hAnsi="Times New Roman" w:cs="Times New Roman"/>
          <w:color w:val="222222"/>
        </w:rPr>
        <w:t>, ON Base programs, excel spreadsheets, scanning, faxing, phones, 10-key.</w:t>
      </w:r>
    </w:p>
    <w:p w:rsidR="009A4B40" w:rsidRDefault="009A4B40">
      <w:pPr>
        <w:rPr>
          <w:rFonts w:ascii="Times New Roman" w:eastAsia="Times New Roman" w:hAnsi="Times New Roman" w:cs="Times New Roman"/>
          <w:color w:val="222222"/>
        </w:rPr>
      </w:pPr>
    </w:p>
    <w:p w:rsidR="003572A4" w:rsidRDefault="003572A4">
      <w:pPr>
        <w:rPr>
          <w:rFonts w:ascii="Times New Roman" w:eastAsia="Times New Roman" w:hAnsi="Times New Roman" w:cs="Times New Roman"/>
          <w:color w:val="222222"/>
        </w:rPr>
      </w:pPr>
      <w:r>
        <w:rPr>
          <w:rFonts w:ascii="Times New Roman" w:eastAsia="Times New Roman" w:hAnsi="Times New Roman" w:cs="Times New Roman"/>
          <w:color w:val="222222"/>
        </w:rPr>
        <w:t>Client Billing:</w:t>
      </w:r>
      <w:r w:rsidR="00246326">
        <w:rPr>
          <w:rFonts w:ascii="Times New Roman" w:eastAsia="Times New Roman" w:hAnsi="Times New Roman" w:cs="Times New Roman"/>
          <w:color w:val="222222"/>
        </w:rPr>
        <w:t xml:space="preserve"> responsible for handling of  separate accounts, for doctor’s office such as Well Baby </w:t>
      </w:r>
      <w:proofErr w:type="spellStart"/>
      <w:r w:rsidR="00246326">
        <w:rPr>
          <w:rFonts w:ascii="Times New Roman" w:eastAsia="Times New Roman" w:hAnsi="Times New Roman" w:cs="Times New Roman"/>
          <w:color w:val="222222"/>
        </w:rPr>
        <w:t>Birthing.C</w:t>
      </w:r>
      <w:r>
        <w:rPr>
          <w:rFonts w:ascii="Times New Roman" w:eastAsia="Times New Roman" w:hAnsi="Times New Roman" w:cs="Times New Roman"/>
          <w:color w:val="222222"/>
        </w:rPr>
        <w:t>opy</w:t>
      </w:r>
      <w:proofErr w:type="spellEnd"/>
      <w:r>
        <w:rPr>
          <w:rFonts w:ascii="Times New Roman" w:eastAsia="Times New Roman" w:hAnsi="Times New Roman" w:cs="Times New Roman"/>
          <w:color w:val="222222"/>
        </w:rPr>
        <w:t xml:space="preserve">, mail due or past due invoices to Doctor’s office for payment. Payment </w:t>
      </w:r>
      <w:proofErr w:type="gramStart"/>
      <w:r>
        <w:rPr>
          <w:rFonts w:ascii="Times New Roman" w:eastAsia="Times New Roman" w:hAnsi="Times New Roman" w:cs="Times New Roman"/>
          <w:color w:val="222222"/>
        </w:rPr>
        <w:t>follow-up,</w:t>
      </w:r>
      <w:proofErr w:type="gramEnd"/>
      <w:r>
        <w:rPr>
          <w:rFonts w:ascii="Times New Roman" w:eastAsia="Times New Roman" w:hAnsi="Times New Roman" w:cs="Times New Roman"/>
          <w:color w:val="222222"/>
        </w:rPr>
        <w:t xml:space="preserve"> and credit card payment by phone. </w:t>
      </w:r>
    </w:p>
    <w:p w:rsidR="00BC731C" w:rsidRDefault="00BC731C">
      <w:pPr>
        <w:rPr>
          <w:rFonts w:ascii="Times New Roman" w:eastAsia="Times New Roman" w:hAnsi="Times New Roman" w:cs="Times New Roman"/>
          <w:color w:val="222222"/>
        </w:rPr>
      </w:pPr>
    </w:p>
    <w:p w:rsidR="00BC731C" w:rsidRDefault="00E76452">
      <w:pPr>
        <w:rPr>
          <w:rFonts w:ascii="Times New Roman" w:eastAsia="Times New Roman" w:hAnsi="Times New Roman" w:cs="Times New Roman"/>
          <w:b/>
          <w:color w:val="222222"/>
        </w:rPr>
      </w:pPr>
      <w:proofErr w:type="spellStart"/>
      <w:r>
        <w:rPr>
          <w:rFonts w:ascii="Times New Roman" w:eastAsia="Times New Roman" w:hAnsi="Times New Roman" w:cs="Times New Roman"/>
          <w:b/>
          <w:color w:val="222222"/>
        </w:rPr>
        <w:t>JobStore</w:t>
      </w:r>
      <w:proofErr w:type="spellEnd"/>
      <w:r>
        <w:rPr>
          <w:rFonts w:ascii="Times New Roman" w:eastAsia="Times New Roman" w:hAnsi="Times New Roman" w:cs="Times New Roman"/>
          <w:b/>
          <w:color w:val="222222"/>
        </w:rPr>
        <w:t xml:space="preserve"> Staffing, Broomfield, Co</w:t>
      </w:r>
    </w:p>
    <w:p w:rsidR="00BC731C" w:rsidRDefault="00E76452">
      <w:pPr>
        <w:rPr>
          <w:rFonts w:ascii="Times New Roman" w:eastAsia="Times New Roman" w:hAnsi="Times New Roman" w:cs="Times New Roman"/>
          <w:color w:val="222222"/>
        </w:rPr>
      </w:pPr>
      <w:r>
        <w:rPr>
          <w:rFonts w:ascii="Times New Roman" w:eastAsia="Times New Roman" w:hAnsi="Times New Roman" w:cs="Times New Roman"/>
          <w:b/>
          <w:color w:val="222222"/>
        </w:rPr>
        <w:t>Title: Collections Specialist</w:t>
      </w:r>
      <w:r>
        <w:rPr>
          <w:rFonts w:ascii="Times New Roman" w:eastAsia="Times New Roman" w:hAnsi="Times New Roman" w:cs="Times New Roman"/>
          <w:color w:val="222222"/>
        </w:rPr>
        <w:tab/>
      </w:r>
      <w:r>
        <w:rPr>
          <w:rFonts w:ascii="Times New Roman" w:eastAsia="Times New Roman" w:hAnsi="Times New Roman" w:cs="Times New Roman"/>
          <w:color w:val="222222"/>
        </w:rPr>
        <w:tab/>
      </w:r>
      <w:r>
        <w:rPr>
          <w:rFonts w:ascii="Times New Roman" w:eastAsia="Times New Roman" w:hAnsi="Times New Roman" w:cs="Times New Roman"/>
          <w:color w:val="222222"/>
        </w:rPr>
        <w:tab/>
      </w:r>
      <w:r>
        <w:rPr>
          <w:rFonts w:ascii="Times New Roman" w:eastAsia="Times New Roman" w:hAnsi="Times New Roman" w:cs="Times New Roman"/>
          <w:color w:val="222222"/>
        </w:rPr>
        <w:tab/>
      </w:r>
      <w:r>
        <w:rPr>
          <w:rFonts w:ascii="Times New Roman" w:eastAsia="Times New Roman" w:hAnsi="Times New Roman" w:cs="Times New Roman"/>
          <w:color w:val="222222"/>
        </w:rPr>
        <w:tab/>
      </w:r>
      <w:r w:rsidRPr="00427FF6">
        <w:rPr>
          <w:rFonts w:ascii="Times New Roman" w:eastAsia="Times New Roman" w:hAnsi="Times New Roman" w:cs="Times New Roman"/>
          <w:b/>
          <w:color w:val="222222"/>
        </w:rPr>
        <w:t>03/2014 to 06/2014</w:t>
      </w:r>
    </w:p>
    <w:p w:rsidR="00BC731C" w:rsidRDefault="00BC731C">
      <w:pPr>
        <w:rPr>
          <w:rFonts w:ascii="Times New Roman" w:eastAsia="Times New Roman" w:hAnsi="Times New Roman" w:cs="Times New Roman"/>
          <w:color w:val="222222"/>
        </w:rPr>
      </w:pPr>
    </w:p>
    <w:p w:rsidR="00BC731C" w:rsidRDefault="00E76452">
      <w:pPr>
        <w:rPr>
          <w:rFonts w:ascii="Times New Roman" w:eastAsia="Times New Roman" w:hAnsi="Times New Roman" w:cs="Times New Roman"/>
          <w:color w:val="222222"/>
        </w:rPr>
      </w:pPr>
      <w:r>
        <w:rPr>
          <w:rFonts w:ascii="Times New Roman" w:eastAsia="Times New Roman" w:hAnsi="Times New Roman" w:cs="Times New Roman"/>
          <w:color w:val="222222"/>
        </w:rPr>
        <w:t xml:space="preserve">Duties:  Payment follow-up for Expo Shows, working with clients regarding booth payments and payment plans. Sending invoices electronically, creating account spreadsheets for each expo show for outstanding balances, cleaned up bounce back   emails, correcting and resending invoices, checked and updated contracts, ensuring purchases and billing amounts were correct before sending. </w:t>
      </w:r>
    </w:p>
    <w:p w:rsidR="00BC731C" w:rsidRDefault="00BC731C">
      <w:pPr>
        <w:rPr>
          <w:rFonts w:ascii="Times New Roman" w:eastAsia="Times New Roman" w:hAnsi="Times New Roman" w:cs="Times New Roman"/>
          <w:color w:val="222222"/>
        </w:rPr>
      </w:pPr>
    </w:p>
    <w:p w:rsidR="00BC731C" w:rsidRPr="00427FF6" w:rsidRDefault="00E76452">
      <w:pPr>
        <w:rPr>
          <w:rFonts w:ascii="Times New Roman" w:eastAsia="Times New Roman" w:hAnsi="Times New Roman" w:cs="Times New Roman"/>
          <w:b/>
          <w:color w:val="222222"/>
        </w:rPr>
      </w:pPr>
      <w:r>
        <w:rPr>
          <w:rFonts w:ascii="Times New Roman" w:eastAsia="Times New Roman" w:hAnsi="Times New Roman" w:cs="Times New Roman"/>
          <w:b/>
          <w:color w:val="222222"/>
        </w:rPr>
        <w:t>Exempla, Broomfield, Co</w:t>
      </w:r>
    </w:p>
    <w:p w:rsidR="00BC731C" w:rsidRPr="00427FF6" w:rsidRDefault="00E76452">
      <w:pPr>
        <w:rPr>
          <w:rFonts w:ascii="Times New Roman" w:eastAsia="Times New Roman" w:hAnsi="Times New Roman" w:cs="Times New Roman"/>
          <w:b/>
          <w:color w:val="222222"/>
        </w:rPr>
      </w:pPr>
      <w:r w:rsidRPr="00427FF6">
        <w:rPr>
          <w:rFonts w:ascii="Times New Roman" w:eastAsia="Times New Roman" w:hAnsi="Times New Roman" w:cs="Times New Roman"/>
          <w:b/>
          <w:color w:val="222222"/>
        </w:rPr>
        <w:t>Title:  Corporate Biller</w:t>
      </w:r>
      <w:r w:rsidRPr="00427FF6">
        <w:rPr>
          <w:rFonts w:ascii="Times New Roman" w:eastAsia="Times New Roman" w:hAnsi="Times New Roman" w:cs="Times New Roman"/>
          <w:b/>
          <w:color w:val="222222"/>
        </w:rPr>
        <w:tab/>
      </w:r>
      <w:r w:rsidRPr="00427FF6">
        <w:rPr>
          <w:rFonts w:ascii="Times New Roman" w:eastAsia="Times New Roman" w:hAnsi="Times New Roman" w:cs="Times New Roman"/>
          <w:b/>
          <w:color w:val="222222"/>
        </w:rPr>
        <w:tab/>
      </w:r>
      <w:r w:rsidRPr="00427FF6">
        <w:rPr>
          <w:rFonts w:ascii="Times New Roman" w:eastAsia="Times New Roman" w:hAnsi="Times New Roman" w:cs="Times New Roman"/>
          <w:b/>
          <w:color w:val="222222"/>
        </w:rPr>
        <w:tab/>
      </w:r>
      <w:r w:rsidRPr="00427FF6">
        <w:rPr>
          <w:rFonts w:ascii="Times New Roman" w:eastAsia="Times New Roman" w:hAnsi="Times New Roman" w:cs="Times New Roman"/>
          <w:b/>
          <w:color w:val="222222"/>
        </w:rPr>
        <w:tab/>
      </w:r>
      <w:r w:rsidRPr="00427FF6">
        <w:rPr>
          <w:rFonts w:ascii="Times New Roman" w:eastAsia="Times New Roman" w:hAnsi="Times New Roman" w:cs="Times New Roman"/>
          <w:b/>
          <w:color w:val="222222"/>
        </w:rPr>
        <w:tab/>
      </w:r>
      <w:r w:rsidRPr="00427FF6">
        <w:rPr>
          <w:rFonts w:ascii="Times New Roman" w:eastAsia="Times New Roman" w:hAnsi="Times New Roman" w:cs="Times New Roman"/>
          <w:b/>
          <w:color w:val="222222"/>
        </w:rPr>
        <w:tab/>
        <w:t xml:space="preserve">    06/2013 to 03/2014</w:t>
      </w:r>
    </w:p>
    <w:p w:rsidR="00BC731C" w:rsidRDefault="00BC731C">
      <w:pPr>
        <w:rPr>
          <w:rFonts w:ascii="Times New Roman" w:eastAsia="Times New Roman" w:hAnsi="Times New Roman" w:cs="Times New Roman"/>
          <w:b/>
          <w:color w:val="222222"/>
        </w:rPr>
      </w:pPr>
    </w:p>
    <w:p w:rsidR="00BC731C" w:rsidRDefault="00E76452">
      <w:pPr>
        <w:rPr>
          <w:rFonts w:ascii="Times New Roman" w:eastAsia="Times New Roman" w:hAnsi="Times New Roman" w:cs="Times New Roman"/>
          <w:color w:val="222222"/>
        </w:rPr>
      </w:pPr>
      <w:r>
        <w:rPr>
          <w:rFonts w:ascii="Times New Roman" w:eastAsia="Times New Roman" w:hAnsi="Times New Roman" w:cs="Times New Roman"/>
          <w:color w:val="222222"/>
        </w:rPr>
        <w:t xml:space="preserve">Duties:  Billing for Colorado Corporate hospitals, which include Saint Vincent’s, Saint Mary’s, Saint Francis, Holy Rosary, and Good Samaritan.  Clinics include Komen cancer facilities, Kaiser testing referrals, </w:t>
      </w:r>
      <w:proofErr w:type="spellStart"/>
      <w:r>
        <w:rPr>
          <w:rFonts w:ascii="Times New Roman" w:eastAsia="Times New Roman" w:hAnsi="Times New Roman" w:cs="Times New Roman"/>
          <w:color w:val="222222"/>
        </w:rPr>
        <w:t>Tepeyac</w:t>
      </w:r>
      <w:proofErr w:type="spellEnd"/>
      <w:r>
        <w:rPr>
          <w:rFonts w:ascii="Times New Roman" w:eastAsia="Times New Roman" w:hAnsi="Times New Roman" w:cs="Times New Roman"/>
          <w:color w:val="222222"/>
        </w:rPr>
        <w:t xml:space="preserve"> Clinic, and Colorado Colonoscopy screening Clinic.  Work closely with customer service to ensure charities and insurance information is up to date for claim billing.  </w:t>
      </w:r>
      <w:proofErr w:type="gramStart"/>
      <w:r>
        <w:rPr>
          <w:rFonts w:ascii="Times New Roman" w:eastAsia="Times New Roman" w:hAnsi="Times New Roman" w:cs="Times New Roman"/>
          <w:color w:val="222222"/>
        </w:rPr>
        <w:t>Familiar with EOB’s, fee schedules, and Medicare rate lists for proper and correct adjustments of claims.</w:t>
      </w:r>
      <w:proofErr w:type="gramEnd"/>
      <w:r>
        <w:rPr>
          <w:rFonts w:ascii="Times New Roman" w:eastAsia="Times New Roman" w:hAnsi="Times New Roman" w:cs="Times New Roman"/>
          <w:color w:val="222222"/>
        </w:rPr>
        <w:t xml:space="preserve">  Work with Epic, </w:t>
      </w:r>
      <w:proofErr w:type="spellStart"/>
      <w:r>
        <w:rPr>
          <w:rFonts w:ascii="Times New Roman" w:eastAsia="Times New Roman" w:hAnsi="Times New Roman" w:cs="Times New Roman"/>
          <w:color w:val="222222"/>
        </w:rPr>
        <w:t>Esummit</w:t>
      </w:r>
      <w:proofErr w:type="spellEnd"/>
      <w:r>
        <w:rPr>
          <w:rFonts w:ascii="Times New Roman" w:eastAsia="Times New Roman" w:hAnsi="Times New Roman" w:cs="Times New Roman"/>
          <w:color w:val="222222"/>
        </w:rPr>
        <w:t xml:space="preserve">, SAP, </w:t>
      </w:r>
      <w:proofErr w:type="spellStart"/>
      <w:r>
        <w:rPr>
          <w:rFonts w:ascii="Times New Roman" w:eastAsia="Times New Roman" w:hAnsi="Times New Roman" w:cs="Times New Roman"/>
          <w:color w:val="222222"/>
        </w:rPr>
        <w:t>Trac</w:t>
      </w:r>
      <w:proofErr w:type="spellEnd"/>
      <w:r>
        <w:rPr>
          <w:rFonts w:ascii="Times New Roman" w:eastAsia="Times New Roman" w:hAnsi="Times New Roman" w:cs="Times New Roman"/>
          <w:color w:val="222222"/>
        </w:rPr>
        <w:t xml:space="preserve"> system and BOE spreadsheets to create reports for each account for any outstanding balances for prompt payment of claims.  </w:t>
      </w:r>
    </w:p>
    <w:p w:rsidR="00BC731C" w:rsidRDefault="00BC731C">
      <w:pPr>
        <w:rPr>
          <w:rFonts w:ascii="Times New Roman" w:eastAsia="Times New Roman" w:hAnsi="Times New Roman" w:cs="Times New Roman"/>
          <w:b/>
          <w:color w:val="222222"/>
        </w:rPr>
      </w:pPr>
    </w:p>
    <w:p w:rsidR="00BC731C" w:rsidRDefault="00E76452">
      <w:pPr>
        <w:rPr>
          <w:rFonts w:ascii="Times New Roman" w:eastAsia="Times New Roman" w:hAnsi="Times New Roman" w:cs="Times New Roman"/>
          <w:color w:val="222222"/>
        </w:rPr>
      </w:pPr>
      <w:r>
        <w:rPr>
          <w:rFonts w:ascii="Times New Roman" w:eastAsia="Times New Roman" w:hAnsi="Times New Roman" w:cs="Times New Roman"/>
          <w:b/>
          <w:color w:val="222222"/>
        </w:rPr>
        <w:t>Exempla Broomfield, Co</w:t>
      </w:r>
      <w:r>
        <w:rPr>
          <w:rFonts w:ascii="Times New Roman" w:eastAsia="Times New Roman" w:hAnsi="Times New Roman" w:cs="Times New Roman"/>
          <w:color w:val="222222"/>
        </w:rPr>
        <w:tab/>
      </w:r>
      <w:r>
        <w:rPr>
          <w:rFonts w:ascii="Times New Roman" w:eastAsia="Times New Roman" w:hAnsi="Times New Roman" w:cs="Times New Roman"/>
          <w:color w:val="222222"/>
        </w:rPr>
        <w:tab/>
      </w:r>
      <w:r>
        <w:rPr>
          <w:rFonts w:ascii="Times New Roman" w:eastAsia="Times New Roman" w:hAnsi="Times New Roman" w:cs="Times New Roman"/>
          <w:color w:val="222222"/>
        </w:rPr>
        <w:tab/>
      </w:r>
      <w:r>
        <w:rPr>
          <w:rFonts w:ascii="Times New Roman" w:eastAsia="Times New Roman" w:hAnsi="Times New Roman" w:cs="Times New Roman"/>
          <w:color w:val="222222"/>
        </w:rPr>
        <w:tab/>
      </w:r>
      <w:r>
        <w:rPr>
          <w:rFonts w:ascii="Times New Roman" w:eastAsia="Times New Roman" w:hAnsi="Times New Roman" w:cs="Times New Roman"/>
          <w:color w:val="222222"/>
        </w:rPr>
        <w:tab/>
      </w:r>
      <w:r>
        <w:rPr>
          <w:rFonts w:ascii="Times New Roman" w:eastAsia="Times New Roman" w:hAnsi="Times New Roman" w:cs="Times New Roman"/>
          <w:color w:val="222222"/>
        </w:rPr>
        <w:tab/>
      </w:r>
      <w:r w:rsidRPr="00427FF6">
        <w:rPr>
          <w:rFonts w:ascii="Times New Roman" w:eastAsia="Times New Roman" w:hAnsi="Times New Roman" w:cs="Times New Roman"/>
          <w:b/>
          <w:color w:val="222222"/>
        </w:rPr>
        <w:t>09/2012 to 06/2013</w:t>
      </w:r>
    </w:p>
    <w:p w:rsidR="00BC731C" w:rsidRDefault="00E76452">
      <w:pPr>
        <w:rPr>
          <w:rFonts w:ascii="Times New Roman" w:eastAsia="Times New Roman" w:hAnsi="Times New Roman" w:cs="Times New Roman"/>
          <w:b/>
          <w:color w:val="222222"/>
        </w:rPr>
      </w:pPr>
      <w:r>
        <w:rPr>
          <w:rFonts w:ascii="Times New Roman" w:eastAsia="Times New Roman" w:hAnsi="Times New Roman" w:cs="Times New Roman"/>
          <w:b/>
          <w:color w:val="222222"/>
        </w:rPr>
        <w:t>Title:  Paper Biller</w:t>
      </w:r>
    </w:p>
    <w:p w:rsidR="00BC731C" w:rsidRDefault="00BC731C">
      <w:pPr>
        <w:rPr>
          <w:rFonts w:ascii="Times New Roman" w:eastAsia="Times New Roman" w:hAnsi="Times New Roman" w:cs="Times New Roman"/>
          <w:color w:val="222222"/>
        </w:rPr>
      </w:pPr>
    </w:p>
    <w:p w:rsidR="00BC731C" w:rsidRDefault="00E76452">
      <w:pPr>
        <w:rPr>
          <w:rFonts w:ascii="Times New Roman" w:eastAsia="Times New Roman" w:hAnsi="Times New Roman" w:cs="Times New Roman"/>
          <w:color w:val="222222"/>
        </w:rPr>
      </w:pPr>
      <w:r>
        <w:rPr>
          <w:rFonts w:ascii="Times New Roman" w:eastAsia="Times New Roman" w:hAnsi="Times New Roman" w:cs="Times New Roman"/>
          <w:color w:val="222222"/>
        </w:rPr>
        <w:lastRenderedPageBreak/>
        <w:t xml:space="preserve">Duties:  Printed claims from </w:t>
      </w:r>
      <w:proofErr w:type="spellStart"/>
      <w:r>
        <w:rPr>
          <w:rFonts w:ascii="Times New Roman" w:eastAsia="Times New Roman" w:hAnsi="Times New Roman" w:cs="Times New Roman"/>
          <w:color w:val="222222"/>
        </w:rPr>
        <w:t>ESummit</w:t>
      </w:r>
      <w:proofErr w:type="spellEnd"/>
      <w:r>
        <w:rPr>
          <w:rFonts w:ascii="Times New Roman" w:eastAsia="Times New Roman" w:hAnsi="Times New Roman" w:cs="Times New Roman"/>
          <w:color w:val="222222"/>
        </w:rPr>
        <w:t xml:space="preserve">, and </w:t>
      </w:r>
      <w:proofErr w:type="spellStart"/>
      <w:r>
        <w:rPr>
          <w:rFonts w:ascii="Times New Roman" w:eastAsia="Times New Roman" w:hAnsi="Times New Roman" w:cs="Times New Roman"/>
          <w:color w:val="222222"/>
        </w:rPr>
        <w:t>Emdeon</w:t>
      </w:r>
      <w:proofErr w:type="spellEnd"/>
      <w:r>
        <w:rPr>
          <w:rFonts w:ascii="Times New Roman" w:eastAsia="Times New Roman" w:hAnsi="Times New Roman" w:cs="Times New Roman"/>
          <w:color w:val="222222"/>
        </w:rPr>
        <w:t xml:space="preserve"> systems, sorted and distributed certain payer claims to insurance representatives, entered remaining claims into system using 10key, printed IZ’s, and medical records, noted accounts, mailed or express mailed claims to insurances by end of day.  Daily responsibilities included Scanning, faxing, interoffice mailing, and medical record retrieval from public U drives.  </w:t>
      </w:r>
    </w:p>
    <w:p w:rsidR="00BC731C" w:rsidRDefault="00BC731C">
      <w:pPr>
        <w:rPr>
          <w:rFonts w:ascii="Times New Roman" w:eastAsia="Times New Roman" w:hAnsi="Times New Roman" w:cs="Times New Roman"/>
          <w:color w:val="222222"/>
        </w:rPr>
      </w:pPr>
    </w:p>
    <w:p w:rsidR="00BC731C" w:rsidRDefault="00E76452">
      <w:pPr>
        <w:rPr>
          <w:rFonts w:ascii="Times New Roman" w:eastAsia="Times New Roman" w:hAnsi="Times New Roman" w:cs="Times New Roman"/>
          <w:color w:val="222222"/>
        </w:rPr>
      </w:pPr>
      <w:r>
        <w:rPr>
          <w:rFonts w:ascii="Times New Roman" w:eastAsia="Times New Roman" w:hAnsi="Times New Roman" w:cs="Times New Roman"/>
          <w:b/>
          <w:color w:val="222222"/>
        </w:rPr>
        <w:t>Exempla Broomfield, Co (Office Team)</w:t>
      </w:r>
      <w:r>
        <w:rPr>
          <w:rFonts w:ascii="Times New Roman" w:eastAsia="Times New Roman" w:hAnsi="Times New Roman" w:cs="Times New Roman"/>
          <w:color w:val="222222"/>
        </w:rPr>
        <w:tab/>
      </w:r>
      <w:r>
        <w:rPr>
          <w:rFonts w:ascii="Times New Roman" w:eastAsia="Times New Roman" w:hAnsi="Times New Roman" w:cs="Times New Roman"/>
          <w:color w:val="222222"/>
        </w:rPr>
        <w:tab/>
      </w:r>
      <w:r>
        <w:rPr>
          <w:rFonts w:ascii="Times New Roman" w:eastAsia="Times New Roman" w:hAnsi="Times New Roman" w:cs="Times New Roman"/>
          <w:color w:val="222222"/>
        </w:rPr>
        <w:tab/>
      </w:r>
      <w:r>
        <w:rPr>
          <w:rFonts w:ascii="Times New Roman" w:eastAsia="Times New Roman" w:hAnsi="Times New Roman" w:cs="Times New Roman"/>
          <w:color w:val="222222"/>
        </w:rPr>
        <w:tab/>
      </w:r>
      <w:r w:rsidRPr="00605292">
        <w:rPr>
          <w:rFonts w:ascii="Times New Roman" w:eastAsia="Times New Roman" w:hAnsi="Times New Roman" w:cs="Times New Roman"/>
          <w:b/>
          <w:color w:val="222222"/>
        </w:rPr>
        <w:t xml:space="preserve">        05/2012-09/2012</w:t>
      </w:r>
    </w:p>
    <w:p w:rsidR="00BC731C" w:rsidRDefault="00E76452">
      <w:pPr>
        <w:rPr>
          <w:rFonts w:ascii="Times New Roman" w:eastAsia="Times New Roman" w:hAnsi="Times New Roman" w:cs="Times New Roman"/>
          <w:b/>
          <w:color w:val="222222"/>
        </w:rPr>
      </w:pPr>
      <w:r>
        <w:rPr>
          <w:rFonts w:ascii="Times New Roman" w:eastAsia="Times New Roman" w:hAnsi="Times New Roman" w:cs="Times New Roman"/>
          <w:b/>
          <w:color w:val="222222"/>
        </w:rPr>
        <w:t>Title:  Billing Specialist</w:t>
      </w:r>
    </w:p>
    <w:p w:rsidR="00BC731C" w:rsidRDefault="00BC731C">
      <w:pPr>
        <w:rPr>
          <w:rFonts w:ascii="Times New Roman" w:eastAsia="Times New Roman" w:hAnsi="Times New Roman" w:cs="Times New Roman"/>
          <w:color w:val="222222"/>
        </w:rPr>
      </w:pPr>
    </w:p>
    <w:p w:rsidR="00BC731C" w:rsidRDefault="00E76452">
      <w:pPr>
        <w:rPr>
          <w:rFonts w:ascii="Times New Roman" w:eastAsia="Times New Roman" w:hAnsi="Times New Roman" w:cs="Times New Roman"/>
          <w:color w:val="222222"/>
        </w:rPr>
      </w:pPr>
      <w:r>
        <w:rPr>
          <w:rFonts w:ascii="Times New Roman" w:eastAsia="Times New Roman" w:hAnsi="Times New Roman" w:cs="Times New Roman"/>
          <w:color w:val="222222"/>
        </w:rPr>
        <w:t xml:space="preserve">Duties:  Medical Insurance billing clean up.  Working with Huron, Centricity, </w:t>
      </w:r>
      <w:proofErr w:type="spellStart"/>
      <w:r>
        <w:rPr>
          <w:rFonts w:ascii="Times New Roman" w:eastAsia="Times New Roman" w:hAnsi="Times New Roman" w:cs="Times New Roman"/>
          <w:color w:val="222222"/>
        </w:rPr>
        <w:t>Emdeon</w:t>
      </w:r>
      <w:proofErr w:type="spellEnd"/>
      <w:r>
        <w:rPr>
          <w:rFonts w:ascii="Times New Roman" w:eastAsia="Times New Roman" w:hAnsi="Times New Roman" w:cs="Times New Roman"/>
          <w:color w:val="222222"/>
        </w:rPr>
        <w:t xml:space="preserve"> and Web applications would research unpaid accounts, verified patients insurance, read EOB’s, corrected and resent claims for payment, rebilling, appealing, and sent insurance information letters to patients for insurance updates.  Worked with some commercial insurances, Medicare and Medicaid, called insurance representatives for claim payments, timely filing, resubmissions and final claim payments regarding patient liabilities. Changed patient accounts to reflect proper phase status.  </w:t>
      </w:r>
      <w:proofErr w:type="gramStart"/>
      <w:r>
        <w:rPr>
          <w:rFonts w:ascii="Times New Roman" w:eastAsia="Times New Roman" w:hAnsi="Times New Roman" w:cs="Times New Roman"/>
          <w:color w:val="222222"/>
        </w:rPr>
        <w:t>Worked off an assigned account spreadsheet, meeting required goals of forty touched accounts per day, completing claim follow up by end of week.</w:t>
      </w:r>
      <w:proofErr w:type="gramEnd"/>
      <w:r>
        <w:rPr>
          <w:rFonts w:ascii="Times New Roman" w:eastAsia="Times New Roman" w:hAnsi="Times New Roman" w:cs="Times New Roman"/>
          <w:color w:val="222222"/>
        </w:rPr>
        <w:t xml:space="preserve"> </w:t>
      </w:r>
    </w:p>
    <w:p w:rsidR="00BC731C" w:rsidRDefault="00BC731C">
      <w:pPr>
        <w:rPr>
          <w:rFonts w:ascii="Times New Roman" w:eastAsia="Times New Roman" w:hAnsi="Times New Roman" w:cs="Times New Roman"/>
          <w:b/>
          <w:color w:val="222222"/>
        </w:rPr>
      </w:pPr>
    </w:p>
    <w:p w:rsidR="00BC731C" w:rsidRDefault="00E76452">
      <w:pPr>
        <w:rPr>
          <w:rFonts w:ascii="Times New Roman" w:eastAsia="Times New Roman" w:hAnsi="Times New Roman" w:cs="Times New Roman"/>
          <w:color w:val="222222"/>
        </w:rPr>
      </w:pPr>
      <w:r>
        <w:rPr>
          <w:rFonts w:ascii="Times New Roman" w:eastAsia="Times New Roman" w:hAnsi="Times New Roman" w:cs="Times New Roman"/>
          <w:b/>
          <w:color w:val="222222"/>
        </w:rPr>
        <w:t>Concentra Urgent Care Westminster, Co</w:t>
      </w:r>
      <w:r>
        <w:rPr>
          <w:rFonts w:ascii="Times New Roman" w:eastAsia="Times New Roman" w:hAnsi="Times New Roman" w:cs="Times New Roman"/>
          <w:color w:val="222222"/>
        </w:rPr>
        <w:tab/>
      </w:r>
      <w:r>
        <w:rPr>
          <w:rFonts w:ascii="Times New Roman" w:eastAsia="Times New Roman" w:hAnsi="Times New Roman" w:cs="Times New Roman"/>
          <w:color w:val="222222"/>
        </w:rPr>
        <w:tab/>
      </w:r>
      <w:r>
        <w:rPr>
          <w:rFonts w:ascii="Times New Roman" w:eastAsia="Times New Roman" w:hAnsi="Times New Roman" w:cs="Times New Roman"/>
          <w:color w:val="222222"/>
        </w:rPr>
        <w:tab/>
      </w:r>
      <w:r>
        <w:rPr>
          <w:rFonts w:ascii="Times New Roman" w:eastAsia="Times New Roman" w:hAnsi="Times New Roman" w:cs="Times New Roman"/>
          <w:color w:val="222222"/>
        </w:rPr>
        <w:tab/>
      </w:r>
      <w:r w:rsidRPr="00605292">
        <w:rPr>
          <w:rFonts w:ascii="Times New Roman" w:eastAsia="Times New Roman" w:hAnsi="Times New Roman" w:cs="Times New Roman"/>
          <w:b/>
          <w:color w:val="222222"/>
        </w:rPr>
        <w:t>02/2010-05/2012</w:t>
      </w:r>
    </w:p>
    <w:p w:rsidR="00BC731C" w:rsidRDefault="00E76452">
      <w:pPr>
        <w:rPr>
          <w:rFonts w:ascii="Times New Roman" w:eastAsia="Times New Roman" w:hAnsi="Times New Roman" w:cs="Times New Roman"/>
          <w:b/>
          <w:color w:val="222222"/>
        </w:rPr>
      </w:pPr>
      <w:r>
        <w:rPr>
          <w:rFonts w:ascii="Times New Roman" w:eastAsia="Times New Roman" w:hAnsi="Times New Roman" w:cs="Times New Roman"/>
          <w:b/>
          <w:color w:val="222222"/>
        </w:rPr>
        <w:t>Title:  Medical Billing</w:t>
      </w:r>
    </w:p>
    <w:p w:rsidR="00BC731C" w:rsidRDefault="00BC731C">
      <w:pPr>
        <w:rPr>
          <w:rFonts w:ascii="Times New Roman" w:eastAsia="Times New Roman" w:hAnsi="Times New Roman" w:cs="Times New Roman"/>
          <w:color w:val="222222"/>
        </w:rPr>
      </w:pPr>
    </w:p>
    <w:p w:rsidR="00BC731C" w:rsidRPr="00E76452" w:rsidRDefault="00E76452">
      <w:pPr>
        <w:rPr>
          <w:rFonts w:ascii="Times New Roman" w:eastAsia="Times New Roman" w:hAnsi="Times New Roman" w:cs="Times New Roman"/>
          <w:color w:val="222222"/>
        </w:rPr>
      </w:pPr>
      <w:r>
        <w:rPr>
          <w:rFonts w:ascii="Times New Roman" w:eastAsia="Times New Roman" w:hAnsi="Times New Roman" w:cs="Times New Roman"/>
          <w:color w:val="222222"/>
        </w:rPr>
        <w:t xml:space="preserve">Duties:  Researched EOB’s, collected cash and credit card payments, mailed statements and collection letters, RSSI collections, handled returned mail, verified intakes, verified insurance, researched unpaid claims, answered billing questions, filed insurance claims with multiple insurance companies, updated file systems regarding insurance changes and adding secondary insurances, ageing spreadsheets, knowledgeable of company insurance contracts. Work with Word, Excel, Practice Velocity, Lotus, ACM, Alchemy, and </w:t>
      </w:r>
      <w:proofErr w:type="spellStart"/>
      <w:r>
        <w:rPr>
          <w:rFonts w:ascii="Times New Roman" w:eastAsia="Times New Roman" w:hAnsi="Times New Roman" w:cs="Times New Roman"/>
          <w:color w:val="222222"/>
        </w:rPr>
        <w:t>Rightfax</w:t>
      </w:r>
      <w:proofErr w:type="spellEnd"/>
      <w:r>
        <w:rPr>
          <w:rFonts w:ascii="Times New Roman" w:eastAsia="Times New Roman" w:hAnsi="Times New Roman" w:cs="Times New Roman"/>
          <w:color w:val="222222"/>
        </w:rPr>
        <w:t xml:space="preserve"> UTIL systems.</w:t>
      </w:r>
    </w:p>
    <w:p w:rsidR="00BC731C" w:rsidRDefault="00BC731C">
      <w:pPr>
        <w:rPr>
          <w:rFonts w:ascii="Times New Roman" w:eastAsia="Times New Roman" w:hAnsi="Times New Roman" w:cs="Times New Roman"/>
          <w:b/>
          <w:color w:val="222222"/>
        </w:rPr>
      </w:pPr>
    </w:p>
    <w:p w:rsidR="00BC731C" w:rsidRDefault="00E76452">
      <w:pPr>
        <w:rPr>
          <w:rFonts w:ascii="Times New Roman" w:eastAsia="Times New Roman" w:hAnsi="Times New Roman" w:cs="Times New Roman"/>
          <w:color w:val="222222"/>
        </w:rPr>
      </w:pPr>
      <w:r>
        <w:rPr>
          <w:rFonts w:ascii="Times New Roman" w:eastAsia="Times New Roman" w:hAnsi="Times New Roman" w:cs="Times New Roman"/>
          <w:b/>
          <w:color w:val="222222"/>
        </w:rPr>
        <w:t>Medical Express, Med Travelers Westminster, Co</w:t>
      </w:r>
      <w:r>
        <w:rPr>
          <w:rFonts w:ascii="Times New Roman" w:eastAsia="Times New Roman" w:hAnsi="Times New Roman" w:cs="Times New Roman"/>
          <w:color w:val="222222"/>
        </w:rPr>
        <w:tab/>
      </w:r>
      <w:r>
        <w:rPr>
          <w:rFonts w:ascii="Times New Roman" w:eastAsia="Times New Roman" w:hAnsi="Times New Roman" w:cs="Times New Roman"/>
          <w:color w:val="222222"/>
        </w:rPr>
        <w:tab/>
      </w:r>
      <w:r w:rsidRPr="00605292">
        <w:rPr>
          <w:rFonts w:ascii="Times New Roman" w:eastAsia="Times New Roman" w:hAnsi="Times New Roman" w:cs="Times New Roman"/>
          <w:b/>
          <w:color w:val="222222"/>
        </w:rPr>
        <w:t xml:space="preserve">        01/2001-08/2008</w:t>
      </w:r>
    </w:p>
    <w:p w:rsidR="00BC731C" w:rsidRDefault="00E76452">
      <w:pPr>
        <w:rPr>
          <w:rFonts w:ascii="Times New Roman" w:eastAsia="Times New Roman" w:hAnsi="Times New Roman" w:cs="Times New Roman"/>
          <w:b/>
          <w:color w:val="222222"/>
        </w:rPr>
      </w:pPr>
      <w:r>
        <w:rPr>
          <w:rFonts w:ascii="Times New Roman" w:eastAsia="Times New Roman" w:hAnsi="Times New Roman" w:cs="Times New Roman"/>
          <w:b/>
          <w:color w:val="222222"/>
        </w:rPr>
        <w:t>Title:  Supervisor</w:t>
      </w:r>
    </w:p>
    <w:p w:rsidR="00BC731C" w:rsidRDefault="00BC731C">
      <w:pPr>
        <w:rPr>
          <w:rFonts w:ascii="Times New Roman" w:eastAsia="Times New Roman" w:hAnsi="Times New Roman" w:cs="Times New Roman"/>
          <w:color w:val="222222"/>
        </w:rPr>
      </w:pPr>
    </w:p>
    <w:p w:rsidR="00BC731C" w:rsidRDefault="00E76452">
      <w:pPr>
        <w:rPr>
          <w:rFonts w:ascii="Times New Roman" w:eastAsia="Times New Roman" w:hAnsi="Times New Roman" w:cs="Times New Roman"/>
          <w:color w:val="222222"/>
        </w:rPr>
      </w:pPr>
      <w:r>
        <w:rPr>
          <w:rFonts w:ascii="Times New Roman" w:eastAsia="Times New Roman" w:hAnsi="Times New Roman" w:cs="Times New Roman"/>
          <w:color w:val="222222"/>
        </w:rPr>
        <w:t xml:space="preserve">Duties:  Coordinated with client recruiters, document control personnel, </w:t>
      </w:r>
      <w:proofErr w:type="gramStart"/>
      <w:r>
        <w:rPr>
          <w:rFonts w:ascii="Times New Roman" w:eastAsia="Times New Roman" w:hAnsi="Times New Roman" w:cs="Times New Roman"/>
          <w:color w:val="222222"/>
        </w:rPr>
        <w:t>operation</w:t>
      </w:r>
      <w:proofErr w:type="gramEnd"/>
      <w:r>
        <w:rPr>
          <w:rFonts w:ascii="Times New Roman" w:eastAsia="Times New Roman" w:hAnsi="Times New Roman" w:cs="Times New Roman"/>
          <w:color w:val="222222"/>
        </w:rPr>
        <w:t xml:space="preserve"> and hospital administrative managers to ensure that all travelers’ contracts are processed in an efficient and cost effective manner.  Produce daily reports of data gathered for tracking of documents, responsible for data entry and proofreading of client contracts, researched information on prior contracts, and occasionally covered phones, customer service, correspondence, incoming and </w:t>
      </w:r>
      <w:proofErr w:type="spellStart"/>
      <w:r>
        <w:rPr>
          <w:rFonts w:ascii="Times New Roman" w:eastAsia="Times New Roman" w:hAnsi="Times New Roman" w:cs="Times New Roman"/>
          <w:color w:val="222222"/>
        </w:rPr>
        <w:t>out going</w:t>
      </w:r>
      <w:proofErr w:type="spellEnd"/>
      <w:r>
        <w:rPr>
          <w:rFonts w:ascii="Times New Roman" w:eastAsia="Times New Roman" w:hAnsi="Times New Roman" w:cs="Times New Roman"/>
          <w:color w:val="222222"/>
        </w:rPr>
        <w:t xml:space="preserve"> mail when necessary.  Supervised front desk and contract department by monitoring, organizing and delegating workloads for efficient and timely production, also provided training, guidance and performance evaluations for staff, reported key factors of productivity, appropriate analysis to managers as needed, and participated on committees to enhance departmental operations.</w:t>
      </w:r>
    </w:p>
    <w:p w:rsidR="00BC731C" w:rsidRDefault="00BC731C">
      <w:pPr>
        <w:rPr>
          <w:rFonts w:ascii="Times New Roman" w:eastAsia="Times New Roman" w:hAnsi="Times New Roman" w:cs="Times New Roman"/>
          <w:b/>
          <w:color w:val="222222"/>
        </w:rPr>
      </w:pPr>
    </w:p>
    <w:p w:rsidR="00BC731C" w:rsidRDefault="00E76452">
      <w:pPr>
        <w:rPr>
          <w:rFonts w:ascii="Times New Roman" w:eastAsia="Times New Roman" w:hAnsi="Times New Roman" w:cs="Times New Roman"/>
          <w:color w:val="222222"/>
        </w:rPr>
      </w:pPr>
      <w:r>
        <w:rPr>
          <w:rFonts w:ascii="Times New Roman" w:eastAsia="Times New Roman" w:hAnsi="Times New Roman" w:cs="Times New Roman"/>
          <w:b/>
          <w:color w:val="222222"/>
        </w:rPr>
        <w:t>Education</w:t>
      </w:r>
      <w:r>
        <w:rPr>
          <w:rFonts w:ascii="Times New Roman" w:eastAsia="Times New Roman" w:hAnsi="Times New Roman" w:cs="Times New Roman"/>
          <w:color w:val="222222"/>
        </w:rPr>
        <w:tab/>
      </w:r>
      <w:r>
        <w:rPr>
          <w:rFonts w:ascii="Times New Roman" w:eastAsia="Times New Roman" w:hAnsi="Times New Roman" w:cs="Times New Roman"/>
          <w:color w:val="222222"/>
        </w:rPr>
        <w:tab/>
        <w:t>Everest College, Thornton, CO</w:t>
      </w:r>
    </w:p>
    <w:p w:rsidR="00BC731C" w:rsidRDefault="00E76452">
      <w:pPr>
        <w:ind w:left="1440" w:firstLine="720"/>
        <w:rPr>
          <w:rFonts w:ascii="Times New Roman" w:eastAsia="Times New Roman" w:hAnsi="Times New Roman" w:cs="Times New Roman"/>
          <w:color w:val="222222"/>
        </w:rPr>
      </w:pPr>
      <w:r>
        <w:rPr>
          <w:rFonts w:ascii="Times New Roman" w:eastAsia="Times New Roman" w:hAnsi="Times New Roman" w:cs="Times New Roman"/>
          <w:color w:val="222222"/>
        </w:rPr>
        <w:t>Medical Insurance Billing and Coding</w:t>
      </w:r>
    </w:p>
    <w:p w:rsidR="00BC731C" w:rsidRDefault="00E76452">
      <w:pPr>
        <w:ind w:left="1440" w:firstLine="720"/>
        <w:rPr>
          <w:rFonts w:ascii="Times New Roman" w:eastAsia="Times New Roman" w:hAnsi="Times New Roman" w:cs="Times New Roman"/>
          <w:color w:val="222222"/>
        </w:rPr>
      </w:pPr>
      <w:r>
        <w:rPr>
          <w:rFonts w:ascii="Times New Roman" w:eastAsia="Times New Roman" w:hAnsi="Times New Roman" w:cs="Times New Roman"/>
          <w:color w:val="222222"/>
        </w:rPr>
        <w:lastRenderedPageBreak/>
        <w:t>Graduated June 2009</w:t>
      </w:r>
    </w:p>
    <w:p w:rsidR="00BC731C" w:rsidRDefault="00BC731C">
      <w:pPr>
        <w:ind w:left="1440" w:firstLine="720"/>
        <w:rPr>
          <w:rFonts w:ascii="Times New Roman" w:eastAsia="Times New Roman" w:hAnsi="Times New Roman" w:cs="Times New Roman"/>
          <w:color w:val="222222"/>
        </w:rPr>
      </w:pPr>
    </w:p>
    <w:p w:rsidR="00BC731C" w:rsidRDefault="00E76452">
      <w:pPr>
        <w:ind w:left="1440" w:firstLine="720"/>
        <w:rPr>
          <w:rFonts w:ascii="Times New Roman" w:eastAsia="Times New Roman" w:hAnsi="Times New Roman" w:cs="Times New Roman"/>
          <w:color w:val="222222"/>
        </w:rPr>
      </w:pPr>
      <w:r>
        <w:rPr>
          <w:rFonts w:ascii="Times New Roman" w:eastAsia="Times New Roman" w:hAnsi="Times New Roman" w:cs="Times New Roman"/>
          <w:color w:val="222222"/>
        </w:rPr>
        <w:t>Community College of Denver, Denver, CO</w:t>
      </w:r>
    </w:p>
    <w:p w:rsidR="00BC731C" w:rsidRDefault="00E76452">
      <w:pPr>
        <w:ind w:left="1440" w:firstLine="720"/>
        <w:rPr>
          <w:rFonts w:ascii="Times New Roman" w:eastAsia="Times New Roman" w:hAnsi="Times New Roman" w:cs="Times New Roman"/>
          <w:color w:val="222222"/>
        </w:rPr>
      </w:pPr>
      <w:r>
        <w:rPr>
          <w:rFonts w:ascii="Times New Roman" w:eastAsia="Times New Roman" w:hAnsi="Times New Roman" w:cs="Times New Roman"/>
          <w:color w:val="222222"/>
        </w:rPr>
        <w:t>Certificate of Office Secretary</w:t>
      </w:r>
    </w:p>
    <w:p w:rsidR="00BC731C" w:rsidRDefault="00E76452">
      <w:pPr>
        <w:ind w:left="1440" w:firstLine="720"/>
        <w:rPr>
          <w:rFonts w:ascii="Times New Roman" w:eastAsia="Times New Roman" w:hAnsi="Times New Roman" w:cs="Times New Roman"/>
          <w:color w:val="222222"/>
        </w:rPr>
      </w:pPr>
      <w:r>
        <w:rPr>
          <w:rFonts w:ascii="Times New Roman" w:eastAsia="Times New Roman" w:hAnsi="Times New Roman" w:cs="Times New Roman"/>
          <w:color w:val="222222"/>
        </w:rPr>
        <w:t>Graduated 1996</w:t>
      </w:r>
    </w:p>
    <w:p w:rsidR="00BC731C" w:rsidRDefault="00BC731C">
      <w:pPr>
        <w:rPr>
          <w:rFonts w:ascii="Times New Roman" w:eastAsia="Times New Roman" w:hAnsi="Times New Roman" w:cs="Times New Roman"/>
          <w:color w:val="222222"/>
        </w:rPr>
      </w:pPr>
    </w:p>
    <w:p w:rsidR="00BC731C" w:rsidRDefault="00E76452">
      <w:pPr>
        <w:ind w:left="2160" w:hanging="2160"/>
        <w:rPr>
          <w:rFonts w:ascii="Times New Roman" w:eastAsia="Times New Roman" w:hAnsi="Times New Roman" w:cs="Times New Roman"/>
          <w:color w:val="222222"/>
        </w:rPr>
      </w:pPr>
      <w:r>
        <w:rPr>
          <w:rFonts w:ascii="Times New Roman" w:eastAsia="Times New Roman" w:hAnsi="Times New Roman" w:cs="Times New Roman"/>
          <w:b/>
          <w:color w:val="222222"/>
        </w:rPr>
        <w:t xml:space="preserve">Skills </w:t>
      </w:r>
      <w:r>
        <w:rPr>
          <w:rFonts w:ascii="Times New Roman" w:eastAsia="Times New Roman" w:hAnsi="Times New Roman" w:cs="Times New Roman"/>
          <w:color w:val="222222"/>
        </w:rPr>
        <w:tab/>
        <w:t>HIPAA and OSHA training, CPT and ICD9, coding, CMS1500, UB92, Commercial, Some Medicare and Medicaid, accounts receivable, accounts payable, Microsoft Word, Excel, Medical terminology, 10 key by touch, 65 WPM, claim research, collections, insurance verification, scanning, faxing, telephone, and customer service.</w:t>
      </w:r>
    </w:p>
    <w:p w:rsidR="00BC731C" w:rsidRDefault="00BC731C">
      <w:pPr>
        <w:ind w:left="1440" w:firstLine="720"/>
        <w:rPr>
          <w:rFonts w:ascii="Times New Roman" w:eastAsia="Times New Roman" w:hAnsi="Times New Roman" w:cs="Times New Roman"/>
          <w:color w:val="222222"/>
        </w:rPr>
      </w:pPr>
    </w:p>
    <w:p w:rsidR="00E76452" w:rsidRDefault="00E76452" w:rsidP="00E76452">
      <w:pPr>
        <w:ind w:left="1440" w:firstLine="720"/>
        <w:rPr>
          <w:rFonts w:ascii="Times New Roman" w:eastAsia="Times New Roman" w:hAnsi="Times New Roman" w:cs="Times New Roman"/>
          <w:color w:val="222222"/>
        </w:rPr>
      </w:pPr>
      <w:r>
        <w:rPr>
          <w:rFonts w:ascii="Times New Roman" w:eastAsia="Times New Roman" w:hAnsi="Times New Roman" w:cs="Times New Roman"/>
          <w:color w:val="222222"/>
        </w:rPr>
        <w:t>*Bilingual-Spanish</w:t>
      </w:r>
    </w:p>
    <w:p w:rsidR="00BC731C" w:rsidRDefault="00BC731C" w:rsidP="00E76452">
      <w:pPr>
        <w:ind w:left="1440" w:firstLine="720"/>
        <w:rPr>
          <w:rFonts w:ascii="Times New Roman" w:eastAsia="Times New Roman" w:hAnsi="Times New Roman" w:cs="Times New Roman"/>
          <w:color w:val="222222"/>
        </w:rPr>
      </w:pPr>
    </w:p>
    <w:p w:rsidR="00E76452" w:rsidRDefault="00E76452">
      <w:pPr>
        <w:spacing w:before="2" w:after="2"/>
        <w:rPr>
          <w:rFonts w:ascii="Times New Roman" w:eastAsia="Times New Roman" w:hAnsi="Times New Roman" w:cs="Times New Roman"/>
          <w:b/>
          <w:shd w:val="clear" w:color="auto" w:fill="FFFFFF"/>
        </w:rPr>
      </w:pPr>
    </w:p>
    <w:p w:rsidR="00BC731C" w:rsidRDefault="00E76452">
      <w:pPr>
        <w:spacing w:before="2" w:after="2"/>
        <w:rPr>
          <w:rFonts w:ascii="Times New Roman" w:eastAsia="Times New Roman" w:hAnsi="Times New Roman" w:cs="Times New Roman"/>
          <w:b/>
          <w:shd w:val="clear" w:color="auto" w:fill="FFFFFF"/>
        </w:rPr>
      </w:pPr>
      <w:r>
        <w:rPr>
          <w:rFonts w:ascii="Times New Roman" w:eastAsia="Times New Roman" w:hAnsi="Times New Roman" w:cs="Times New Roman"/>
          <w:b/>
          <w:shd w:val="clear" w:color="auto" w:fill="FFFFFF"/>
        </w:rPr>
        <w:t>Reference:</w:t>
      </w:r>
    </w:p>
    <w:p w:rsidR="00BC731C" w:rsidRDefault="00BC731C">
      <w:pPr>
        <w:spacing w:before="2" w:after="2"/>
        <w:rPr>
          <w:rFonts w:ascii="Times New Roman" w:eastAsia="Times New Roman" w:hAnsi="Times New Roman" w:cs="Times New Roman"/>
          <w:shd w:val="clear" w:color="auto" w:fill="FFFFFF"/>
        </w:rPr>
      </w:pPr>
    </w:p>
    <w:p w:rsidR="005977DB" w:rsidRDefault="005977DB">
      <w:pPr>
        <w:spacing w:before="2" w:after="2"/>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rPr>
        <w:t>Alicia Leonard, Group Lead Billing *303-410-</w:t>
      </w:r>
      <w:proofErr w:type="gramStart"/>
      <w:r>
        <w:rPr>
          <w:rFonts w:ascii="Times New Roman" w:eastAsia="Times New Roman" w:hAnsi="Times New Roman" w:cs="Times New Roman"/>
          <w:shd w:val="clear" w:color="auto" w:fill="FFFFFF"/>
        </w:rPr>
        <w:t xml:space="preserve">0049  </w:t>
      </w:r>
      <w:proofErr w:type="gramEnd"/>
      <w:r w:rsidR="00E632C7">
        <w:fldChar w:fldCharType="begin"/>
      </w:r>
      <w:r w:rsidR="00E632C7">
        <w:instrText xml:space="preserve"> HYPERLINK "mailto:alicialeonard@live.com" </w:instrText>
      </w:r>
      <w:r w:rsidR="00E632C7">
        <w:fldChar w:fldCharType="separate"/>
      </w:r>
      <w:r w:rsidR="00606724" w:rsidRPr="00732A7C">
        <w:rPr>
          <w:rStyle w:val="Hyperlink"/>
          <w:rFonts w:ascii="Times New Roman" w:eastAsia="Times New Roman" w:hAnsi="Times New Roman" w:cs="Times New Roman"/>
          <w:shd w:val="clear" w:color="auto" w:fill="FFFFFF"/>
        </w:rPr>
        <w:t>alicialeonard@live.com</w:t>
      </w:r>
      <w:r w:rsidR="00E632C7">
        <w:rPr>
          <w:rStyle w:val="Hyperlink"/>
          <w:rFonts w:ascii="Times New Roman" w:eastAsia="Times New Roman" w:hAnsi="Times New Roman" w:cs="Times New Roman"/>
          <w:shd w:val="clear" w:color="auto" w:fill="FFFFFF"/>
        </w:rPr>
        <w:fldChar w:fldCharType="end"/>
      </w:r>
    </w:p>
    <w:p w:rsidR="00606724" w:rsidRDefault="00606724">
      <w:pPr>
        <w:spacing w:before="2" w:after="2"/>
        <w:rPr>
          <w:rFonts w:ascii="Times New Roman" w:eastAsia="Times New Roman" w:hAnsi="Times New Roman" w:cs="Times New Roman"/>
          <w:shd w:val="clear" w:color="auto" w:fill="FFFFFF"/>
        </w:rPr>
      </w:pPr>
    </w:p>
    <w:p w:rsidR="00606724" w:rsidRDefault="00606724">
      <w:pPr>
        <w:spacing w:before="2" w:after="2"/>
        <w:rPr>
          <w:rFonts w:ascii="Times New Roman" w:eastAsia="Times New Roman" w:hAnsi="Times New Roman" w:cs="Times New Roman"/>
          <w:shd w:val="clear" w:color="auto" w:fill="FFFFFF"/>
        </w:rPr>
      </w:pPr>
      <w:proofErr w:type="spellStart"/>
      <w:r>
        <w:rPr>
          <w:rFonts w:ascii="Times New Roman" w:eastAsia="Times New Roman" w:hAnsi="Times New Roman" w:cs="Times New Roman"/>
          <w:shd w:val="clear" w:color="auto" w:fill="FFFFFF"/>
        </w:rPr>
        <w:t>Herleen</w:t>
      </w:r>
      <w:proofErr w:type="spellEnd"/>
      <w:r>
        <w:rPr>
          <w:rFonts w:ascii="Times New Roman" w:eastAsia="Times New Roman" w:hAnsi="Times New Roman" w:cs="Times New Roman"/>
          <w:shd w:val="clear" w:color="auto" w:fill="FFFFFF"/>
        </w:rPr>
        <w:t xml:space="preserve"> </w:t>
      </w:r>
      <w:proofErr w:type="spellStart"/>
      <w:r>
        <w:rPr>
          <w:rFonts w:ascii="Times New Roman" w:eastAsia="Times New Roman" w:hAnsi="Times New Roman" w:cs="Times New Roman"/>
          <w:shd w:val="clear" w:color="auto" w:fill="FFFFFF"/>
        </w:rPr>
        <w:t>Sethi</w:t>
      </w:r>
      <w:proofErr w:type="spellEnd"/>
      <w:r>
        <w:rPr>
          <w:rFonts w:ascii="Times New Roman" w:eastAsia="Times New Roman" w:hAnsi="Times New Roman" w:cs="Times New Roman"/>
          <w:shd w:val="clear" w:color="auto" w:fill="FFFFFF"/>
        </w:rPr>
        <w:t xml:space="preserve">, Rep Billing </w:t>
      </w:r>
      <w:proofErr w:type="gramStart"/>
      <w:r>
        <w:rPr>
          <w:rFonts w:ascii="Times New Roman" w:eastAsia="Times New Roman" w:hAnsi="Times New Roman" w:cs="Times New Roman"/>
          <w:shd w:val="clear" w:color="auto" w:fill="FFFFFF"/>
        </w:rPr>
        <w:t>Support  *</w:t>
      </w:r>
      <w:proofErr w:type="gramEnd"/>
      <w:r>
        <w:rPr>
          <w:rFonts w:ascii="Times New Roman" w:eastAsia="Times New Roman" w:hAnsi="Times New Roman" w:cs="Times New Roman"/>
          <w:shd w:val="clear" w:color="auto" w:fill="FFFFFF"/>
        </w:rPr>
        <w:t xml:space="preserve">303-898-6441  </w:t>
      </w:r>
      <w:hyperlink r:id="rId5" w:history="1">
        <w:r w:rsidRPr="00732A7C">
          <w:rPr>
            <w:rStyle w:val="Hyperlink"/>
            <w:rFonts w:ascii="Times New Roman" w:eastAsia="Times New Roman" w:hAnsi="Times New Roman" w:cs="Times New Roman"/>
            <w:shd w:val="clear" w:color="auto" w:fill="FFFFFF"/>
          </w:rPr>
          <w:t>herleens00@gmail.com</w:t>
        </w:r>
      </w:hyperlink>
    </w:p>
    <w:p w:rsidR="00606724" w:rsidRDefault="00606724">
      <w:pPr>
        <w:spacing w:before="2" w:after="2"/>
        <w:rPr>
          <w:rFonts w:ascii="Times New Roman" w:eastAsia="Times New Roman" w:hAnsi="Times New Roman" w:cs="Times New Roman"/>
          <w:shd w:val="clear" w:color="auto" w:fill="FFFFFF"/>
        </w:rPr>
      </w:pPr>
    </w:p>
    <w:p w:rsidR="00BC731C" w:rsidRDefault="00E76452">
      <w:pPr>
        <w:spacing w:before="2" w:after="2"/>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rPr>
        <w:t xml:space="preserve">Tami </w:t>
      </w:r>
      <w:proofErr w:type="spellStart"/>
      <w:r>
        <w:rPr>
          <w:rFonts w:ascii="Times New Roman" w:eastAsia="Times New Roman" w:hAnsi="Times New Roman" w:cs="Times New Roman"/>
          <w:shd w:val="clear" w:color="auto" w:fill="FFFFFF"/>
        </w:rPr>
        <w:t>Masero</w:t>
      </w:r>
      <w:proofErr w:type="spellEnd"/>
      <w:r>
        <w:rPr>
          <w:rFonts w:ascii="Times New Roman" w:eastAsia="Times New Roman" w:hAnsi="Times New Roman" w:cs="Times New Roman"/>
          <w:shd w:val="clear" w:color="auto" w:fill="FFFFFF"/>
        </w:rPr>
        <w:t>, Urgent care team lead *303-282-4076</w:t>
      </w:r>
      <w:r w:rsidR="00476F6B">
        <w:rPr>
          <w:rFonts w:ascii="Times New Roman" w:eastAsia="Times New Roman" w:hAnsi="Times New Roman" w:cs="Times New Roman"/>
          <w:shd w:val="clear" w:color="auto" w:fill="FFFFFF"/>
        </w:rPr>
        <w:t xml:space="preserve"> </w:t>
      </w:r>
    </w:p>
    <w:p w:rsidR="00BC731C" w:rsidRDefault="00BC731C">
      <w:pPr>
        <w:spacing w:before="2" w:after="2"/>
        <w:rPr>
          <w:rFonts w:ascii="Times New Roman" w:eastAsia="Times New Roman" w:hAnsi="Times New Roman" w:cs="Times New Roman"/>
          <w:shd w:val="clear" w:color="auto" w:fill="FFFFFF"/>
        </w:rPr>
      </w:pPr>
    </w:p>
    <w:p w:rsidR="00BC731C" w:rsidRDefault="00E76452">
      <w:pPr>
        <w:spacing w:before="2" w:after="2"/>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rPr>
        <w:t>Andrea Ives, Medical Express manager *303-995-8951</w:t>
      </w:r>
    </w:p>
    <w:p w:rsidR="00BC731C" w:rsidRDefault="00BC731C">
      <w:pPr>
        <w:spacing w:before="2" w:after="2"/>
        <w:rPr>
          <w:rFonts w:ascii="Times New Roman" w:eastAsia="Times New Roman" w:hAnsi="Times New Roman" w:cs="Times New Roman"/>
          <w:shd w:val="clear" w:color="auto" w:fill="FFFFFF"/>
        </w:rPr>
      </w:pPr>
    </w:p>
    <w:p w:rsidR="00BC731C" w:rsidRDefault="00BC731C">
      <w:pPr>
        <w:spacing w:before="2" w:after="2"/>
        <w:rPr>
          <w:rFonts w:ascii="Times New Roman" w:eastAsia="Times New Roman" w:hAnsi="Times New Roman" w:cs="Times New Roman"/>
          <w:shd w:val="clear" w:color="auto" w:fill="FFFFFF"/>
        </w:rPr>
      </w:pPr>
    </w:p>
    <w:p w:rsidR="00BC731C" w:rsidRDefault="00BC731C">
      <w:pPr>
        <w:spacing w:before="2" w:after="2"/>
        <w:rPr>
          <w:rFonts w:ascii="Times New Roman" w:eastAsia="Times New Roman" w:hAnsi="Times New Roman" w:cs="Times New Roman"/>
          <w:shd w:val="clear" w:color="auto" w:fill="FFFFFF"/>
        </w:rPr>
      </w:pPr>
    </w:p>
    <w:p w:rsidR="00BC731C" w:rsidRDefault="00BC731C">
      <w:pPr>
        <w:spacing w:before="2" w:after="2"/>
        <w:rPr>
          <w:rFonts w:ascii="Times New Roman" w:eastAsia="Times New Roman" w:hAnsi="Times New Roman" w:cs="Times New Roman"/>
          <w:shd w:val="clear" w:color="auto" w:fill="FFFFFF"/>
        </w:rPr>
      </w:pPr>
    </w:p>
    <w:p w:rsidR="00BC731C" w:rsidRDefault="00BC731C">
      <w:pPr>
        <w:spacing w:before="2" w:after="2"/>
        <w:rPr>
          <w:rFonts w:ascii="Times New Roman" w:eastAsia="Times New Roman" w:hAnsi="Times New Roman" w:cs="Times New Roman"/>
          <w:shd w:val="clear" w:color="auto" w:fill="FFFFFF"/>
        </w:rPr>
      </w:pPr>
    </w:p>
    <w:p w:rsidR="00BC731C" w:rsidRDefault="00BC731C">
      <w:pPr>
        <w:spacing w:before="2" w:after="2"/>
        <w:rPr>
          <w:rFonts w:ascii="Times New Roman" w:eastAsia="Times New Roman" w:hAnsi="Times New Roman" w:cs="Times New Roman"/>
          <w:shd w:val="clear" w:color="auto" w:fill="FFFFFF"/>
        </w:rPr>
      </w:pPr>
    </w:p>
    <w:p w:rsidR="00BC731C" w:rsidRDefault="00BC731C">
      <w:pPr>
        <w:spacing w:before="2" w:after="2"/>
        <w:rPr>
          <w:rFonts w:ascii="Times New Roman" w:eastAsia="Times New Roman" w:hAnsi="Times New Roman" w:cs="Times New Roman"/>
          <w:shd w:val="clear" w:color="auto" w:fill="FFFFFF"/>
        </w:rPr>
      </w:pPr>
    </w:p>
    <w:p w:rsidR="00BC731C" w:rsidRDefault="00BC731C">
      <w:pPr>
        <w:spacing w:before="2" w:after="2"/>
        <w:rPr>
          <w:rFonts w:ascii="Times New Roman" w:eastAsia="Times New Roman" w:hAnsi="Times New Roman" w:cs="Times New Roman"/>
          <w:shd w:val="clear" w:color="auto" w:fill="FFFFFF"/>
        </w:rPr>
      </w:pPr>
    </w:p>
    <w:p w:rsidR="00BC731C" w:rsidRDefault="00BC731C">
      <w:pPr>
        <w:spacing w:before="2" w:after="2"/>
        <w:rPr>
          <w:rFonts w:ascii="Times New Roman" w:eastAsia="Times New Roman" w:hAnsi="Times New Roman" w:cs="Times New Roman"/>
          <w:shd w:val="clear" w:color="auto" w:fill="FFFFFF"/>
        </w:rPr>
      </w:pPr>
    </w:p>
    <w:p w:rsidR="00BC731C" w:rsidRDefault="00BC731C">
      <w:pPr>
        <w:spacing w:before="2" w:after="2"/>
        <w:rPr>
          <w:rFonts w:ascii="Times New Roman" w:eastAsia="Times New Roman" w:hAnsi="Times New Roman" w:cs="Times New Roman"/>
          <w:shd w:val="clear" w:color="auto" w:fill="FFFFFF"/>
        </w:rPr>
      </w:pPr>
    </w:p>
    <w:p w:rsidR="00BC731C" w:rsidRDefault="00BC731C">
      <w:pPr>
        <w:spacing w:after="200"/>
        <w:rPr>
          <w:rFonts w:ascii="Times New Roman" w:eastAsia="Times New Roman" w:hAnsi="Times New Roman" w:cs="Times New Roman"/>
          <w:b/>
        </w:rPr>
      </w:pPr>
    </w:p>
    <w:sectPr w:rsidR="00BC731C" w:rsidSect="00590D91">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731C"/>
    <w:rsid w:val="00172F81"/>
    <w:rsid w:val="00246326"/>
    <w:rsid w:val="003572A4"/>
    <w:rsid w:val="00427FF6"/>
    <w:rsid w:val="00476F6B"/>
    <w:rsid w:val="00590D91"/>
    <w:rsid w:val="005977DB"/>
    <w:rsid w:val="00605292"/>
    <w:rsid w:val="00606724"/>
    <w:rsid w:val="006E3F2E"/>
    <w:rsid w:val="009A34CD"/>
    <w:rsid w:val="009A4B40"/>
    <w:rsid w:val="00BC731C"/>
    <w:rsid w:val="00C80B42"/>
    <w:rsid w:val="00E632C7"/>
    <w:rsid w:val="00E76452"/>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D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0672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D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0672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herleens00@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909</Words>
  <Characters>5182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Raquel Pearson</dc:creator>
  <cp:lastModifiedBy>Victoria Flores</cp:lastModifiedBy>
  <cp:revision>3</cp:revision>
  <cp:lastPrinted>2015-03-10T11:14:00Z</cp:lastPrinted>
  <dcterms:created xsi:type="dcterms:W3CDTF">2015-03-10T17:42:00Z</dcterms:created>
  <dcterms:modified xsi:type="dcterms:W3CDTF">2015-03-23T14:40:00Z</dcterms:modified>
</cp:coreProperties>
</file>