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FA" w:rsidRPr="00F32E28" w:rsidRDefault="00DB74DE" w:rsidP="00E75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2E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</w:t>
      </w:r>
      <w:r w:rsidR="00D551FA" w:rsidRPr="00F32E28">
        <w:rPr>
          <w:rFonts w:ascii="Times New Roman" w:eastAsia="Times New Roman" w:hAnsi="Times New Roman" w:cs="Times New Roman"/>
          <w:b/>
          <w:bCs/>
          <w:sz w:val="28"/>
          <w:szCs w:val="28"/>
        </w:rPr>
        <w:t>Barbara Pooler</w:t>
      </w:r>
      <w:r w:rsidR="00D551FA" w:rsidRPr="00F32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E2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551FA" w:rsidRPr="00F32E28" w:rsidRDefault="00DB74DE" w:rsidP="00E75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36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</w:t>
      </w:r>
      <w:r w:rsidR="00D551FA"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>200 Sherman ST.  #12</w:t>
      </w:r>
      <w:r w:rsidR="00D551FA" w:rsidRPr="00F32E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5B2B"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>Denver, CO 80203</w:t>
      </w:r>
      <w:r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 w:rsidR="00E75B2B"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</w:t>
      </w:r>
    </w:p>
    <w:p w:rsidR="00D551FA" w:rsidRPr="00F32E28" w:rsidRDefault="00DB74DE" w:rsidP="00E75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</w:t>
      </w:r>
      <w:r w:rsidR="00E75B2B"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</w:t>
      </w:r>
      <w:r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D551FA"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>(720) 366-3501</w:t>
      </w:r>
      <w:r w:rsidR="00D551FA" w:rsidRPr="00F32E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551FA" w:rsidRPr="00D936E7" w:rsidRDefault="00DB74DE" w:rsidP="00E75B2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="00035B88"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>E-mail</w:t>
      </w:r>
      <w:r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D551FA" w:rsidRPr="00F32E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551FA" w:rsidRPr="00F32E2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barbieannpooler@gmail.com</w:t>
      </w:r>
      <w:r w:rsidR="00D551FA" w:rsidRPr="00D936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DE5CA3" w:rsidRPr="00D936E7" w:rsidRDefault="00DE5CA3" w:rsidP="00E75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5B2B" w:rsidRPr="00F32E28" w:rsidRDefault="00E75B2B" w:rsidP="00E7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E28">
        <w:rPr>
          <w:rFonts w:ascii="Times New Roman" w:eastAsia="Times New Roman" w:hAnsi="Times New Roman" w:cs="Times New Roman"/>
          <w:b/>
          <w:sz w:val="20"/>
          <w:szCs w:val="20"/>
        </w:rPr>
        <w:t>SKILLS and ASSETS</w:t>
      </w:r>
    </w:p>
    <w:p w:rsidR="00E75B2B" w:rsidRPr="00F32E28" w:rsidRDefault="00633E07" w:rsidP="00E7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Eight years cumulative experience: </w:t>
      </w:r>
      <w:r w:rsidR="00E75B2B" w:rsidRPr="00F32E28">
        <w:rPr>
          <w:rFonts w:ascii="Times New Roman" w:eastAsia="Times New Roman" w:hAnsi="Times New Roman" w:cs="Times New Roman"/>
          <w:b/>
          <w:sz w:val="20"/>
          <w:szCs w:val="20"/>
        </w:rPr>
        <w:t>Client/customer services, communication,</w:t>
      </w:r>
      <w:r w:rsidR="00D936E7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 scheduling,</w:t>
      </w:r>
      <w:r w:rsidR="00E75B2B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936E7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data entry, </w:t>
      </w:r>
      <w:r w:rsidR="00E75B2B" w:rsidRPr="00F32E28">
        <w:rPr>
          <w:rFonts w:ascii="Times New Roman" w:eastAsia="Times New Roman" w:hAnsi="Times New Roman" w:cs="Times New Roman"/>
          <w:b/>
          <w:sz w:val="20"/>
          <w:szCs w:val="20"/>
        </w:rPr>
        <w:t>f</w:t>
      </w:r>
      <w:r w:rsidR="00D936E7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iling, </w:t>
      </w:r>
      <w:r w:rsidR="00F32E28" w:rsidRPr="00F32E28">
        <w:rPr>
          <w:rFonts w:ascii="Times New Roman" w:eastAsia="Times New Roman" w:hAnsi="Times New Roman" w:cs="Times New Roman"/>
          <w:b/>
          <w:sz w:val="20"/>
          <w:szCs w:val="20"/>
        </w:rPr>
        <w:t>leadership</w:t>
      </w:r>
      <w:r w:rsidR="00D33A3A" w:rsidRPr="00F32E28">
        <w:rPr>
          <w:rFonts w:ascii="Times New Roman" w:eastAsia="Times New Roman" w:hAnsi="Times New Roman" w:cs="Times New Roman"/>
          <w:b/>
          <w:sz w:val="20"/>
          <w:szCs w:val="20"/>
        </w:rPr>
        <w:t>, training,</w:t>
      </w:r>
      <w:r w:rsidR="00F32E28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 time management,</w:t>
      </w:r>
      <w:r w:rsidR="00E75B2B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936E7" w:rsidRPr="00F32E28">
        <w:rPr>
          <w:rFonts w:ascii="Times New Roman" w:eastAsia="Times New Roman" w:hAnsi="Times New Roman" w:cs="Times New Roman"/>
          <w:b/>
          <w:sz w:val="20"/>
          <w:szCs w:val="20"/>
        </w:rPr>
        <w:t>organization, mailroom operatio</w:t>
      </w:r>
      <w:r w:rsidR="00D33A3A" w:rsidRPr="00F32E28">
        <w:rPr>
          <w:rFonts w:ascii="Times New Roman" w:eastAsia="Times New Roman" w:hAnsi="Times New Roman" w:cs="Times New Roman"/>
          <w:b/>
          <w:sz w:val="20"/>
          <w:szCs w:val="20"/>
        </w:rPr>
        <w:t>n, ordering supplies, front desk reception</w:t>
      </w:r>
      <w:r w:rsidR="00D936E7" w:rsidRPr="00F32E28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D33A3A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 multiline phones,</w:t>
      </w:r>
      <w:r w:rsidR="00D936E7" w:rsidRPr="00F32E28">
        <w:rPr>
          <w:rFonts w:ascii="Times New Roman" w:eastAsia="Times New Roman" w:hAnsi="Times New Roman" w:cs="Times New Roman"/>
          <w:b/>
          <w:sz w:val="20"/>
          <w:szCs w:val="20"/>
        </w:rPr>
        <w:t xml:space="preserve"> problem solving, team work, reliability, commitment and passion for service.</w:t>
      </w:r>
    </w:p>
    <w:p w:rsidR="00E75B2B" w:rsidRPr="00D936E7" w:rsidRDefault="00E75B2B" w:rsidP="00E75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DE5CA3" w:rsidRPr="00D936E7" w:rsidTr="003A5655">
        <w:trPr>
          <w:tblCellSpacing w:w="0" w:type="dxa"/>
        </w:trPr>
        <w:tc>
          <w:tcPr>
            <w:tcW w:w="9630" w:type="dxa"/>
            <w:hideMark/>
          </w:tcPr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E5CA3" w:rsidRPr="00D936E7" w:rsidRDefault="00DE5CA3" w:rsidP="00DE5CA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</w:rPr>
              <w:t>EMPLOYMENT HISTORY</w:t>
            </w:r>
            <w:r w:rsidR="00E52F10" w:rsidRPr="00D936E7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</w:rPr>
              <w:t>:</w:t>
            </w:r>
          </w:p>
          <w:p w:rsidR="00145CE3" w:rsidRPr="00D936E7" w:rsidRDefault="00145CE3" w:rsidP="00DE5CA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</w:rPr>
            </w:pPr>
          </w:p>
          <w:p w:rsidR="00145CE3" w:rsidRPr="00D936E7" w:rsidRDefault="00145CE3" w:rsidP="00145CE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COOK II</w:t>
            </w:r>
          </w:p>
          <w:p w:rsidR="00145CE3" w:rsidRPr="00D936E7" w:rsidRDefault="00B86F49" w:rsidP="0014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10/13/2014</w:t>
            </w:r>
            <w:r w:rsidR="00145CE3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-CURRENT</w:t>
            </w:r>
          </w:p>
          <w:p w:rsidR="00145CE3" w:rsidRPr="00D936E7" w:rsidRDefault="00145CE3" w:rsidP="0014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</w:t>
            </w: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Sodexo @ The Eating Recovery Center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45CE3" w:rsidRPr="00D936E7" w:rsidRDefault="00145CE3" w:rsidP="0014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1830 Franklin Street Denver CO 80218</w:t>
            </w:r>
          </w:p>
          <w:p w:rsidR="00E75B2B" w:rsidRPr="00D936E7" w:rsidRDefault="00145CE3" w:rsidP="0014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Michael Moore Executive Chef 720-317-3492  </w:t>
            </w:r>
          </w:p>
          <w:p w:rsidR="00145CE3" w:rsidRPr="00D936E7" w:rsidRDefault="00145CE3" w:rsidP="0014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Work closely with dieticians, and nursing staff to insure that all food served meets the nutritional and caloric standard defined in each </w:t>
            </w:r>
            <w:r w:rsidR="00211E12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patient’s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specific medical and dietary need.</w:t>
            </w:r>
            <w:r w:rsidR="002075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Cooking for 35-40 people.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bookmarkStart w:id="0" w:name="_GoBack"/>
          </w:p>
          <w:p w:rsidR="00E52F10" w:rsidRPr="00D936E7" w:rsidRDefault="00145CE3" w:rsidP="0014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  <w:bookmarkEnd w:id="0"/>
          <w:p w:rsidR="00DE5CA3" w:rsidRPr="00D936E7" w:rsidRDefault="00DE5CA3" w:rsidP="00DE5CA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CASHIER/CUSTOMER SERVICE, SPECIALTY TEAM MEMBER, SPECIALIST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3/27/03 –</w:t>
            </w:r>
            <w:r w:rsidR="00B86F49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10/19/2014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</w:t>
            </w: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Whole Foods Market HLR, BMR CCK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Cherry Creek,</w:t>
            </w:r>
            <w:r w:rsidR="00A86123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2375 E.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First Avenue Denver CO 80206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Kim Dunn, Specialty Team Leader 720-941-4100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C86C11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ales, 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purchasing, display and </w:t>
            </w:r>
            <w:r w:rsidR="00C86C11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production</w:t>
            </w:r>
            <w:r w:rsidR="008A54E1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- Cheese, Charcuterie, and fine foods</w:t>
            </w:r>
            <w:r w:rsidR="00C86C11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Job requires creativity,</w:t>
            </w:r>
            <w:r w:rsidR="00C86C11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team work,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product knowledge, extensive store knowledge, leadership, diplomacy, organization, and active customer service.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  <w:p w:rsidR="00DE5CA3" w:rsidRPr="00D936E7" w:rsidRDefault="00DE5CA3" w:rsidP="00DE5CA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SMALL BUSINESS OWNER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1/01/04 – 9/13/05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</w:t>
            </w: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Pod and Capsule Gallery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     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554 Santa Fe , Denver CO 80204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Purchase and sales of unique </w:t>
            </w:r>
            <w:r w:rsidR="00E75B2B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handmade items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by local artists.  All accounting duties, art installation, entertainment, catering events, and all aspects of a retail consignment business and art gallery.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CUSTOMER SUPPORT SPECIALIST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MEDIA ANALYST I /CLIENT SERVICES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9/11/00 – 3/20/02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</w:t>
            </w: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Encoda Systems, Inc  (CJDS)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1999 Broadway, Ste.3900, Denver, CO 80202 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Nicole Covington , Client Services Manager 303-237-4000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Client service and information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- initial intake of service calls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direct assistanc</w:t>
            </w:r>
            <w:r w:rsidR="00E75B2B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e to clients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installation and on-site training, analyze problems with systems and software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resolution of 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problems,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test upgrades, product support, 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documentation, creation of training manuals, s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ales information and referrals,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create reports, provide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escalation to level I</w:t>
            </w:r>
            <w:r w:rsidR="00E75B2B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I support analysts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DE5CA3" w:rsidRPr="00D936E7" w:rsidRDefault="00DE5CA3" w:rsidP="0014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DE5CA3" w:rsidRPr="00D936E7" w:rsidRDefault="00DE5CA3" w:rsidP="00DE5C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TRAFFIC MANAGER- KIMN/KRRF RADIO</w:t>
            </w:r>
            <w:r w:rsidR="00240076"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12/27/98 – 9/5/00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</w:t>
            </w:r>
            <w:r w:rsidRPr="00D936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Infinity Broadcasting/AM-FM Inc./Chancellor Media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1560 Broadway, Ste.1100, Denver,  CO  80202 </w:t>
            </w:r>
          </w:p>
          <w:p w:rsidR="00DE5CA3" w:rsidRPr="00D936E7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  Joby Koran LSM 303-228-2047 </w:t>
            </w:r>
          </w:p>
          <w:p w:rsidR="00F32E28" w:rsidRDefault="00DE5CA3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>Traffic Manager for major market AM Talk and FM Music stations, data entry, scheduling, and maintenance of commercial inventory and accounts from sales order through production, airing, and final billing.</w:t>
            </w:r>
            <w:r w:rsidR="00240076"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General office work with AP and AR, Receptionist coverage, copying, filing, mail room, order, purchase and distribute office supplies.  </w:t>
            </w: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Worked closely with Sales, Promotions, Programming, Production, Continuity, and Accounting departments. </w:t>
            </w:r>
          </w:p>
          <w:p w:rsidR="00F32E28" w:rsidRPr="00F32E28" w:rsidRDefault="00F32E28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2E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OFFICE ASSISTANT/RECEPTIONIST BACK-UP/TRAFFIC MANAGER – CLEAR CHANNEL MEDIA</w:t>
            </w:r>
          </w:p>
          <w:p w:rsidR="00F32E28" w:rsidRDefault="00F32E28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1995-1998</w:t>
            </w:r>
          </w:p>
          <w:p w:rsidR="00F32E28" w:rsidRPr="00F32E28" w:rsidRDefault="00F32E28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2E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OFFICE ASSISTANT/DATA ENTRY MSCD FINANCIAL AID OFFICE- METRO STATE COLLEGE</w:t>
            </w:r>
          </w:p>
          <w:p w:rsidR="00F32E28" w:rsidRPr="00F32E28" w:rsidRDefault="00F32E28" w:rsidP="00DE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8">
              <w:rPr>
                <w:rFonts w:ascii="Times New Roman" w:eastAsia="Times New Roman" w:hAnsi="Times New Roman" w:cs="Times New Roman"/>
                <w:sz w:val="20"/>
                <w:szCs w:val="20"/>
              </w:rPr>
              <w:t>1994 (work-study intern)</w:t>
            </w:r>
          </w:p>
          <w:p w:rsidR="00DB74DE" w:rsidRPr="00D936E7" w:rsidRDefault="00DE5CA3" w:rsidP="00E7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6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  <w:p w:rsidR="00DE5CA3" w:rsidRPr="00D936E7" w:rsidRDefault="00DE5CA3" w:rsidP="00AC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36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</w:tr>
    </w:tbl>
    <w:p w:rsidR="00970A9A" w:rsidRPr="00D936E7" w:rsidRDefault="00970A9A">
      <w:pPr>
        <w:rPr>
          <w:rFonts w:ascii="Times New Roman" w:hAnsi="Times New Roman" w:cs="Times New Roman"/>
          <w:sz w:val="18"/>
          <w:szCs w:val="18"/>
        </w:rPr>
      </w:pPr>
    </w:p>
    <w:sectPr w:rsidR="00970A9A" w:rsidRPr="00D9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3"/>
    <w:rsid w:val="00035B88"/>
    <w:rsid w:val="00113D6E"/>
    <w:rsid w:val="00145CE3"/>
    <w:rsid w:val="001B7F7B"/>
    <w:rsid w:val="002075F8"/>
    <w:rsid w:val="00211E12"/>
    <w:rsid w:val="002368F8"/>
    <w:rsid w:val="00240076"/>
    <w:rsid w:val="003A5655"/>
    <w:rsid w:val="00485271"/>
    <w:rsid w:val="005223D4"/>
    <w:rsid w:val="00633E07"/>
    <w:rsid w:val="008A54E1"/>
    <w:rsid w:val="00970A9A"/>
    <w:rsid w:val="00A86123"/>
    <w:rsid w:val="00AC3A51"/>
    <w:rsid w:val="00B05B76"/>
    <w:rsid w:val="00B86F49"/>
    <w:rsid w:val="00C67F66"/>
    <w:rsid w:val="00C86C11"/>
    <w:rsid w:val="00D33A3A"/>
    <w:rsid w:val="00D551FA"/>
    <w:rsid w:val="00D936E7"/>
    <w:rsid w:val="00DB74DE"/>
    <w:rsid w:val="00DE5CA3"/>
    <w:rsid w:val="00E52F10"/>
    <w:rsid w:val="00E61603"/>
    <w:rsid w:val="00E75B2B"/>
    <w:rsid w:val="00F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F7CED-A06D-4669-A0D8-F38F6AAE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9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1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7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88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9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2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CADE-2BBB-4F5A-BEAB-17D96E11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2015-02-25T17:37:00Z</dcterms:created>
  <dcterms:modified xsi:type="dcterms:W3CDTF">2015-02-25T17:37:00Z</dcterms:modified>
</cp:coreProperties>
</file>