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2.0.0 -->
  <w:body>
    <w:p>
      <w:pPr>
        <w:bidi w:val="0"/>
        <w:rPr>
          <w:rFonts w:ascii="Arial Unicode MS" w:eastAsia="Arial Unicode MS" w:hAnsi="Arial Unicode MS" w:cs="Arial Unicode MS"/>
        </w:rPr>
      </w:pPr>
      <w:r>
        <w:pict>
          <v:rect id="_x0000_i1025"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OBJECTIVE</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In summary I'm a self-motivated individual that can work without supervision looking to obtain employment with a company where both myself and the company can benefit from my skills and prior experiences. I would also in closing like to add that no matter the position held I will always be looking to advance forward with the company that offers me the opportunity to be a part of their team.</w:t>
      </w:r>
    </w:p>
    <w:p>
      <w:pPr>
        <w:bidi w:val="0"/>
        <w:spacing w:before="120" w:after="120"/>
        <w:ind w:left="15" w:right="15"/>
        <w:rPr>
          <w:rFonts w:ascii="Arial Unicode MS" w:eastAsia="Arial Unicode MS" w:hAnsi="Arial Unicode MS" w:cs="Arial Unicode MS"/>
        </w:rPr>
      </w:pPr>
      <w:r>
        <w:pict>
          <v:rect id="_x0000_i1026"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WORK EXPERIENCE</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Line Cook/Management</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June 1996 - May 2014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International House of Pancakes, Inc.</w:t>
      </w:r>
      <w:r>
        <w:rPr>
          <w:rStyle w:val="DefaultParagraphFont"/>
          <w:rFonts w:ascii="Arial Unicode MS" w:eastAsia="Arial Unicode MS" w:hAnsi="Arial Unicode MS" w:cs="Arial Unicode MS"/>
          <w:bdr w:val="nil"/>
          <w:rtl w:val="0"/>
        </w:rPr>
        <w:t xml:space="preserve"> | Alton, Illinois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Food and Beverage Production</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In summary, I began my food service experience with IHOP when I was 16 and worked my way from a simple busboy to cook and then into the management fields. I have 20 years of experience in the food industry and I am an asset in any position.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Maintained clean and sanitary work environment. Worked at fast pace with accuracy. Took and received food orders. Payroll and scheduling. Maintained high customer service skills at all times.</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Proficient in food preparation and cooking, Organization and Time Management, Management,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Delivery Driver/assembly</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May 2011 - September 2012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US Matress</w:t>
      </w:r>
      <w:r>
        <w:rPr>
          <w:rStyle w:val="DefaultParagraphFont"/>
          <w:rFonts w:ascii="Arial Unicode MS" w:eastAsia="Arial Unicode MS" w:hAnsi="Arial Unicode MS" w:cs="Arial Unicode MS"/>
          <w:bdr w:val="nil"/>
          <w:rtl w:val="0"/>
        </w:rPr>
        <w:t xml:space="preserve"> | Saint Peters, Missouri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Retail</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In summary the only reason for leaving this job was due to the fact of it closing.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Received orders from consumers. Loaded/unloaded delivery trucks. Set up furniture and assembled any products that needed.</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Organization and Time Management, worked under no supervision, Assembly, Effective Communication, Planning,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Assembly Worker</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April 2002 - June 2002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True manufacturing</w:t>
      </w:r>
      <w:r>
        <w:rPr>
          <w:rStyle w:val="DefaultParagraphFont"/>
          <w:rFonts w:ascii="Arial Unicode MS" w:eastAsia="Arial Unicode MS" w:hAnsi="Arial Unicode MS" w:cs="Arial Unicode MS"/>
          <w:bdr w:val="nil"/>
          <w:rtl w:val="0"/>
        </w:rPr>
        <w:t xml:space="preserve"> | Saint Peters, Missouri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Manufacturing - Other</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In summary this was a second job I had picked up while working in the food industry. I left due to management opportunities with my other job.</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I mounted and sealed counter tops on large coolers. Would check for blemishes or scratches and do touch ups to vinyl sides. Also I was responsible for installing the tappers for kegs depending on the cooler sent thru to me.</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Organization and Time Management, Team Player, Team work,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Warehouse Loader</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July 1999 - August 1999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UPS</w:t>
      </w:r>
      <w:r>
        <w:rPr>
          <w:rStyle w:val="DefaultParagraphFont"/>
          <w:rFonts w:ascii="Arial Unicode MS" w:eastAsia="Arial Unicode MS" w:hAnsi="Arial Unicode MS" w:cs="Arial Unicode MS"/>
          <w:bdr w:val="nil"/>
          <w:rtl w:val="0"/>
        </w:rPr>
        <w:t xml:space="preserve"> | Earth City, Missouri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Received packages from a picker and used a hand held scanner to add to the inventory list. I then would load the parcels onto flatbed trailers for departure.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Organization and Time Management, speed and accuracy , Team work, </w:t>
      </w:r>
    </w:p>
    <w:p>
      <w:pPr>
        <w:bidi w:val="0"/>
        <w:spacing w:before="120" w:after="120"/>
        <w:ind w:left="15" w:right="15"/>
        <w:rPr>
          <w:rFonts w:ascii="Arial Unicode MS" w:eastAsia="Arial Unicode MS" w:hAnsi="Arial Unicode MS" w:cs="Arial Unicode MS"/>
        </w:rPr>
      </w:pPr>
      <w:r>
        <w:pict>
          <v:rect id="_x0000_i1027"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EDUCATION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High School or equivalent, General Studies,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August 1992 - June 1996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Roxana Senior High</w:t>
      </w:r>
      <w:r>
        <w:rPr>
          <w:rStyle w:val="DefaultParagraphFont"/>
          <w:rFonts w:ascii="Arial Unicode MS" w:eastAsia="Arial Unicode MS" w:hAnsi="Arial Unicode MS" w:cs="Arial Unicode MS"/>
          <w:bdr w:val="nil"/>
          <w:rtl w:val="0"/>
        </w:rPr>
        <w:t xml:space="preserve"> | Roxana, Illinois </w:t>
      </w:r>
    </w:p>
    <w:p>
      <w:pPr>
        <w:bidi w:val="0"/>
        <w:spacing w:before="120" w:after="120"/>
        <w:ind w:left="15" w:right="15"/>
        <w:rPr>
          <w:rStyle w:val="DefaultParagraphFont"/>
          <w:rFonts w:ascii="Arial Unicode MS" w:eastAsia="Arial Unicode MS" w:hAnsi="Arial Unicode MS" w:cs="Arial Unicode MS"/>
          <w:bdr w:val="nil"/>
          <w:rtl w:val="0"/>
        </w:rPr>
      </w:pPr>
      <w:r>
        <w:pict>
          <v:rect id="_x0000_i1028"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CERTIFICATION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ServSafe Food Protection Manager</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June 2010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National Registry of Food Safety Professionals</w:t>
      </w:r>
    </w:p>
    <w:p>
      <w:pPr>
        <w:bidi w:val="0"/>
        <w:spacing w:before="120" w:after="120"/>
        <w:ind w:left="15" w:right="15"/>
        <w:rPr>
          <w:rFonts w:ascii="Arial Unicode MS" w:eastAsia="Arial Unicode MS" w:hAnsi="Arial Unicode MS" w:cs="Arial Unicode MS"/>
        </w:rPr>
      </w:pPr>
      <w:r>
        <w:pict>
          <v:rect id="_x0000_i1029"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SKILLS</w:t>
      </w:r>
    </w:p>
    <w:tbl>
      <w:tblPr>
        <w:tblCellSpacing w:w="15" w:type="dxa"/>
        <w:tblInd w:w="15" w:type="dxa"/>
        <w:tblCellMar>
          <w:top w:w="15" w:type="dxa"/>
          <w:left w:w="15" w:type="dxa"/>
          <w:bottom w:w="15" w:type="dxa"/>
          <w:right w:w="15" w:type="dxa"/>
        </w:tblCellMar>
      </w:tblPr>
      <w:tblGrid>
        <w:gridCol w:w="3576"/>
        <w:gridCol w:w="1245"/>
      </w:tblGrid>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Customer Service handling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Handling Cash</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Cooking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Managment Training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Assembly</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Intermediate</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Organizational Leadership</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Warehouse Shipping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Intermediate</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warehouse receiving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Intermediate</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Organization and Time Management</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 xml:space="preserve">secretarial </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Intermediate</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delivery driving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Expert</w:t>
            </w:r>
          </w:p>
        </w:tc>
      </w:tr>
    </w:tbl>
    <w:p>
      <w:pPr>
        <w:bidi w:val="0"/>
        <w:spacing w:before="120" w:after="120"/>
        <w:ind w:left="15" w:right="15"/>
        <w:rPr>
          <w:rFonts w:ascii="Arial Unicode MS" w:eastAsia="Arial Unicode MS" w:hAnsi="Arial Unicode MS" w:cs="Arial Unicode MS"/>
        </w:rPr>
      </w:pPr>
      <w:r>
        <w:pict>
          <v:rect id="_x0000_i1030"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LANGUAGES</w:t>
      </w:r>
    </w:p>
    <w:tbl>
      <w:tblPr>
        <w:tblCellSpacing w:w="15" w:type="dxa"/>
        <w:tblInd w:w="15" w:type="dxa"/>
        <w:tblCellMar>
          <w:top w:w="15" w:type="dxa"/>
          <w:left w:w="15" w:type="dxa"/>
          <w:bottom w:w="15" w:type="dxa"/>
          <w:right w:w="15" w:type="dxa"/>
        </w:tblCellMar>
      </w:tblPr>
      <w:tblGrid>
        <w:gridCol w:w="794"/>
        <w:gridCol w:w="1249"/>
      </w:tblGrid>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Spanish</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Intermediate</w:t>
            </w:r>
          </w:p>
        </w:tc>
      </w:tr>
    </w:tbl>
    <w:p>
      <w:pPr>
        <w:bidi w:val="0"/>
        <w:spacing w:before="120" w:after="120"/>
        <w:ind w:left="15" w:right="15"/>
        <w:rPr>
          <w:rFonts w:ascii="Arial Unicode MS" w:eastAsia="Arial Unicode MS" w:hAnsi="Arial Unicode MS" w:cs="Arial Unicode MS"/>
        </w:rPr>
      </w:pPr>
      <w:r>
        <w:pict>
          <v:rect id="_x0000_i1031"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HONORS &amp; AWARDS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3 Time national cooking champion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Held record as assistant manager for largest incre</w:t>
      </w:r>
    </w:p>
    <w:p>
      <w:pPr>
        <w:bidi w:val="0"/>
        <w:spacing w:before="120" w:after="120"/>
        <w:ind w:left="15" w:right="15"/>
        <w:rPr>
          <w:rFonts w:ascii="Arial Unicode MS" w:eastAsia="Arial Unicode MS" w:hAnsi="Arial Unicode MS" w:cs="Arial Unicode MS"/>
        </w:rPr>
      </w:pPr>
      <w:r>
        <w:pict>
          <v:rect id="_x0000_i1032"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CAREER HIGHLIGHTS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In 1997,98,and 2000 with IHOP I participated and won these cooking contests based off of these specs (speed,accuracy,presentation, and job knowledge). Then in 2008 as assistant manager along with my general manager, we were awarded for holding the nation's highest increase in sales with a 62.5% increase. </w:t>
      </w:r>
    </w:p>
    <w:p>
      <w:pPr>
        <w:bidi w:val="0"/>
        <w:spacing w:before="120" w:after="120"/>
        <w:ind w:left="15" w:right="15"/>
        <w:rPr>
          <w:rFonts w:ascii="Arial Unicode MS" w:eastAsia="Arial Unicode MS" w:hAnsi="Arial Unicode MS" w:cs="Arial Unicode MS"/>
        </w:rPr>
      </w:pPr>
      <w:r>
        <w:pict>
          <v:rect id="_x0000_i1033"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INTERESTS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playing bass,fishing,camping,sports,and music are some of my personal interests. </w:t>
      </w:r>
    </w:p>
    <w:p>
      <w:pPr>
        <w:bidi w:val="0"/>
        <w:spacing w:before="120" w:after="120"/>
        <w:ind w:left="15" w:right="15"/>
        <w:rPr>
          <w:rFonts w:ascii="Arial Unicode MS" w:eastAsia="Arial Unicode MS" w:hAnsi="Arial Unicode MS" w:cs="Arial Unicode MS"/>
        </w:rPr>
      </w:pPr>
      <w:r>
        <w:pict>
          <v:rect id="_x0000_i1034"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REFERENCES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John Hayes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(618)610-4168</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Personal</w:t>
      </w:r>
    </w:p>
    <w:p>
      <w:pPr>
        <w:bidi w:val="0"/>
        <w:rPr>
          <w:rFonts w:ascii="Arial Unicode MS" w:eastAsia="Arial Unicode MS" w:hAnsi="Arial Unicode MS" w:cs="Arial Unicode MS"/>
        </w:rPr>
      </w:pP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William Fahnanstiel</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(618)670-3614</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Personal</w:t>
      </w:r>
    </w:p>
    <w:p>
      <w:pPr>
        <w:bidi w:val="0"/>
        <w:rPr>
          <w:rFonts w:ascii="Arial Unicode MS" w:eastAsia="Arial Unicode MS" w:hAnsi="Arial Unicode MS" w:cs="Arial Unicode MS"/>
        </w:rPr>
      </w:pP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John Rushton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(618)920-0861</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Personal</w:t>
      </w:r>
    </w:p>
    <w:p>
      <w:pPr>
        <w:bidi w:val="0"/>
        <w:rPr>
          <w:rFonts w:ascii="Arial Unicode MS" w:eastAsia="Arial Unicode MS" w:hAnsi="Arial Unicode MS" w:cs="Arial Unicode MS"/>
        </w:rPr>
      </w:pPr>
    </w:p>
    <w:p>
      <w:pPr>
        <w:bidi w:val="0"/>
        <w:rPr>
          <w:rFonts w:ascii="Arial Unicode MS" w:eastAsia="Arial Unicode MS" w:hAnsi="Arial Unicode MS" w:cs="Arial Unicode MS"/>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rPr>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val="0"/>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val="0"/>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val="0"/>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val="0"/>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val="0"/>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val="0"/>
      <w:bCs/>
      <w:i w:val="0"/>
      <w:sz w:val="16"/>
      <w:szCs w:val="16"/>
      <w:bdr w:val="nil"/>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jeremy breckle</dc:title>
  <cp:revision>0</cp:revision>
</cp:coreProperties>
</file>