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3" w:rsidRDefault="00241203">
      <w:pPr>
        <w:pStyle w:val="Heading2"/>
      </w:pPr>
      <w:r>
        <w:t>JIMMY HAWKINS</w:t>
      </w:r>
    </w:p>
    <w:p w:rsidR="00241203" w:rsidRDefault="00241203">
      <w:pPr>
        <w:jc w:val="center"/>
      </w:pPr>
      <w:r>
        <w:t xml:space="preserve">1380 </w:t>
      </w:r>
      <w:proofErr w:type="spellStart"/>
      <w:r>
        <w:t>Reiff</w:t>
      </w:r>
      <w:proofErr w:type="spellEnd"/>
      <w:r>
        <w:t xml:space="preserve"> </w:t>
      </w:r>
      <w:proofErr w:type="gramStart"/>
      <w:r>
        <w:t>Rd..</w:t>
      </w:r>
      <w:proofErr w:type="gramEnd"/>
      <w:r>
        <w:t xml:space="preserve"> </w:t>
      </w:r>
    </w:p>
    <w:p w:rsidR="00241203" w:rsidRDefault="00241203">
      <w:pPr>
        <w:jc w:val="center"/>
      </w:pPr>
      <w:r>
        <w:t>Lansdale, PA 19446</w:t>
      </w:r>
    </w:p>
    <w:p w:rsidR="00241203" w:rsidRDefault="00241203">
      <w:pPr>
        <w:jc w:val="center"/>
      </w:pPr>
      <w:r>
        <w:t>Cell: (215) 353-7887</w:t>
      </w:r>
    </w:p>
    <w:p w:rsidR="00241203" w:rsidRDefault="00241203">
      <w:pPr>
        <w:jc w:val="center"/>
      </w:pPr>
      <w:r>
        <w:t>jimhawkins53@gmail.com</w:t>
      </w:r>
    </w:p>
    <w:p w:rsidR="00241203" w:rsidRDefault="00241203">
      <w:pPr>
        <w:pStyle w:val="Heading3"/>
      </w:pPr>
      <w:r>
        <w:t>Skills and Tools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004"/>
      </w:tblGrid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Windows               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Assembly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Blueprint Reading     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Forklift / Industrial Truck Operating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Light Industrial      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Machining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Solder by Hand        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Carpentry Hand Tools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Electrical Tools      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Hard Hat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Machining Tools       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Mechanic Tools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Plumber Tools         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Sheet Metal Tools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Steel-toed Boots      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Welding Tools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Computer Literate     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Internet Knowledgeable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Warehouse / Production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Assembly Work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Machine Operating     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Machine Tending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Material Handling                      </w:t>
            </w:r>
          </w:p>
        </w:tc>
        <w:tc>
          <w:tcPr>
            <w:tcW w:w="5004" w:type="dxa"/>
          </w:tcPr>
          <w:p w:rsidR="00241203" w:rsidRPr="00241203" w:rsidRDefault="00241203" w:rsidP="00241203">
            <w:r w:rsidRPr="00241203">
              <w:t>Building Cleaning</w:t>
            </w:r>
          </w:p>
        </w:tc>
      </w:tr>
      <w:tr w:rsidR="00241203" w:rsidRPr="00241203" w:rsidTr="009930AF">
        <w:tc>
          <w:tcPr>
            <w:tcW w:w="4644" w:type="dxa"/>
          </w:tcPr>
          <w:p w:rsidR="00241203" w:rsidRPr="00241203" w:rsidRDefault="00241203" w:rsidP="00241203">
            <w:r w:rsidRPr="00241203">
              <w:t xml:space="preserve">Janitorial / Cleaning                 </w:t>
            </w:r>
          </w:p>
        </w:tc>
        <w:tc>
          <w:tcPr>
            <w:tcW w:w="5004" w:type="dxa"/>
          </w:tcPr>
          <w:p w:rsidR="00241203" w:rsidRPr="00241203" w:rsidRDefault="00241203" w:rsidP="00241203"/>
        </w:tc>
      </w:tr>
    </w:tbl>
    <w:p w:rsidR="00241203" w:rsidRDefault="00241203">
      <w:pPr>
        <w:pStyle w:val="Heading3"/>
      </w:pPr>
      <w:r>
        <w:t>Work History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03"/>
        <w:gridCol w:w="2835"/>
      </w:tblGrid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Kim Manufacturing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Downingtown, PA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 xml:space="preserve">Press Brake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08/2013 - Present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Coverall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St. Louis, MO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Franchise owner/cleaner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 w:rsidP="00241203">
            <w:r>
              <w:t>07/2010 – 07/2013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Health based cleaning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Hussmann IR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Bridgeton, MO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Press Brake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06/2005 - 07/2009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 xml:space="preserve">Operated </w:t>
            </w:r>
            <w:proofErr w:type="spellStart"/>
            <w:r>
              <w:t>Pressbrake</w:t>
            </w:r>
            <w:proofErr w:type="spellEnd"/>
            <w:r>
              <w:t xml:space="preserve"> and </w:t>
            </w:r>
            <w:proofErr w:type="spellStart"/>
            <w:r>
              <w:t>turretpress</w:t>
            </w:r>
            <w:proofErr w:type="spellEnd"/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Ford Motor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Hazelwood, MO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Battery Installer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03/2004 - 12/2004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Installed batteries in vehicles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Adecco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St Louis, MO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Material Handler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03/2003 - 09/2003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Responsible for material handling at Nestle thru staffing company.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INDEECO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ST LOUIS, MO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PRESS BRAKE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12/1979 - 10/2002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 w:rsidP="00241203">
            <w:r>
              <w:t xml:space="preserve">PRESS BRAKE OPERATOR - Read blueprints; operated shears, annealing oven; soldered elements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 w:rsidP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</w:tbl>
    <w:p w:rsidR="00241203" w:rsidRDefault="00241203">
      <w:pPr>
        <w:pStyle w:val="Heading3"/>
      </w:pPr>
    </w:p>
    <w:p w:rsidR="00241203" w:rsidRDefault="00241203">
      <w:pPr>
        <w:pStyle w:val="Heading3"/>
      </w:pPr>
      <w:r>
        <w:br w:type="page"/>
      </w:r>
      <w:r>
        <w:lastRenderedPageBreak/>
        <w:t>Education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03"/>
        <w:gridCol w:w="2835"/>
      </w:tblGrid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pPr>
              <w:rPr>
                <w:i/>
                <w:iCs/>
              </w:rPr>
            </w:pPr>
            <w:r>
              <w:rPr>
                <w:i/>
                <w:iCs/>
              </w:rPr>
              <w:t>Associates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Jefferson College MO, UNITED STATES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Graduated:  05/2007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pPr>
              <w:ind w:left="283"/>
            </w:pPr>
            <w:r>
              <w:t>Major: Heat/Air/Vent/</w:t>
            </w:r>
            <w:proofErr w:type="spellStart"/>
            <w:r>
              <w:t>Refrig</w:t>
            </w:r>
            <w:proofErr w:type="spellEnd"/>
            <w:r>
              <w:t xml:space="preserve"> </w:t>
            </w:r>
            <w:proofErr w:type="spellStart"/>
            <w:r>
              <w:t>Maint</w:t>
            </w:r>
            <w:proofErr w:type="spellEnd"/>
            <w:r>
              <w:t>(HAC, HACR, HVAC, HVACR)</w:t>
            </w:r>
          </w:p>
          <w:p w:rsidR="00241203" w:rsidRDefault="00241203">
            <w:pPr>
              <w:ind w:left="283"/>
            </w:pPr>
            <w:r>
              <w:t>Minor: Precision Metal Working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pPr>
              <w:rPr>
                <w:i/>
                <w:iCs/>
              </w:rPr>
            </w:pPr>
            <w:r>
              <w:rPr>
                <w:i/>
                <w:iCs/>
              </w:rPr>
              <w:t>GED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 xml:space="preserve">Jefferson College Hillsboro, Mo, MO,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>
            <w:r>
              <w:t>Graduated:  03/2003</w:t>
            </w:r>
          </w:p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  <w:tr w:rsidR="002412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:rsidR="00241203" w:rsidRDefault="00241203"/>
        </w:tc>
      </w:tr>
    </w:tbl>
    <w:p w:rsidR="00241203" w:rsidRDefault="00241203">
      <w:pPr>
        <w:pStyle w:val="Heading3"/>
      </w:pPr>
      <w:r>
        <w:t>Licenses/Certifications</w:t>
      </w:r>
    </w:p>
    <w:p w:rsidR="00241203" w:rsidRDefault="00241203">
      <w:r>
        <w:t xml:space="preserve">Missouri CRC Silver                 </w:t>
      </w:r>
      <w:r>
        <w:tab/>
        <w:t>Heating Ventilation Air Conditioning</w:t>
      </w:r>
    </w:p>
    <w:p w:rsidR="00241203" w:rsidRDefault="00241203">
      <w:pPr>
        <w:pStyle w:val="Heading3"/>
      </w:pPr>
      <w:r>
        <w:t>Additional Accomplishments</w:t>
      </w:r>
    </w:p>
    <w:p w:rsidR="00241203" w:rsidRDefault="00241203">
      <w:r>
        <w:t>25 yrs Industrial experience</w:t>
      </w:r>
    </w:p>
    <w:p w:rsidR="00241203" w:rsidRDefault="00241203">
      <w:r>
        <w:t xml:space="preserve"> </w:t>
      </w:r>
    </w:p>
    <w:sectPr w:rsidR="00241203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203" w:rsidRDefault="00241203">
      <w:r>
        <w:separator/>
      </w:r>
    </w:p>
  </w:endnote>
  <w:endnote w:type="continuationSeparator" w:id="0">
    <w:p w:rsidR="00241203" w:rsidRDefault="00241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203" w:rsidRDefault="00241203">
    <w:pPr>
      <w:pStyle w:val="Footer"/>
    </w:pPr>
    <w:r>
      <w:tab/>
    </w:r>
    <w:fldSimple w:instr="PAGE">
      <w:r w:rsidR="009930AF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203" w:rsidRDefault="00241203">
    <w:pPr>
      <w:pStyle w:val="Footer"/>
    </w:pPr>
    <w:r>
      <w:tab/>
    </w:r>
    <w:fldSimple w:instr="PAGE">
      <w:r w:rsidR="009930A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203" w:rsidRDefault="00241203">
      <w:r>
        <w:separator/>
      </w:r>
    </w:p>
  </w:footnote>
  <w:footnote w:type="continuationSeparator" w:id="0">
    <w:p w:rsidR="00241203" w:rsidRDefault="00241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203"/>
    <w:rsid w:val="00241203"/>
    <w:rsid w:val="0099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spacing w:after="120"/>
      <w:outlineLvl w:val="0"/>
    </w:pPr>
    <w:rPr>
      <w:rFonts w:ascii="Tahoma" w:hAnsi="Tahoma" w:cs="Tahoma"/>
      <w:b/>
      <w:bCs/>
      <w:color w:val="00008B"/>
      <w:sz w:val="28"/>
      <w:szCs w:val="28"/>
    </w:rPr>
  </w:style>
  <w:style w:type="paragraph" w:customStyle="1" w:styleId="Heading2">
    <w:name w:val="Heading2"/>
    <w:basedOn w:val="Heading1"/>
    <w:uiPriority w:val="99"/>
    <w:pPr>
      <w:jc w:val="center"/>
      <w:outlineLvl w:val="1"/>
    </w:pPr>
    <w:rPr>
      <w:sz w:val="24"/>
      <w:szCs w:val="24"/>
    </w:rPr>
  </w:style>
  <w:style w:type="paragraph" w:customStyle="1" w:styleId="Heading3">
    <w:name w:val="Heading3"/>
    <w:basedOn w:val="Heading2"/>
    <w:uiPriority w:val="99"/>
    <w:pPr>
      <w:spacing w:before="120"/>
      <w:jc w:val="left"/>
      <w:outlineLvl w:val="2"/>
    </w:pPr>
    <w:rPr>
      <w:i/>
      <w:iCs/>
      <w:u w:val="single"/>
    </w:r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tabs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ParaCenterAlign">
    <w:name w:val="ParaCenterAlign"/>
    <w:basedOn w:val="Normal"/>
    <w:uiPriority w:val="99"/>
    <w:pPr>
      <w:jc w:val="center"/>
    </w:pPr>
  </w:style>
  <w:style w:type="paragraph" w:customStyle="1" w:styleId="Italics">
    <w:name w:val="Italics"/>
    <w:basedOn w:val="Normal"/>
    <w:uiPriority w:val="99"/>
    <w:rPr>
      <w:i/>
      <w:iCs/>
    </w:rPr>
  </w:style>
  <w:style w:type="paragraph" w:customStyle="1" w:styleId="CenterIt">
    <w:name w:val="CenterIt!"/>
    <w:basedOn w:val="Normal"/>
    <w:uiPriority w:val="99"/>
    <w:pPr>
      <w:jc w:val="center"/>
    </w:pPr>
  </w:style>
  <w:style w:type="table" w:styleId="TableGrid">
    <w:name w:val="Table Grid"/>
    <w:basedOn w:val="TableNormal"/>
    <w:uiPriority w:val="59"/>
    <w:rsid w:val="00241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</vt:lpstr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</dc:title>
  <dc:subject></dc:subject>
  <dc:creator></dc:creator>
  <cp:lastModifiedBy>DAVE</cp:lastModifiedBy>
  <cp:revision>2</cp:revision>
  <dcterms:created xsi:type="dcterms:W3CDTF">2013-11-22T16:11:00Z</dcterms:created>
  <dcterms:modified xsi:type="dcterms:W3CDTF">2013-11-22T16:11:00Z</dcterms:modified>
</cp:coreProperties>
</file>