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826" w:rsidRDefault="005D44BF">
      <w:pPr>
        <w:pStyle w:val="Name"/>
      </w:pPr>
      <w:r>
        <w:rPr>
          <w:noProof/>
        </w:rPr>
        <w:pict>
          <v:line id="Line 11" o:spid="_x0000_s1026" style="position:absolute;z-index:251656704;visibility:visible" from="-18pt,-15.15pt" to="-18pt,6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NvEwIAACoEAAAOAAAAZHJzL2Uyb0RvYy54bWysU8GO2jAQvVfqP1i+QxKgKUSEVUWgF9pF&#10;2u0HGNshVh3bsg0BVf33jp1AS3upql5sjz3z5s2b8fLp0kp05tYJrUqcjVOMuKKaCXUs8ZfX7WiO&#10;kfNEMSK14iW+coefVm/fLDtT8IlutGTcIgBRruhMiRvvTZEkjja8JW6sDVfwWGvbEg+mPSbMkg7Q&#10;W5lM0jRPOm2ZsZpy5+C26h/xKuLXNaf+ua4d90iWGLj5uNq4HsKarJakOFpiGkEHGuQfWLREKEh6&#10;h6qIJ+hkxR9QraBWO137MdVtoutaUB5rgGqy9LdqXhpieKwFxHHmLpP7f7D083lvkWAlnmCkSAst&#10;2gnFUZYFaTrjCvBYq70NxdGLejE7Tb86pPS6IerII8XXq4G4GJE8hATDGUhw6D5pBj7k5HXU6VLb&#10;NkCCAugS23G9t4NfPKL9JYXbRQrSvH8X+CSkuAUa6/xHrlsUDiWWQDoCk/PO+d715hLyKL0VUsZu&#10;S4W6Eud5DpjhyWkpWHiNhj0e1tKiM4GBWSym0zwfEj+4WX1SLKI1nLDNcPZEyP4MRKUKeFAL8BlO&#10;/UR8W6SLzXwzn41mk3wzmqVVNfqwXc9G+RbKrKbVel1l3wO1bFY0gjGuArvbdGazv+v+8E/6ubrP&#10;512H5BE9agtkb3skHZsZ+tdPwkGz694GbUNfYSCj8/B5wsT/akevn1989QMAAP//AwBQSwMEFAAG&#10;AAgAAAAhACWCC9LeAAAADAEAAA8AAABkcnMvZG93bnJldi54bWxMj81OwzAQhO9IvIO1SNxamxoV&#10;CHEqhMShVEJqy4HjJl7iiNiOYrcNb89WHOC2P6OZb8rV5HtxpDF1MRi4mSsQFJpou9AaeN+/zO5B&#10;pIzBYh8DGfimBKvq8qLEwsZT2NJxl1vBJiEVaMDlPBRSpsaRxzSPAwX+fcbRY+Z1bKUd8cTmvpcL&#10;pZbSYxc4weFAz46ar93Bc65CtV5vldYfG3e3f7vdvDZNbcz11fT0CCLTlP/EcMZndKiYqY6HYJPo&#10;Dcz0krvk86A0CFb8XmqW6ge1AFmV8n+J6gcAAP//AwBQSwECLQAUAAYACAAAACEAtoM4kv4AAADh&#10;AQAAEwAAAAAAAAAAAAAAAAAAAAAAW0NvbnRlbnRfVHlwZXNdLnhtbFBLAQItABQABgAIAAAAIQA4&#10;/SH/1gAAAJQBAAALAAAAAAAAAAAAAAAAAC8BAABfcmVscy8ucmVsc1BLAQItABQABgAIAAAAIQDk&#10;bANvEwIAACoEAAAOAAAAAAAAAAAAAAAAAC4CAABkcnMvZTJvRG9jLnhtbFBLAQItABQABgAIAAAA&#10;IQAlggvS3gAAAAwBAAAPAAAAAAAAAAAAAAAAAG0EAABkcnMvZG93bnJldi54bWxQSwUGAAAAAAQA&#10;BADzAAAAeAUAAAAA&#10;" strokecolor="#936" strokeweight="5.25pt"/>
        </w:pict>
      </w:r>
      <w:r w:rsidR="003359B5">
        <w:rPr>
          <w:noProof/>
        </w:rPr>
        <w:t>Brenda “Denise” Baer</w:t>
      </w:r>
    </w:p>
    <w:p w:rsidR="003359B5" w:rsidRPr="00E4192D" w:rsidRDefault="005D44BF" w:rsidP="003359B5">
      <w:pPr>
        <w:jc w:val="center"/>
        <w:rPr>
          <w:rFonts w:ascii="Arial" w:hAnsi="Arial" w:cs="Arial"/>
        </w:rPr>
      </w:pPr>
      <w:r w:rsidRPr="005D44BF">
        <w:rPr>
          <w:noProof/>
        </w:rPr>
        <w:pict>
          <v:line id="Line 12" o:spid="_x0000_s1027" style="position:absolute;left:0;text-align:left;z-index:251657728;visibility:visible" from="-45pt,20.15pt" to="49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Zk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moTW9cQVEVGpnQ3H0rF7MVtPvDildtUQdeKT4ejGQl4WM5E1K2DgDF+z7z5pBDDl6Hft0&#10;bmwXIKED6BzluNzl4GePKBzO5tN5moJqdPAlpBgSjXX+E9cdCkaJJZCOwOS0dT4QIcUQEu5ReiOk&#10;jGpLhfoST1PAjhlOS8GCN8Q5e9hX0qITgYF5gm+xiGWB5zHM6qNiEa3lhK1vtidCXm24XaqAB7UA&#10;n5t1nYgfi3Sxnq/n+SifzNajPK3r0cdNlY9mm+zDtH6qq6rOfgZqWV60gjGuArthOrP879S/vZPr&#10;XN3n896H5C16bBiQHf6RdBQz6HedhL1ml50dRIaBjMG3xxMm/nEP9uMTX/0CAAD//wMAUEsDBBQA&#10;BgAIAAAAIQDpnd+C3gAAAAkBAAAPAAAAZHJzL2Rvd25yZXYueG1sTI9BT8JAEIXvJv6HzZh4g10R&#10;CdRuCZh4MBITihqPQ3doG7qzTXeB+u9d9QDHefPy3vfSeW8bcaTO14413A0VCOLCmZpLDe+b58EU&#10;hA/IBhvHpOGbPMyz66sUE+NOvKZjHkoRQ9gnqKEKoU2k9EVFFv3QtcTxt3OdxRDPrpSmw1MMt40c&#10;KTWRFmuODRW29FRRsc8PVkP/9bma4svrcjRZvI3lx26F+UOh9e1Nv3gEEagPZzP84kd0yCLT1h3Y&#10;eNFoGMxU3BI0jNU9iGiY/Qnbf0FmqbxckP0AAAD//wMAUEsBAi0AFAAGAAgAAAAhALaDOJL+AAAA&#10;4QEAABMAAAAAAAAAAAAAAAAAAAAAAFtDb250ZW50X1R5cGVzXS54bWxQSwECLQAUAAYACAAAACEA&#10;OP0h/9YAAACUAQAACwAAAAAAAAAAAAAAAAAvAQAAX3JlbHMvLnJlbHNQSwECLQAUAAYACAAAACEA&#10;kE82ZBQCAAAqBAAADgAAAAAAAAAAAAAAAAAuAgAAZHJzL2Uyb0RvYy54bWxQSwECLQAUAAYACAAA&#10;ACEA6Z3fgt4AAAAJAQAADwAAAAAAAAAAAAAAAABuBAAAZHJzL2Rvd25yZXYueG1sUEsFBgAAAAAE&#10;AAQA8wAAAHkFAAAAAA==&#10;" strokecolor="#339" strokeweight="4pt"/>
        </w:pict>
      </w:r>
      <w:r w:rsidR="003359B5">
        <w:rPr>
          <w:noProof/>
        </w:rPr>
        <w:t>2785 East 132</w:t>
      </w:r>
      <w:r w:rsidR="003359B5" w:rsidRPr="003359B5">
        <w:rPr>
          <w:noProof/>
          <w:vertAlign w:val="superscript"/>
        </w:rPr>
        <w:t>nd</w:t>
      </w:r>
      <w:r w:rsidR="003359B5">
        <w:rPr>
          <w:noProof/>
        </w:rPr>
        <w:t xml:space="preserve"> Place</w:t>
      </w:r>
      <w:r w:rsidR="00117C04">
        <w:t xml:space="preserve"> </w:t>
      </w:r>
      <w:r w:rsidR="00117C04">
        <w:sym w:font="Wingdings" w:char="F0A7"/>
      </w:r>
      <w:r w:rsidR="00117C04">
        <w:t xml:space="preserve"> </w:t>
      </w:r>
      <w:r w:rsidR="003359B5">
        <w:t>Thornton, CO</w:t>
      </w:r>
      <w:r w:rsidR="00117C04">
        <w:t xml:space="preserve"> </w:t>
      </w:r>
      <w:r w:rsidR="003359B5">
        <w:t>80241</w:t>
      </w:r>
      <w:r w:rsidR="00117C04">
        <w:t xml:space="preserve"> </w:t>
      </w:r>
      <w:r w:rsidR="00117C04">
        <w:sym w:font="Wingdings" w:char="F0A7"/>
      </w:r>
      <w:r w:rsidR="00117C04">
        <w:t xml:space="preserve"> Phone: </w:t>
      </w:r>
      <w:r w:rsidR="00C613D0">
        <w:t>303-246-3239</w:t>
      </w:r>
      <w:r w:rsidR="00117C04">
        <w:t xml:space="preserve"> </w:t>
      </w:r>
      <w:r w:rsidR="00117C04">
        <w:sym w:font="Wingdings" w:char="F0A7"/>
      </w:r>
      <w:r w:rsidR="00117C04">
        <w:t xml:space="preserve"> </w:t>
      </w:r>
      <w:r w:rsidR="003359B5">
        <w:t>twobaers@comcast.net</w:t>
      </w:r>
    </w:p>
    <w:p w:rsidR="003359B5" w:rsidRPr="00E4192D" w:rsidRDefault="003359B5" w:rsidP="003359B5">
      <w:pPr>
        <w:jc w:val="center"/>
        <w:rPr>
          <w:rFonts w:ascii="Arial" w:hAnsi="Arial" w:cs="Arial"/>
        </w:rPr>
      </w:pPr>
    </w:p>
    <w:p w:rsidR="003359B5" w:rsidRPr="00D86C92" w:rsidRDefault="003359B5" w:rsidP="003359B5">
      <w:pPr>
        <w:jc w:val="center"/>
        <w:rPr>
          <w:rFonts w:ascii="Arial" w:hAnsi="Arial" w:cs="Arial"/>
          <w:sz w:val="20"/>
          <w:szCs w:val="20"/>
        </w:rPr>
      </w:pPr>
    </w:p>
    <w:p w:rsidR="00382C8A" w:rsidRDefault="00382C8A" w:rsidP="003359B5">
      <w:pPr>
        <w:rPr>
          <w:rFonts w:ascii="Tahoma" w:hAnsi="Tahoma" w:cs="Tahoma"/>
          <w:b/>
          <w:sz w:val="23"/>
          <w:szCs w:val="23"/>
        </w:rPr>
      </w:pPr>
      <w:r>
        <w:rPr>
          <w:rFonts w:ascii="Tahoma" w:hAnsi="Tahoma" w:cs="Tahoma"/>
          <w:b/>
          <w:sz w:val="23"/>
          <w:szCs w:val="23"/>
        </w:rPr>
        <w:t xml:space="preserve">City and County of Denver, </w:t>
      </w:r>
      <w:r>
        <w:rPr>
          <w:rFonts w:ascii="Tahoma" w:hAnsi="Tahoma" w:cs="Tahoma"/>
          <w:sz w:val="23"/>
          <w:szCs w:val="23"/>
        </w:rPr>
        <w:t>Denver, Colorado</w:t>
      </w:r>
      <w:r>
        <w:rPr>
          <w:rFonts w:ascii="Tahoma" w:hAnsi="Tahoma" w:cs="Tahoma"/>
          <w:sz w:val="23"/>
          <w:szCs w:val="23"/>
        </w:rPr>
        <w:tab/>
      </w:r>
      <w:r>
        <w:rPr>
          <w:rFonts w:ascii="Tahoma" w:hAnsi="Tahoma" w:cs="Tahoma"/>
          <w:sz w:val="23"/>
          <w:szCs w:val="23"/>
        </w:rPr>
        <w:tab/>
      </w:r>
      <w:r>
        <w:rPr>
          <w:rFonts w:ascii="Tahoma" w:hAnsi="Tahoma" w:cs="Tahoma"/>
          <w:sz w:val="23"/>
          <w:szCs w:val="23"/>
        </w:rPr>
        <w:tab/>
      </w:r>
      <w:r>
        <w:rPr>
          <w:rFonts w:ascii="Tahoma" w:hAnsi="Tahoma" w:cs="Tahoma"/>
          <w:sz w:val="23"/>
          <w:szCs w:val="23"/>
        </w:rPr>
        <w:tab/>
      </w:r>
      <w:r w:rsidRPr="00382C8A">
        <w:rPr>
          <w:rFonts w:ascii="Tahoma" w:hAnsi="Tahoma" w:cs="Tahoma"/>
          <w:b/>
          <w:sz w:val="23"/>
          <w:szCs w:val="23"/>
        </w:rPr>
        <w:t xml:space="preserve">7/2014 </w:t>
      </w:r>
      <w:r>
        <w:rPr>
          <w:rFonts w:ascii="Tahoma" w:hAnsi="Tahoma" w:cs="Tahoma"/>
          <w:b/>
          <w:sz w:val="23"/>
          <w:szCs w:val="23"/>
        </w:rPr>
        <w:t>–</w:t>
      </w:r>
      <w:r w:rsidRPr="00382C8A">
        <w:rPr>
          <w:rFonts w:ascii="Tahoma" w:hAnsi="Tahoma" w:cs="Tahoma"/>
          <w:b/>
          <w:sz w:val="23"/>
          <w:szCs w:val="23"/>
        </w:rPr>
        <w:t xml:space="preserve"> Present</w:t>
      </w:r>
    </w:p>
    <w:p w:rsidR="00382C8A" w:rsidRDefault="009710C8" w:rsidP="003359B5">
      <w:pPr>
        <w:rPr>
          <w:rFonts w:ascii="Tahoma" w:hAnsi="Tahoma" w:cs="Tahoma"/>
          <w:sz w:val="23"/>
          <w:szCs w:val="23"/>
        </w:rPr>
      </w:pPr>
      <w:r>
        <w:rPr>
          <w:rFonts w:ascii="Tahoma" w:hAnsi="Tahoma" w:cs="Tahoma"/>
          <w:b/>
          <w:sz w:val="23"/>
          <w:szCs w:val="23"/>
          <w:u w:val="single"/>
        </w:rPr>
        <w:t xml:space="preserve">On-Call </w:t>
      </w:r>
      <w:r w:rsidR="00382C8A">
        <w:rPr>
          <w:rFonts w:ascii="Tahoma" w:hAnsi="Tahoma" w:cs="Tahoma"/>
          <w:b/>
          <w:sz w:val="23"/>
          <w:szCs w:val="23"/>
          <w:u w:val="single"/>
        </w:rPr>
        <w:t>Administrative Support Assistant IV</w:t>
      </w:r>
    </w:p>
    <w:p w:rsidR="00382C8A" w:rsidRDefault="00382C8A" w:rsidP="003359B5">
      <w:pPr>
        <w:rPr>
          <w:rFonts w:ascii="Tahoma" w:hAnsi="Tahoma" w:cs="Tahoma"/>
          <w:sz w:val="23"/>
          <w:szCs w:val="23"/>
        </w:rPr>
      </w:pPr>
      <w:r>
        <w:rPr>
          <w:rFonts w:ascii="Tahoma" w:hAnsi="Tahoma" w:cs="Tahoma"/>
          <w:sz w:val="23"/>
          <w:szCs w:val="23"/>
        </w:rPr>
        <w:t>Performs specialized and/or technical office support work that requires detailed knowledge of the specialized/technical area.</w:t>
      </w:r>
    </w:p>
    <w:p w:rsidR="00382C8A" w:rsidRDefault="00382C8A" w:rsidP="00382C8A">
      <w:pPr>
        <w:pStyle w:val="ListParagraph"/>
        <w:numPr>
          <w:ilvl w:val="0"/>
          <w:numId w:val="10"/>
        </w:numPr>
        <w:rPr>
          <w:rFonts w:ascii="Tahoma" w:hAnsi="Tahoma" w:cs="Tahoma"/>
          <w:sz w:val="23"/>
          <w:szCs w:val="23"/>
        </w:rPr>
      </w:pPr>
      <w:r>
        <w:rPr>
          <w:rFonts w:ascii="Tahoma" w:hAnsi="Tahoma" w:cs="Tahoma"/>
          <w:sz w:val="23"/>
          <w:szCs w:val="23"/>
        </w:rPr>
        <w:t>Interprets, applies, and explains regulations, policies, standards, and/or procedures to internal/external customers based on extensive knowledge of a specialized area within a defined scope.</w:t>
      </w:r>
    </w:p>
    <w:p w:rsidR="00382C8A" w:rsidRDefault="00382C8A" w:rsidP="00382C8A">
      <w:pPr>
        <w:pStyle w:val="ListParagraph"/>
        <w:numPr>
          <w:ilvl w:val="0"/>
          <w:numId w:val="10"/>
        </w:numPr>
        <w:rPr>
          <w:rFonts w:ascii="Tahoma" w:hAnsi="Tahoma" w:cs="Tahoma"/>
          <w:sz w:val="23"/>
          <w:szCs w:val="23"/>
        </w:rPr>
      </w:pPr>
      <w:r>
        <w:rPr>
          <w:rFonts w:ascii="Tahoma" w:hAnsi="Tahoma" w:cs="Tahoma"/>
          <w:sz w:val="23"/>
          <w:szCs w:val="23"/>
        </w:rPr>
        <w:t>Reviews and evaluates forms, applications, computations, documents, and/or other information to determine accuracy, completeness, acceptability, or compliance based on extensive knowledge of a specialized area or legal requirements.</w:t>
      </w:r>
    </w:p>
    <w:p w:rsidR="00382C8A" w:rsidRDefault="00382C8A" w:rsidP="00382C8A">
      <w:pPr>
        <w:pStyle w:val="ListParagraph"/>
        <w:numPr>
          <w:ilvl w:val="0"/>
          <w:numId w:val="10"/>
        </w:numPr>
        <w:rPr>
          <w:rFonts w:ascii="Tahoma" w:hAnsi="Tahoma" w:cs="Tahoma"/>
          <w:sz w:val="23"/>
          <w:szCs w:val="23"/>
        </w:rPr>
      </w:pPr>
      <w:r>
        <w:rPr>
          <w:rFonts w:ascii="Tahoma" w:hAnsi="Tahoma" w:cs="Tahoma"/>
          <w:sz w:val="23"/>
          <w:szCs w:val="23"/>
        </w:rPr>
        <w:t>Determines and evaluates facts and makes decisions without the benefit of direct guidance or supervisory review where the cost of correcting errors could be substantial in either time or money.</w:t>
      </w:r>
    </w:p>
    <w:p w:rsidR="00382C8A" w:rsidRDefault="00382C8A" w:rsidP="00382C8A">
      <w:pPr>
        <w:pStyle w:val="ListParagraph"/>
        <w:numPr>
          <w:ilvl w:val="0"/>
          <w:numId w:val="10"/>
        </w:numPr>
        <w:rPr>
          <w:rFonts w:ascii="Tahoma" w:hAnsi="Tahoma" w:cs="Tahoma"/>
          <w:sz w:val="23"/>
          <w:szCs w:val="23"/>
        </w:rPr>
      </w:pPr>
      <w:r>
        <w:rPr>
          <w:rFonts w:ascii="Tahoma" w:hAnsi="Tahoma" w:cs="Tahoma"/>
          <w:sz w:val="23"/>
          <w:szCs w:val="23"/>
        </w:rPr>
        <w:t>Prepares and processes documents and other forms in accordance with legal precedents or other specialized/technical procedures.</w:t>
      </w:r>
    </w:p>
    <w:p w:rsidR="00382C8A" w:rsidRDefault="00382C8A" w:rsidP="00382C8A">
      <w:pPr>
        <w:pStyle w:val="ListParagraph"/>
        <w:numPr>
          <w:ilvl w:val="0"/>
          <w:numId w:val="10"/>
        </w:numPr>
        <w:rPr>
          <w:rFonts w:ascii="Tahoma" w:hAnsi="Tahoma" w:cs="Tahoma"/>
          <w:sz w:val="23"/>
          <w:szCs w:val="23"/>
        </w:rPr>
      </w:pPr>
      <w:r>
        <w:rPr>
          <w:rFonts w:ascii="Tahoma" w:hAnsi="Tahoma" w:cs="Tahoma"/>
          <w:sz w:val="23"/>
          <w:szCs w:val="23"/>
        </w:rPr>
        <w:t>Recommends improvements or solutions to problems within a range of specified, acceptable, and/or standard alternatives and technical practices.</w:t>
      </w:r>
    </w:p>
    <w:p w:rsidR="00382C8A" w:rsidRDefault="00382C8A" w:rsidP="00382C8A">
      <w:pPr>
        <w:pStyle w:val="ListParagraph"/>
        <w:numPr>
          <w:ilvl w:val="0"/>
          <w:numId w:val="10"/>
        </w:numPr>
        <w:rPr>
          <w:rFonts w:ascii="Tahoma" w:hAnsi="Tahoma" w:cs="Tahoma"/>
          <w:sz w:val="23"/>
          <w:szCs w:val="23"/>
        </w:rPr>
      </w:pPr>
      <w:r>
        <w:rPr>
          <w:rFonts w:ascii="Tahoma" w:hAnsi="Tahoma" w:cs="Tahoma"/>
          <w:sz w:val="23"/>
          <w:szCs w:val="23"/>
        </w:rPr>
        <w:t>Provides specialized information, identifies problems within a defined scope and has the authority to resolve discrepancies, and follows up on requests or complaints.</w:t>
      </w:r>
    </w:p>
    <w:p w:rsidR="00382C8A" w:rsidRDefault="00382C8A" w:rsidP="00382C8A">
      <w:pPr>
        <w:pStyle w:val="ListParagraph"/>
        <w:numPr>
          <w:ilvl w:val="0"/>
          <w:numId w:val="10"/>
        </w:numPr>
        <w:rPr>
          <w:rFonts w:ascii="Tahoma" w:hAnsi="Tahoma" w:cs="Tahoma"/>
          <w:sz w:val="23"/>
          <w:szCs w:val="23"/>
        </w:rPr>
      </w:pPr>
      <w:r>
        <w:rPr>
          <w:rFonts w:ascii="Tahoma" w:hAnsi="Tahoma" w:cs="Tahoma"/>
          <w:sz w:val="23"/>
          <w:szCs w:val="23"/>
        </w:rPr>
        <w:t>Responds to sensitive inquiries and problems related to the specialized/technical area and resolves problems by making reliable decisions.</w:t>
      </w:r>
    </w:p>
    <w:p w:rsidR="00382C8A" w:rsidRPr="00382C8A" w:rsidRDefault="00382C8A" w:rsidP="00382C8A">
      <w:pPr>
        <w:pStyle w:val="ListParagraph"/>
        <w:numPr>
          <w:ilvl w:val="0"/>
          <w:numId w:val="10"/>
        </w:numPr>
        <w:rPr>
          <w:rFonts w:ascii="Tahoma" w:hAnsi="Tahoma" w:cs="Tahoma"/>
          <w:sz w:val="23"/>
          <w:szCs w:val="23"/>
        </w:rPr>
      </w:pPr>
      <w:r>
        <w:rPr>
          <w:rFonts w:ascii="Tahoma" w:hAnsi="Tahoma" w:cs="Tahoma"/>
          <w:sz w:val="23"/>
          <w:szCs w:val="23"/>
        </w:rPr>
        <w:t>Examines, checks, an</w:t>
      </w:r>
      <w:bookmarkStart w:id="0" w:name="_GoBack"/>
      <w:bookmarkEnd w:id="0"/>
      <w:r>
        <w:rPr>
          <w:rFonts w:ascii="Tahoma" w:hAnsi="Tahoma" w:cs="Tahoma"/>
          <w:sz w:val="23"/>
          <w:szCs w:val="23"/>
        </w:rPr>
        <w:t>d approves/rejects information and determines appropriate services with a defined scope.</w:t>
      </w:r>
    </w:p>
    <w:p w:rsidR="00382C8A" w:rsidRDefault="00382C8A" w:rsidP="003359B5">
      <w:pPr>
        <w:rPr>
          <w:rFonts w:ascii="Tahoma" w:hAnsi="Tahoma" w:cs="Tahoma"/>
          <w:b/>
          <w:sz w:val="23"/>
          <w:szCs w:val="23"/>
        </w:rPr>
      </w:pPr>
    </w:p>
    <w:p w:rsidR="00192318" w:rsidRPr="00192318" w:rsidRDefault="00192318" w:rsidP="003359B5">
      <w:pPr>
        <w:rPr>
          <w:rFonts w:ascii="Tahoma" w:hAnsi="Tahoma" w:cs="Tahoma"/>
          <w:sz w:val="23"/>
          <w:szCs w:val="23"/>
        </w:rPr>
      </w:pPr>
      <w:r>
        <w:rPr>
          <w:rFonts w:ascii="Tahoma" w:hAnsi="Tahoma" w:cs="Tahoma"/>
          <w:b/>
          <w:sz w:val="23"/>
          <w:szCs w:val="23"/>
        </w:rPr>
        <w:t xml:space="preserve">National Jewish Health, </w:t>
      </w:r>
      <w:r>
        <w:rPr>
          <w:rFonts w:ascii="Tahoma" w:hAnsi="Tahoma" w:cs="Tahoma"/>
          <w:sz w:val="23"/>
          <w:szCs w:val="23"/>
        </w:rPr>
        <w:t>Denver, Colorado</w:t>
      </w:r>
    </w:p>
    <w:p w:rsidR="00192318" w:rsidRDefault="00192318" w:rsidP="003359B5">
      <w:pPr>
        <w:rPr>
          <w:rFonts w:ascii="Tahoma" w:hAnsi="Tahoma" w:cs="Tahoma"/>
          <w:b/>
          <w:sz w:val="23"/>
          <w:szCs w:val="23"/>
        </w:rPr>
      </w:pPr>
      <w:r w:rsidRPr="00192318">
        <w:rPr>
          <w:rFonts w:ascii="Tahoma" w:hAnsi="Tahoma" w:cs="Tahoma"/>
          <w:b/>
          <w:sz w:val="23"/>
          <w:szCs w:val="23"/>
          <w:u w:val="single"/>
        </w:rPr>
        <w:t>Talent Acquisition Specialist</w:t>
      </w:r>
      <w:r>
        <w:rPr>
          <w:rFonts w:ascii="Tahoma" w:hAnsi="Tahoma" w:cs="Tahoma"/>
          <w:b/>
          <w:sz w:val="23"/>
          <w:szCs w:val="23"/>
          <w:u w:val="single"/>
        </w:rPr>
        <w:t xml:space="preserve"> </w:t>
      </w:r>
      <w:r>
        <w:rPr>
          <w:rFonts w:ascii="Tahoma" w:hAnsi="Tahoma" w:cs="Tahoma"/>
          <w:b/>
          <w:sz w:val="23"/>
          <w:szCs w:val="23"/>
        </w:rPr>
        <w:tab/>
      </w:r>
      <w:r>
        <w:rPr>
          <w:rFonts w:ascii="Tahoma" w:hAnsi="Tahoma" w:cs="Tahoma"/>
          <w:b/>
          <w:sz w:val="23"/>
          <w:szCs w:val="23"/>
        </w:rPr>
        <w:tab/>
      </w:r>
      <w:r>
        <w:rPr>
          <w:rFonts w:ascii="Tahoma" w:hAnsi="Tahoma" w:cs="Tahoma"/>
          <w:b/>
          <w:sz w:val="23"/>
          <w:szCs w:val="23"/>
        </w:rPr>
        <w:tab/>
      </w:r>
      <w:r>
        <w:rPr>
          <w:rFonts w:ascii="Tahoma" w:hAnsi="Tahoma" w:cs="Tahoma"/>
          <w:b/>
          <w:sz w:val="23"/>
          <w:szCs w:val="23"/>
        </w:rPr>
        <w:tab/>
      </w:r>
      <w:r>
        <w:rPr>
          <w:rFonts w:ascii="Tahoma" w:hAnsi="Tahoma" w:cs="Tahoma"/>
          <w:b/>
          <w:sz w:val="23"/>
          <w:szCs w:val="23"/>
        </w:rPr>
        <w:tab/>
      </w:r>
      <w:r>
        <w:rPr>
          <w:rFonts w:ascii="Tahoma" w:hAnsi="Tahoma" w:cs="Tahoma"/>
          <w:b/>
          <w:sz w:val="23"/>
          <w:szCs w:val="23"/>
        </w:rPr>
        <w:tab/>
        <w:t xml:space="preserve">5/2012 – </w:t>
      </w:r>
      <w:r w:rsidR="00FD7B8E">
        <w:rPr>
          <w:rFonts w:ascii="Tahoma" w:hAnsi="Tahoma" w:cs="Tahoma"/>
          <w:b/>
          <w:sz w:val="23"/>
          <w:szCs w:val="23"/>
        </w:rPr>
        <w:t>3/2013</w:t>
      </w:r>
    </w:p>
    <w:p w:rsidR="00192318" w:rsidRPr="00192318" w:rsidRDefault="00192318" w:rsidP="003359B5">
      <w:pPr>
        <w:rPr>
          <w:rFonts w:ascii="Tahoma" w:hAnsi="Tahoma" w:cs="Tahoma"/>
          <w:sz w:val="23"/>
          <w:szCs w:val="23"/>
        </w:rPr>
      </w:pPr>
      <w:r w:rsidRPr="00192318">
        <w:rPr>
          <w:rFonts w:ascii="Tahoma" w:hAnsi="Tahoma" w:cs="Tahoma"/>
          <w:sz w:val="23"/>
          <w:szCs w:val="23"/>
        </w:rPr>
        <w:t xml:space="preserve">I </w:t>
      </w:r>
      <w:r w:rsidR="00AA6344">
        <w:rPr>
          <w:rFonts w:ascii="Tahoma" w:hAnsi="Tahoma" w:cs="Tahoma"/>
          <w:sz w:val="23"/>
          <w:szCs w:val="23"/>
        </w:rPr>
        <w:t>was</w:t>
      </w:r>
      <w:r w:rsidRPr="00192318">
        <w:rPr>
          <w:rFonts w:ascii="Tahoma" w:hAnsi="Tahoma" w:cs="Tahoma"/>
          <w:sz w:val="23"/>
          <w:szCs w:val="23"/>
        </w:rPr>
        <w:t xml:space="preserve"> responsible for positively delivering on all facets of recruiting success throughout the organization.  This is achieved through the development of local and national recruiting plans, employing traditional sourcing strategies and resources as well as developing new and creative recruiting ideas.  My position plays a critical role in ensuring we are hiring the best possible talent.  This includes elements of employment branding, outreach, networking, diversity sourcing and relationship building with potential candidate communities to continually build and enhance the talent pool for the organization.</w:t>
      </w:r>
      <w:r w:rsidR="00BB5F40">
        <w:rPr>
          <w:rFonts w:ascii="Tahoma" w:hAnsi="Tahoma" w:cs="Tahoma"/>
          <w:sz w:val="23"/>
          <w:szCs w:val="23"/>
        </w:rPr>
        <w:t xml:space="preserve"> Experience with MS Office Suite.</w:t>
      </w:r>
    </w:p>
    <w:p w:rsidR="00192318" w:rsidRDefault="00192318" w:rsidP="003359B5">
      <w:pPr>
        <w:rPr>
          <w:rFonts w:ascii="Tahoma" w:hAnsi="Tahoma" w:cs="Tahoma"/>
          <w:b/>
          <w:sz w:val="23"/>
          <w:szCs w:val="23"/>
        </w:rPr>
      </w:pPr>
    </w:p>
    <w:p w:rsidR="003359B5" w:rsidRPr="003359B5" w:rsidRDefault="003359B5" w:rsidP="003359B5">
      <w:pPr>
        <w:rPr>
          <w:rFonts w:ascii="Tahoma" w:hAnsi="Tahoma" w:cs="Tahoma"/>
          <w:b/>
          <w:sz w:val="23"/>
          <w:szCs w:val="23"/>
        </w:rPr>
      </w:pPr>
      <w:r w:rsidRPr="003359B5">
        <w:rPr>
          <w:rFonts w:ascii="Tahoma" w:hAnsi="Tahoma" w:cs="Tahoma"/>
          <w:b/>
          <w:sz w:val="23"/>
          <w:szCs w:val="23"/>
        </w:rPr>
        <w:t>Express Employment Professionals</w:t>
      </w:r>
      <w:r w:rsidRPr="003359B5">
        <w:rPr>
          <w:rFonts w:ascii="Tahoma" w:hAnsi="Tahoma" w:cs="Tahoma"/>
          <w:sz w:val="23"/>
          <w:szCs w:val="23"/>
        </w:rPr>
        <w:t>, Northglenn, Colorado</w:t>
      </w:r>
      <w:r w:rsidRPr="003359B5">
        <w:rPr>
          <w:rFonts w:ascii="Tahoma" w:hAnsi="Tahoma" w:cs="Tahoma"/>
          <w:sz w:val="23"/>
          <w:szCs w:val="23"/>
        </w:rPr>
        <w:tab/>
      </w:r>
      <w:r w:rsidRPr="003359B5">
        <w:rPr>
          <w:rFonts w:ascii="Tahoma" w:hAnsi="Tahoma" w:cs="Tahoma"/>
          <w:sz w:val="23"/>
          <w:szCs w:val="23"/>
        </w:rPr>
        <w:tab/>
      </w:r>
      <w:r w:rsidRPr="003359B5">
        <w:rPr>
          <w:rFonts w:ascii="Tahoma" w:hAnsi="Tahoma" w:cs="Tahoma"/>
          <w:sz w:val="23"/>
          <w:szCs w:val="23"/>
        </w:rPr>
        <w:tab/>
      </w:r>
    </w:p>
    <w:p w:rsidR="003359B5" w:rsidRPr="003359B5" w:rsidRDefault="003359B5" w:rsidP="003359B5">
      <w:pPr>
        <w:rPr>
          <w:rFonts w:ascii="Tahoma" w:hAnsi="Tahoma" w:cs="Tahoma"/>
          <w:b/>
          <w:sz w:val="23"/>
          <w:szCs w:val="23"/>
        </w:rPr>
      </w:pPr>
      <w:r w:rsidRPr="003359B5">
        <w:rPr>
          <w:rFonts w:ascii="Tahoma" w:hAnsi="Tahoma" w:cs="Tahoma"/>
          <w:b/>
          <w:sz w:val="23"/>
          <w:szCs w:val="23"/>
          <w:u w:val="single"/>
        </w:rPr>
        <w:t>Staffing Recruiter Consultant</w:t>
      </w:r>
      <w:r w:rsidRPr="003359B5">
        <w:rPr>
          <w:rFonts w:ascii="Tahoma" w:hAnsi="Tahoma" w:cs="Tahoma"/>
          <w:b/>
          <w:sz w:val="23"/>
          <w:szCs w:val="23"/>
        </w:rPr>
        <w:tab/>
      </w:r>
      <w:r w:rsidRPr="003359B5">
        <w:rPr>
          <w:rFonts w:ascii="Tahoma" w:hAnsi="Tahoma" w:cs="Tahoma"/>
          <w:b/>
          <w:sz w:val="23"/>
          <w:szCs w:val="23"/>
        </w:rPr>
        <w:tab/>
      </w:r>
      <w:r w:rsidRPr="003359B5">
        <w:rPr>
          <w:rFonts w:ascii="Tahoma" w:hAnsi="Tahoma" w:cs="Tahoma"/>
          <w:b/>
          <w:sz w:val="23"/>
          <w:szCs w:val="23"/>
        </w:rPr>
        <w:tab/>
      </w:r>
      <w:r w:rsidRPr="003359B5">
        <w:rPr>
          <w:rFonts w:ascii="Tahoma" w:hAnsi="Tahoma" w:cs="Tahoma"/>
          <w:b/>
          <w:sz w:val="23"/>
          <w:szCs w:val="23"/>
        </w:rPr>
        <w:tab/>
      </w:r>
      <w:r w:rsidRPr="003359B5">
        <w:rPr>
          <w:rFonts w:ascii="Tahoma" w:hAnsi="Tahoma" w:cs="Tahoma"/>
          <w:b/>
          <w:sz w:val="23"/>
          <w:szCs w:val="23"/>
        </w:rPr>
        <w:tab/>
      </w:r>
      <w:r w:rsidRPr="003359B5">
        <w:rPr>
          <w:rFonts w:ascii="Tahoma" w:hAnsi="Tahoma" w:cs="Tahoma"/>
          <w:b/>
          <w:sz w:val="23"/>
          <w:szCs w:val="23"/>
        </w:rPr>
        <w:tab/>
        <w:t xml:space="preserve">10/2010 – </w:t>
      </w:r>
      <w:r w:rsidR="001D5767">
        <w:rPr>
          <w:rFonts w:ascii="Tahoma" w:hAnsi="Tahoma" w:cs="Tahoma"/>
          <w:b/>
          <w:sz w:val="23"/>
          <w:szCs w:val="23"/>
        </w:rPr>
        <w:t>3/2012</w:t>
      </w:r>
    </w:p>
    <w:p w:rsidR="003359B5" w:rsidRDefault="003359B5" w:rsidP="003359B5">
      <w:pPr>
        <w:rPr>
          <w:rFonts w:ascii="Tahoma" w:hAnsi="Tahoma" w:cs="Tahoma"/>
          <w:sz w:val="23"/>
          <w:szCs w:val="23"/>
        </w:rPr>
      </w:pPr>
      <w:r w:rsidRPr="003359B5">
        <w:rPr>
          <w:rFonts w:ascii="Tahoma" w:hAnsi="Tahoma" w:cs="Tahoma"/>
          <w:sz w:val="23"/>
          <w:szCs w:val="23"/>
        </w:rPr>
        <w:t>Provide professional staffing services to fill positions in light industry, administrative services and a variety of professional positions.</w:t>
      </w:r>
    </w:p>
    <w:p w:rsidR="003359B5" w:rsidRPr="003359B5" w:rsidRDefault="003359B5" w:rsidP="003359B5">
      <w:pPr>
        <w:numPr>
          <w:ilvl w:val="0"/>
          <w:numId w:val="6"/>
        </w:numPr>
        <w:rPr>
          <w:rFonts w:ascii="Tahoma" w:hAnsi="Tahoma" w:cs="Tahoma"/>
          <w:sz w:val="23"/>
          <w:szCs w:val="23"/>
        </w:rPr>
      </w:pPr>
      <w:r w:rsidRPr="003359B5">
        <w:rPr>
          <w:rFonts w:ascii="Tahoma" w:hAnsi="Tahoma" w:cs="Tahoma"/>
          <w:color w:val="000000"/>
          <w:sz w:val="23"/>
          <w:szCs w:val="23"/>
        </w:rPr>
        <w:t xml:space="preserve">Develop and maintain a pool of qualified applicants using </w:t>
      </w:r>
      <w:r w:rsidRPr="003359B5">
        <w:rPr>
          <w:rStyle w:val="yshortcuts"/>
          <w:rFonts w:ascii="Tahoma" w:hAnsi="Tahoma" w:cs="Tahoma"/>
          <w:color w:val="000000"/>
          <w:sz w:val="23"/>
          <w:szCs w:val="23"/>
        </w:rPr>
        <w:t>leading edge techniques</w:t>
      </w:r>
      <w:r w:rsidRPr="003359B5">
        <w:rPr>
          <w:rFonts w:ascii="Tahoma" w:hAnsi="Tahoma" w:cs="Tahoma"/>
          <w:color w:val="000000"/>
          <w:sz w:val="23"/>
          <w:szCs w:val="23"/>
        </w:rPr>
        <w:t xml:space="preserve"> including the internet job websites, LinkedIn, CareerBuilder and Monster, Industry networking groups, employee referrals.</w:t>
      </w:r>
      <w:r w:rsidRPr="003359B5">
        <w:rPr>
          <w:rFonts w:ascii="Tahoma" w:hAnsi="Tahoma" w:cs="Tahoma"/>
          <w:sz w:val="23"/>
          <w:szCs w:val="23"/>
        </w:rPr>
        <w:t xml:space="preserve"> </w:t>
      </w:r>
    </w:p>
    <w:p w:rsidR="003359B5" w:rsidRPr="003359B5" w:rsidRDefault="003359B5" w:rsidP="003359B5">
      <w:pPr>
        <w:numPr>
          <w:ilvl w:val="0"/>
          <w:numId w:val="6"/>
        </w:numPr>
        <w:rPr>
          <w:rStyle w:val="yshortcuts"/>
          <w:rFonts w:ascii="Tahoma" w:hAnsi="Tahoma" w:cs="Tahoma"/>
          <w:sz w:val="23"/>
          <w:szCs w:val="23"/>
        </w:rPr>
      </w:pPr>
      <w:r w:rsidRPr="003359B5">
        <w:rPr>
          <w:rFonts w:ascii="Tahoma" w:hAnsi="Tahoma" w:cs="Tahoma"/>
          <w:sz w:val="23"/>
          <w:szCs w:val="23"/>
        </w:rPr>
        <w:t xml:space="preserve">Select well-matched candidates to fulfill client job orders and maintain ongoing contact with clients and candidates currently on assignments to ensure both receive </w:t>
      </w:r>
      <w:r w:rsidRPr="003359B5">
        <w:rPr>
          <w:rStyle w:val="yshortcuts"/>
          <w:rFonts w:ascii="Tahoma" w:hAnsi="Tahoma" w:cs="Tahoma"/>
          <w:sz w:val="23"/>
          <w:szCs w:val="23"/>
        </w:rPr>
        <w:t>exceptional customer service.</w:t>
      </w:r>
    </w:p>
    <w:p w:rsidR="003359B5" w:rsidRPr="003359B5" w:rsidRDefault="003359B5" w:rsidP="003359B5">
      <w:pPr>
        <w:numPr>
          <w:ilvl w:val="0"/>
          <w:numId w:val="6"/>
        </w:numPr>
        <w:rPr>
          <w:rStyle w:val="yshortcuts"/>
          <w:rFonts w:ascii="Tahoma" w:hAnsi="Tahoma" w:cs="Tahoma"/>
          <w:sz w:val="23"/>
          <w:szCs w:val="23"/>
        </w:rPr>
      </w:pPr>
      <w:r w:rsidRPr="003359B5">
        <w:rPr>
          <w:rFonts w:ascii="Tahoma" w:hAnsi="Tahoma" w:cs="Tahoma"/>
          <w:color w:val="000000"/>
          <w:sz w:val="23"/>
          <w:szCs w:val="23"/>
        </w:rPr>
        <w:t>Extend offers to candidates and negotiate compensation</w:t>
      </w:r>
      <w:r w:rsidR="00115F3D">
        <w:rPr>
          <w:rFonts w:ascii="Tahoma" w:hAnsi="Tahoma" w:cs="Tahoma"/>
          <w:color w:val="000000"/>
          <w:sz w:val="23"/>
          <w:szCs w:val="23"/>
        </w:rPr>
        <w:t>.</w:t>
      </w:r>
    </w:p>
    <w:p w:rsidR="003359B5" w:rsidRPr="003359B5" w:rsidRDefault="003359B5" w:rsidP="003359B5">
      <w:pPr>
        <w:numPr>
          <w:ilvl w:val="0"/>
          <w:numId w:val="6"/>
        </w:numPr>
        <w:rPr>
          <w:rFonts w:ascii="Tahoma" w:hAnsi="Tahoma" w:cs="Tahoma"/>
          <w:sz w:val="23"/>
          <w:szCs w:val="23"/>
        </w:rPr>
      </w:pPr>
      <w:r w:rsidRPr="003359B5">
        <w:rPr>
          <w:rFonts w:ascii="Tahoma" w:hAnsi="Tahoma" w:cs="Tahoma"/>
          <w:sz w:val="23"/>
          <w:szCs w:val="23"/>
        </w:rPr>
        <w:lastRenderedPageBreak/>
        <w:t>Develop and enhance my own client base through marketing, cold calling, promoting our staffing services for temporary projects, temporary to hire and direct contract staffing solutions</w:t>
      </w:r>
      <w:r w:rsidR="00115F3D">
        <w:rPr>
          <w:rFonts w:ascii="Tahoma" w:hAnsi="Tahoma" w:cs="Tahoma"/>
          <w:sz w:val="23"/>
          <w:szCs w:val="23"/>
        </w:rPr>
        <w:t>.</w:t>
      </w:r>
    </w:p>
    <w:p w:rsidR="003359B5" w:rsidRPr="003359B5" w:rsidRDefault="003359B5" w:rsidP="003359B5">
      <w:pPr>
        <w:numPr>
          <w:ilvl w:val="0"/>
          <w:numId w:val="6"/>
        </w:numPr>
        <w:rPr>
          <w:rFonts w:ascii="Tahoma" w:hAnsi="Tahoma" w:cs="Tahoma"/>
          <w:sz w:val="23"/>
          <w:szCs w:val="23"/>
        </w:rPr>
      </w:pPr>
      <w:r w:rsidRPr="003359B5">
        <w:rPr>
          <w:rFonts w:ascii="Tahoma" w:hAnsi="Tahoma" w:cs="Tahoma"/>
          <w:sz w:val="23"/>
          <w:szCs w:val="23"/>
        </w:rPr>
        <w:t>Consult with clients to improve staffing solutions so our client can fully utilize our services.</w:t>
      </w:r>
    </w:p>
    <w:p w:rsidR="003359B5" w:rsidRPr="003359B5" w:rsidRDefault="003359B5" w:rsidP="003359B5">
      <w:pPr>
        <w:numPr>
          <w:ilvl w:val="0"/>
          <w:numId w:val="6"/>
        </w:numPr>
        <w:rPr>
          <w:rFonts w:ascii="Tahoma" w:hAnsi="Tahoma" w:cs="Tahoma"/>
          <w:sz w:val="23"/>
          <w:szCs w:val="23"/>
        </w:rPr>
      </w:pPr>
      <w:r w:rsidRPr="003359B5">
        <w:rPr>
          <w:rFonts w:ascii="Tahoma" w:hAnsi="Tahoma" w:cs="Tahoma"/>
          <w:sz w:val="23"/>
          <w:szCs w:val="23"/>
        </w:rPr>
        <w:t>Maintain all employee records in accordance with Federal and State regulations</w:t>
      </w:r>
      <w:r w:rsidR="00115F3D">
        <w:rPr>
          <w:rFonts w:ascii="Tahoma" w:hAnsi="Tahoma" w:cs="Tahoma"/>
          <w:sz w:val="23"/>
          <w:szCs w:val="23"/>
        </w:rPr>
        <w:t>.</w:t>
      </w:r>
    </w:p>
    <w:p w:rsidR="003359B5" w:rsidRPr="003359B5" w:rsidRDefault="003359B5" w:rsidP="003359B5">
      <w:pPr>
        <w:numPr>
          <w:ilvl w:val="0"/>
          <w:numId w:val="6"/>
        </w:numPr>
        <w:rPr>
          <w:rFonts w:ascii="Tahoma" w:hAnsi="Tahoma" w:cs="Tahoma"/>
          <w:sz w:val="23"/>
          <w:szCs w:val="23"/>
        </w:rPr>
      </w:pPr>
      <w:r w:rsidRPr="003359B5">
        <w:rPr>
          <w:rFonts w:ascii="Tahoma" w:hAnsi="Tahoma" w:cs="Tahoma"/>
          <w:sz w:val="23"/>
          <w:szCs w:val="23"/>
        </w:rPr>
        <w:t>Implement and administer benefit programs</w:t>
      </w:r>
      <w:r w:rsidR="00115F3D">
        <w:rPr>
          <w:rFonts w:ascii="Tahoma" w:hAnsi="Tahoma" w:cs="Tahoma"/>
          <w:sz w:val="23"/>
          <w:szCs w:val="23"/>
        </w:rPr>
        <w:t>.</w:t>
      </w:r>
    </w:p>
    <w:p w:rsidR="003359B5" w:rsidRPr="003359B5" w:rsidRDefault="003359B5" w:rsidP="003359B5">
      <w:pPr>
        <w:numPr>
          <w:ilvl w:val="0"/>
          <w:numId w:val="6"/>
        </w:numPr>
        <w:rPr>
          <w:rFonts w:ascii="Tahoma" w:hAnsi="Tahoma" w:cs="Tahoma"/>
          <w:sz w:val="23"/>
          <w:szCs w:val="23"/>
        </w:rPr>
      </w:pPr>
      <w:r w:rsidRPr="003359B5">
        <w:rPr>
          <w:rFonts w:ascii="Tahoma" w:hAnsi="Tahoma" w:cs="Tahoma"/>
          <w:sz w:val="23"/>
          <w:szCs w:val="23"/>
        </w:rPr>
        <w:t>Performance review, performance improvement plans and training programs</w:t>
      </w:r>
      <w:r w:rsidR="00115F3D">
        <w:rPr>
          <w:rFonts w:ascii="Tahoma" w:hAnsi="Tahoma" w:cs="Tahoma"/>
          <w:sz w:val="23"/>
          <w:szCs w:val="23"/>
        </w:rPr>
        <w:t>.</w:t>
      </w:r>
    </w:p>
    <w:p w:rsidR="003359B5" w:rsidRPr="003359B5" w:rsidRDefault="003359B5" w:rsidP="003359B5">
      <w:pPr>
        <w:numPr>
          <w:ilvl w:val="0"/>
          <w:numId w:val="6"/>
        </w:numPr>
        <w:rPr>
          <w:rFonts w:ascii="Tahoma" w:hAnsi="Tahoma" w:cs="Tahoma"/>
          <w:sz w:val="23"/>
          <w:szCs w:val="23"/>
        </w:rPr>
      </w:pPr>
      <w:r w:rsidRPr="003359B5">
        <w:rPr>
          <w:rFonts w:ascii="Tahoma" w:hAnsi="Tahoma" w:cs="Tahoma"/>
          <w:sz w:val="23"/>
          <w:szCs w:val="23"/>
        </w:rPr>
        <w:t>Manage unemployment claims and workman’s compensations claims; investigate claims</w:t>
      </w:r>
      <w:r w:rsidR="00115F3D">
        <w:rPr>
          <w:rFonts w:ascii="Tahoma" w:hAnsi="Tahoma" w:cs="Tahoma"/>
          <w:sz w:val="23"/>
          <w:szCs w:val="23"/>
        </w:rPr>
        <w:t>.</w:t>
      </w:r>
    </w:p>
    <w:p w:rsidR="003359B5" w:rsidRPr="003359B5" w:rsidRDefault="003359B5" w:rsidP="003359B5">
      <w:pPr>
        <w:ind w:left="720"/>
        <w:rPr>
          <w:rFonts w:ascii="Tahoma" w:hAnsi="Tahoma" w:cs="Tahoma"/>
          <w:sz w:val="23"/>
          <w:szCs w:val="23"/>
        </w:rPr>
      </w:pPr>
    </w:p>
    <w:p w:rsidR="003359B5" w:rsidRPr="003359B5" w:rsidRDefault="003359B5" w:rsidP="003359B5">
      <w:pPr>
        <w:rPr>
          <w:rFonts w:ascii="Tahoma" w:hAnsi="Tahoma" w:cs="Tahoma"/>
          <w:b/>
          <w:sz w:val="23"/>
          <w:szCs w:val="23"/>
        </w:rPr>
      </w:pPr>
      <w:r w:rsidRPr="003359B5">
        <w:rPr>
          <w:rFonts w:ascii="Tahoma" w:hAnsi="Tahoma" w:cs="Tahoma"/>
          <w:b/>
          <w:sz w:val="23"/>
          <w:szCs w:val="23"/>
        </w:rPr>
        <w:t>BBVA Compass Bank</w:t>
      </w:r>
      <w:r w:rsidRPr="003359B5">
        <w:rPr>
          <w:rFonts w:ascii="Tahoma" w:hAnsi="Tahoma" w:cs="Tahoma"/>
          <w:sz w:val="23"/>
          <w:szCs w:val="23"/>
        </w:rPr>
        <w:t>, Denver, Colorado</w:t>
      </w:r>
      <w:r w:rsidRPr="003359B5">
        <w:rPr>
          <w:rFonts w:ascii="Tahoma" w:hAnsi="Tahoma" w:cs="Tahoma"/>
          <w:sz w:val="23"/>
          <w:szCs w:val="23"/>
        </w:rPr>
        <w:tab/>
      </w:r>
      <w:r w:rsidRPr="003359B5">
        <w:rPr>
          <w:rFonts w:ascii="Tahoma" w:hAnsi="Tahoma" w:cs="Tahoma"/>
          <w:sz w:val="23"/>
          <w:szCs w:val="23"/>
        </w:rPr>
        <w:tab/>
      </w:r>
      <w:r w:rsidRPr="003359B5">
        <w:rPr>
          <w:rFonts w:ascii="Tahoma" w:hAnsi="Tahoma" w:cs="Tahoma"/>
          <w:sz w:val="23"/>
          <w:szCs w:val="23"/>
        </w:rPr>
        <w:tab/>
      </w:r>
      <w:r w:rsidRPr="003359B5">
        <w:rPr>
          <w:rFonts w:ascii="Tahoma" w:hAnsi="Tahoma" w:cs="Tahoma"/>
          <w:sz w:val="23"/>
          <w:szCs w:val="23"/>
        </w:rPr>
        <w:tab/>
      </w:r>
      <w:r w:rsidRPr="003359B5">
        <w:rPr>
          <w:rFonts w:ascii="Tahoma" w:hAnsi="Tahoma" w:cs="Tahoma"/>
          <w:b/>
          <w:sz w:val="23"/>
          <w:szCs w:val="23"/>
        </w:rPr>
        <w:t>4/2006 – 9/2010</w:t>
      </w:r>
    </w:p>
    <w:p w:rsidR="003359B5" w:rsidRPr="003359B5" w:rsidRDefault="003359B5" w:rsidP="003359B5">
      <w:pPr>
        <w:rPr>
          <w:rFonts w:ascii="Tahoma" w:hAnsi="Tahoma" w:cs="Tahoma"/>
          <w:b/>
          <w:sz w:val="23"/>
          <w:szCs w:val="23"/>
          <w:u w:val="single"/>
        </w:rPr>
      </w:pPr>
      <w:r w:rsidRPr="003359B5">
        <w:rPr>
          <w:rFonts w:ascii="Tahoma" w:hAnsi="Tahoma" w:cs="Tahoma"/>
          <w:b/>
          <w:sz w:val="23"/>
          <w:szCs w:val="23"/>
          <w:u w:val="single"/>
        </w:rPr>
        <w:t>Senior Staff Recruiter</w:t>
      </w:r>
    </w:p>
    <w:p w:rsidR="003359B5" w:rsidRDefault="003359B5" w:rsidP="003359B5">
      <w:pPr>
        <w:rPr>
          <w:rFonts w:ascii="Tahoma" w:hAnsi="Tahoma" w:cs="Tahoma"/>
          <w:sz w:val="23"/>
          <w:szCs w:val="23"/>
        </w:rPr>
      </w:pPr>
      <w:r w:rsidRPr="003359B5">
        <w:rPr>
          <w:rFonts w:ascii="Tahoma" w:hAnsi="Tahoma" w:cs="Tahoma"/>
          <w:sz w:val="23"/>
          <w:szCs w:val="23"/>
        </w:rPr>
        <w:t xml:space="preserve">Recruit for non-exempt and exempt professionals and managerial sales and non-sales positions by sourcing and qualifying candidates, facilitating the internal and external selection process and ensuring administrative procedures and policies are correctly followed. </w:t>
      </w:r>
    </w:p>
    <w:p w:rsidR="003359B5" w:rsidRPr="003359B5" w:rsidRDefault="003359B5" w:rsidP="003359B5">
      <w:pPr>
        <w:numPr>
          <w:ilvl w:val="0"/>
          <w:numId w:val="2"/>
        </w:numPr>
        <w:rPr>
          <w:rFonts w:ascii="Tahoma" w:hAnsi="Tahoma" w:cs="Tahoma"/>
          <w:sz w:val="23"/>
          <w:szCs w:val="23"/>
        </w:rPr>
      </w:pPr>
      <w:r w:rsidRPr="003359B5">
        <w:rPr>
          <w:rFonts w:ascii="Tahoma" w:hAnsi="Tahoma" w:cs="Tahoma"/>
          <w:sz w:val="23"/>
          <w:szCs w:val="23"/>
        </w:rPr>
        <w:t>Develop and maintain effective consulting relationships with internal customers.  Consult with management to determine and document detailed job specifications for open positions and advise managers regarding appropriate recruiting practices.</w:t>
      </w:r>
    </w:p>
    <w:p w:rsidR="003359B5" w:rsidRPr="003359B5" w:rsidRDefault="003359B5" w:rsidP="003359B5">
      <w:pPr>
        <w:numPr>
          <w:ilvl w:val="0"/>
          <w:numId w:val="2"/>
        </w:numPr>
        <w:rPr>
          <w:rFonts w:ascii="Tahoma" w:hAnsi="Tahoma" w:cs="Tahoma"/>
          <w:sz w:val="23"/>
          <w:szCs w:val="23"/>
        </w:rPr>
      </w:pPr>
      <w:r w:rsidRPr="003359B5">
        <w:rPr>
          <w:rFonts w:ascii="Tahoma" w:hAnsi="Tahoma" w:cs="Tahoma"/>
          <w:sz w:val="23"/>
          <w:szCs w:val="23"/>
        </w:rPr>
        <w:t xml:space="preserve">Facilitate the internal selection process through effective utilization of the job posting system, source external candidates through networking, college recruiting, recruitment advertising, manager and employee referrals, and search agencies.  </w:t>
      </w:r>
    </w:p>
    <w:p w:rsidR="00192318" w:rsidRPr="003359B5" w:rsidRDefault="00192318" w:rsidP="00192318">
      <w:pPr>
        <w:numPr>
          <w:ilvl w:val="0"/>
          <w:numId w:val="2"/>
        </w:numPr>
        <w:rPr>
          <w:rFonts w:ascii="Tahoma" w:hAnsi="Tahoma" w:cs="Tahoma"/>
          <w:sz w:val="23"/>
          <w:szCs w:val="23"/>
        </w:rPr>
      </w:pPr>
      <w:r w:rsidRPr="003359B5">
        <w:rPr>
          <w:rFonts w:ascii="Tahoma" w:hAnsi="Tahoma" w:cs="Tahoma"/>
          <w:sz w:val="23"/>
          <w:szCs w:val="23"/>
        </w:rPr>
        <w:t xml:space="preserve">Ensure that individual selection decisions are made with integrity and full compliance with corporate and departmental standards and all relevant government laws and regulations. </w:t>
      </w:r>
    </w:p>
    <w:p w:rsidR="003359B5" w:rsidRDefault="003359B5" w:rsidP="003359B5">
      <w:pPr>
        <w:numPr>
          <w:ilvl w:val="0"/>
          <w:numId w:val="2"/>
        </w:numPr>
        <w:rPr>
          <w:rFonts w:ascii="Tahoma" w:hAnsi="Tahoma" w:cs="Tahoma"/>
          <w:sz w:val="23"/>
          <w:szCs w:val="23"/>
        </w:rPr>
      </w:pPr>
      <w:r w:rsidRPr="003359B5">
        <w:rPr>
          <w:rFonts w:ascii="Tahoma" w:hAnsi="Tahoma" w:cs="Tahoma"/>
          <w:sz w:val="23"/>
          <w:szCs w:val="23"/>
        </w:rPr>
        <w:t>Conduct New Employee Orientations for all lines of business.</w:t>
      </w:r>
    </w:p>
    <w:p w:rsidR="003359B5" w:rsidRPr="003359B5" w:rsidRDefault="003359B5" w:rsidP="003359B5">
      <w:pPr>
        <w:numPr>
          <w:ilvl w:val="0"/>
          <w:numId w:val="2"/>
        </w:numPr>
        <w:rPr>
          <w:rFonts w:ascii="Tahoma" w:hAnsi="Tahoma" w:cs="Tahoma"/>
          <w:sz w:val="23"/>
          <w:szCs w:val="23"/>
        </w:rPr>
      </w:pPr>
      <w:r w:rsidRPr="003359B5">
        <w:rPr>
          <w:rFonts w:ascii="Tahoma" w:hAnsi="Tahoma" w:cs="Tahoma"/>
          <w:sz w:val="23"/>
          <w:szCs w:val="23"/>
        </w:rPr>
        <w:t xml:space="preserve">Develop and maintain a detailed knowledge of recruiting techniques, employment laws and regulations.  </w:t>
      </w:r>
    </w:p>
    <w:p w:rsidR="003359B5" w:rsidRPr="003359B5" w:rsidRDefault="003359B5" w:rsidP="003359B5">
      <w:pPr>
        <w:numPr>
          <w:ilvl w:val="0"/>
          <w:numId w:val="2"/>
        </w:numPr>
        <w:rPr>
          <w:rFonts w:ascii="Tahoma" w:hAnsi="Tahoma" w:cs="Tahoma"/>
          <w:sz w:val="23"/>
          <w:szCs w:val="23"/>
        </w:rPr>
      </w:pPr>
      <w:r w:rsidRPr="003359B5">
        <w:rPr>
          <w:rFonts w:ascii="Tahoma" w:hAnsi="Tahoma" w:cs="Tahoma"/>
          <w:sz w:val="23"/>
          <w:szCs w:val="23"/>
        </w:rPr>
        <w:t>Assist with Diversity Recruiting initiatives including partnerships with NSHMBA, Diversity Job Fairs and networking opportunities.</w:t>
      </w:r>
    </w:p>
    <w:p w:rsidR="003359B5" w:rsidRPr="003359B5" w:rsidRDefault="003359B5" w:rsidP="003359B5">
      <w:pPr>
        <w:numPr>
          <w:ilvl w:val="0"/>
          <w:numId w:val="2"/>
        </w:numPr>
        <w:rPr>
          <w:rFonts w:ascii="Tahoma" w:hAnsi="Tahoma" w:cs="Tahoma"/>
          <w:sz w:val="23"/>
          <w:szCs w:val="23"/>
        </w:rPr>
      </w:pPr>
      <w:r w:rsidRPr="003359B5">
        <w:rPr>
          <w:rFonts w:ascii="Tahoma" w:hAnsi="Tahoma" w:cs="Tahoma"/>
          <w:sz w:val="23"/>
          <w:szCs w:val="23"/>
        </w:rPr>
        <w:t>Assist with special projects including employee reward and recognition programs as well as employee retention programs.</w:t>
      </w:r>
    </w:p>
    <w:p w:rsidR="003359B5" w:rsidRPr="003359B5" w:rsidRDefault="003359B5" w:rsidP="003359B5">
      <w:pPr>
        <w:rPr>
          <w:rFonts w:ascii="Tahoma" w:hAnsi="Tahoma" w:cs="Tahoma"/>
          <w:b/>
          <w:sz w:val="23"/>
          <w:szCs w:val="23"/>
        </w:rPr>
      </w:pPr>
    </w:p>
    <w:p w:rsidR="003359B5" w:rsidRPr="003359B5" w:rsidRDefault="003359B5" w:rsidP="003359B5">
      <w:pPr>
        <w:rPr>
          <w:rFonts w:ascii="Tahoma" w:hAnsi="Tahoma" w:cs="Tahoma"/>
          <w:b/>
          <w:sz w:val="23"/>
          <w:szCs w:val="23"/>
        </w:rPr>
      </w:pPr>
      <w:r w:rsidRPr="003359B5">
        <w:rPr>
          <w:rFonts w:ascii="Tahoma" w:hAnsi="Tahoma" w:cs="Tahoma"/>
          <w:b/>
          <w:sz w:val="23"/>
          <w:szCs w:val="23"/>
        </w:rPr>
        <w:t>Washington Mutual</w:t>
      </w:r>
      <w:r w:rsidRPr="003359B5">
        <w:rPr>
          <w:rFonts w:ascii="Tahoma" w:hAnsi="Tahoma" w:cs="Tahoma"/>
          <w:sz w:val="23"/>
          <w:szCs w:val="23"/>
        </w:rPr>
        <w:t>, Western Region</w:t>
      </w:r>
      <w:r w:rsidRPr="003359B5">
        <w:rPr>
          <w:rFonts w:ascii="Tahoma" w:hAnsi="Tahoma" w:cs="Tahoma"/>
          <w:sz w:val="23"/>
          <w:szCs w:val="23"/>
        </w:rPr>
        <w:tab/>
      </w:r>
      <w:r w:rsidRPr="003359B5">
        <w:rPr>
          <w:rFonts w:ascii="Tahoma" w:hAnsi="Tahoma" w:cs="Tahoma"/>
          <w:sz w:val="23"/>
          <w:szCs w:val="23"/>
        </w:rPr>
        <w:tab/>
      </w:r>
      <w:r w:rsidRPr="003359B5">
        <w:rPr>
          <w:rFonts w:ascii="Tahoma" w:hAnsi="Tahoma" w:cs="Tahoma"/>
          <w:sz w:val="23"/>
          <w:szCs w:val="23"/>
        </w:rPr>
        <w:tab/>
      </w:r>
      <w:r w:rsidRPr="003359B5">
        <w:rPr>
          <w:rFonts w:ascii="Tahoma" w:hAnsi="Tahoma" w:cs="Tahoma"/>
          <w:sz w:val="23"/>
          <w:szCs w:val="23"/>
        </w:rPr>
        <w:tab/>
      </w:r>
      <w:r w:rsidRPr="003359B5">
        <w:rPr>
          <w:rFonts w:ascii="Tahoma" w:hAnsi="Tahoma" w:cs="Tahoma"/>
          <w:sz w:val="23"/>
          <w:szCs w:val="23"/>
        </w:rPr>
        <w:tab/>
      </w:r>
      <w:r w:rsidRPr="003359B5">
        <w:rPr>
          <w:rFonts w:ascii="Tahoma" w:hAnsi="Tahoma" w:cs="Tahoma"/>
          <w:b/>
          <w:sz w:val="23"/>
          <w:szCs w:val="23"/>
        </w:rPr>
        <w:t>6/2003 – 4/2006</w:t>
      </w:r>
    </w:p>
    <w:p w:rsidR="003359B5" w:rsidRPr="003359B5" w:rsidRDefault="003359B5" w:rsidP="003359B5">
      <w:pPr>
        <w:rPr>
          <w:rFonts w:ascii="Tahoma" w:hAnsi="Tahoma" w:cs="Tahoma"/>
          <w:b/>
          <w:sz w:val="23"/>
          <w:szCs w:val="23"/>
          <w:u w:val="single"/>
        </w:rPr>
      </w:pPr>
      <w:r w:rsidRPr="003359B5">
        <w:rPr>
          <w:rFonts w:ascii="Tahoma" w:hAnsi="Tahoma" w:cs="Tahoma"/>
          <w:b/>
          <w:sz w:val="23"/>
          <w:szCs w:val="23"/>
          <w:u w:val="single"/>
        </w:rPr>
        <w:t>Recruiting Specialist</w:t>
      </w:r>
    </w:p>
    <w:p w:rsidR="003359B5" w:rsidRDefault="003359B5" w:rsidP="003359B5">
      <w:pPr>
        <w:rPr>
          <w:rFonts w:ascii="Tahoma" w:hAnsi="Tahoma" w:cs="Tahoma"/>
          <w:sz w:val="23"/>
          <w:szCs w:val="23"/>
        </w:rPr>
      </w:pPr>
      <w:r w:rsidRPr="003359B5">
        <w:rPr>
          <w:rFonts w:ascii="Tahoma" w:hAnsi="Tahoma" w:cs="Tahoma"/>
          <w:sz w:val="23"/>
          <w:szCs w:val="23"/>
        </w:rPr>
        <w:t>Responsible for recruiting and supporting the Western Region in their attempt to stay abreast of current and future hiring and business needs.  As a key member of the Human Resources recruitment team, focus in this position has been to lead and manage the effectiveness and efficiency of the recruiting process.  Responsible for the delivery of customized Human Resources service solutions that positively impact the client’s business needs, that resulted in retention and growth</w:t>
      </w:r>
      <w:r w:rsidR="00AA6344">
        <w:rPr>
          <w:rFonts w:ascii="Tahoma" w:hAnsi="Tahoma" w:cs="Tahoma"/>
          <w:sz w:val="23"/>
          <w:szCs w:val="23"/>
        </w:rPr>
        <w:t>.</w:t>
      </w:r>
    </w:p>
    <w:p w:rsidR="003359B5" w:rsidRPr="003359B5" w:rsidRDefault="003359B5" w:rsidP="003359B5">
      <w:pPr>
        <w:numPr>
          <w:ilvl w:val="0"/>
          <w:numId w:val="3"/>
        </w:numPr>
        <w:rPr>
          <w:rFonts w:ascii="Tahoma" w:hAnsi="Tahoma" w:cs="Tahoma"/>
          <w:sz w:val="23"/>
          <w:szCs w:val="23"/>
        </w:rPr>
      </w:pPr>
      <w:r w:rsidRPr="003359B5">
        <w:rPr>
          <w:rFonts w:ascii="Tahoma" w:hAnsi="Tahoma" w:cs="Tahoma"/>
          <w:sz w:val="23"/>
          <w:szCs w:val="23"/>
        </w:rPr>
        <w:t>Provided counseling and coaching relating to HR policies and practices, employee relations, career development and performance improvement</w:t>
      </w:r>
      <w:r w:rsidR="00115F3D">
        <w:rPr>
          <w:rFonts w:ascii="Tahoma" w:hAnsi="Tahoma" w:cs="Tahoma"/>
          <w:sz w:val="23"/>
          <w:szCs w:val="23"/>
        </w:rPr>
        <w:t>.</w:t>
      </w:r>
    </w:p>
    <w:p w:rsidR="003359B5" w:rsidRPr="003359B5" w:rsidRDefault="003359B5" w:rsidP="003359B5">
      <w:pPr>
        <w:numPr>
          <w:ilvl w:val="0"/>
          <w:numId w:val="3"/>
        </w:numPr>
        <w:rPr>
          <w:rFonts w:ascii="Tahoma" w:hAnsi="Tahoma" w:cs="Tahoma"/>
          <w:sz w:val="23"/>
          <w:szCs w:val="23"/>
        </w:rPr>
      </w:pPr>
      <w:r w:rsidRPr="003359B5">
        <w:rPr>
          <w:rFonts w:ascii="Tahoma" w:hAnsi="Tahoma" w:cs="Tahoma"/>
          <w:sz w:val="23"/>
          <w:szCs w:val="23"/>
        </w:rPr>
        <w:t>Represented the firm’s brand and image on campuses and at career fairs.</w:t>
      </w:r>
    </w:p>
    <w:p w:rsidR="003359B5" w:rsidRPr="003359B5" w:rsidRDefault="003359B5" w:rsidP="003359B5">
      <w:pPr>
        <w:numPr>
          <w:ilvl w:val="0"/>
          <w:numId w:val="3"/>
        </w:numPr>
        <w:rPr>
          <w:rFonts w:ascii="Tahoma" w:hAnsi="Tahoma" w:cs="Tahoma"/>
          <w:sz w:val="23"/>
          <w:szCs w:val="23"/>
        </w:rPr>
      </w:pPr>
      <w:r w:rsidRPr="003359B5">
        <w:rPr>
          <w:rFonts w:ascii="Tahoma" w:hAnsi="Tahoma" w:cs="Tahoma"/>
          <w:sz w:val="23"/>
          <w:szCs w:val="23"/>
        </w:rPr>
        <w:t>Responsible for being the point of contact for all resumes and identify viable candidates for open positions, log and track resumes in Recruitsoft and Peoplesoft.</w:t>
      </w:r>
    </w:p>
    <w:p w:rsidR="003359B5" w:rsidRPr="003359B5" w:rsidRDefault="003359B5" w:rsidP="003359B5">
      <w:pPr>
        <w:numPr>
          <w:ilvl w:val="0"/>
          <w:numId w:val="3"/>
        </w:numPr>
        <w:rPr>
          <w:rFonts w:ascii="Tahoma" w:hAnsi="Tahoma" w:cs="Tahoma"/>
          <w:sz w:val="23"/>
          <w:szCs w:val="23"/>
        </w:rPr>
      </w:pPr>
      <w:r w:rsidRPr="003359B5">
        <w:rPr>
          <w:rFonts w:ascii="Tahoma" w:hAnsi="Tahoma" w:cs="Tahoma"/>
          <w:sz w:val="23"/>
          <w:szCs w:val="23"/>
        </w:rPr>
        <w:t>Help drive HR recruiting strategies and programs in a complex environment.</w:t>
      </w:r>
    </w:p>
    <w:p w:rsidR="003359B5" w:rsidRPr="003359B5" w:rsidRDefault="003359B5" w:rsidP="003359B5">
      <w:pPr>
        <w:numPr>
          <w:ilvl w:val="0"/>
          <w:numId w:val="3"/>
        </w:numPr>
        <w:rPr>
          <w:rFonts w:ascii="Tahoma" w:hAnsi="Tahoma" w:cs="Tahoma"/>
          <w:sz w:val="23"/>
          <w:szCs w:val="23"/>
        </w:rPr>
      </w:pPr>
      <w:r w:rsidRPr="003359B5">
        <w:rPr>
          <w:rFonts w:ascii="Tahoma" w:hAnsi="Tahoma" w:cs="Tahoma"/>
          <w:sz w:val="23"/>
          <w:szCs w:val="23"/>
        </w:rPr>
        <w:t>Trained managers and supervisors on skill to improve their competencies in human resources management, such as Managing Performance Improvement, Workplace Violence Preventions, and Sexual Harassment Prevention for Manager.</w:t>
      </w:r>
    </w:p>
    <w:p w:rsidR="003359B5" w:rsidRPr="003359B5" w:rsidRDefault="003359B5" w:rsidP="003359B5">
      <w:pPr>
        <w:numPr>
          <w:ilvl w:val="0"/>
          <w:numId w:val="3"/>
        </w:numPr>
        <w:rPr>
          <w:rFonts w:ascii="Tahoma" w:hAnsi="Tahoma" w:cs="Tahoma"/>
          <w:sz w:val="23"/>
          <w:szCs w:val="23"/>
        </w:rPr>
      </w:pPr>
      <w:r w:rsidRPr="003359B5">
        <w:rPr>
          <w:rFonts w:ascii="Tahoma" w:hAnsi="Tahoma" w:cs="Tahoma"/>
          <w:sz w:val="23"/>
          <w:szCs w:val="23"/>
        </w:rPr>
        <w:lastRenderedPageBreak/>
        <w:t>Perform searches for qualified candidates according to relevant job criteria, using computer databases, networking, internet recruiting (Monster.com, Americasjobbank.com), media and employee referrals.  Maintain current knowledge of Equal Employment Opportunity and affirmative action guidelines and laws.</w:t>
      </w:r>
    </w:p>
    <w:p w:rsidR="003359B5" w:rsidRPr="003359B5" w:rsidRDefault="003359B5" w:rsidP="003359B5">
      <w:pPr>
        <w:numPr>
          <w:ilvl w:val="0"/>
          <w:numId w:val="3"/>
        </w:numPr>
        <w:rPr>
          <w:rFonts w:ascii="Tahoma" w:hAnsi="Tahoma" w:cs="Tahoma"/>
          <w:sz w:val="23"/>
          <w:szCs w:val="23"/>
        </w:rPr>
      </w:pPr>
      <w:r w:rsidRPr="003359B5">
        <w:rPr>
          <w:rFonts w:ascii="Tahoma" w:hAnsi="Tahoma" w:cs="Tahoma"/>
          <w:sz w:val="23"/>
          <w:szCs w:val="23"/>
        </w:rPr>
        <w:t>Work closely with managers to clarify job specifications and requirements, discuss business operations and develop recruiting strategies</w:t>
      </w:r>
      <w:r w:rsidR="00115F3D">
        <w:rPr>
          <w:rFonts w:ascii="Tahoma" w:hAnsi="Tahoma" w:cs="Tahoma"/>
          <w:sz w:val="23"/>
          <w:szCs w:val="23"/>
        </w:rPr>
        <w:t>.</w:t>
      </w:r>
    </w:p>
    <w:p w:rsidR="003359B5" w:rsidRPr="003359B5" w:rsidRDefault="003359B5" w:rsidP="003359B5">
      <w:pPr>
        <w:numPr>
          <w:ilvl w:val="0"/>
          <w:numId w:val="3"/>
        </w:numPr>
        <w:rPr>
          <w:rFonts w:ascii="Tahoma" w:hAnsi="Tahoma" w:cs="Tahoma"/>
          <w:sz w:val="23"/>
          <w:szCs w:val="23"/>
        </w:rPr>
      </w:pPr>
      <w:r w:rsidRPr="003359B5">
        <w:rPr>
          <w:rFonts w:ascii="Tahoma" w:hAnsi="Tahoma" w:cs="Tahoma"/>
          <w:sz w:val="23"/>
          <w:szCs w:val="23"/>
        </w:rPr>
        <w:t>Spearheaded and collaborated with managers and supervisors for a better and more efficient recruitment process, on boarding, and 90 day training program.</w:t>
      </w:r>
    </w:p>
    <w:p w:rsidR="003359B5" w:rsidRPr="003359B5" w:rsidRDefault="003359B5" w:rsidP="003359B5">
      <w:pPr>
        <w:rPr>
          <w:rFonts w:ascii="Tahoma" w:hAnsi="Tahoma" w:cs="Tahoma"/>
          <w:b/>
          <w:sz w:val="23"/>
          <w:szCs w:val="23"/>
        </w:rPr>
      </w:pPr>
    </w:p>
    <w:p w:rsidR="003359B5" w:rsidRDefault="003359B5" w:rsidP="003359B5">
      <w:pPr>
        <w:jc w:val="center"/>
        <w:rPr>
          <w:rFonts w:ascii="Tahoma" w:hAnsi="Tahoma" w:cs="Tahoma"/>
          <w:b/>
          <w:color w:val="612A8A"/>
          <w:sz w:val="23"/>
          <w:szCs w:val="23"/>
        </w:rPr>
      </w:pPr>
      <w:r w:rsidRPr="003359B5">
        <w:rPr>
          <w:rFonts w:ascii="Tahoma" w:hAnsi="Tahoma" w:cs="Tahoma"/>
          <w:b/>
          <w:color w:val="612A8A"/>
          <w:sz w:val="23"/>
          <w:szCs w:val="23"/>
        </w:rPr>
        <w:t>Other Skills and Abilities</w:t>
      </w:r>
    </w:p>
    <w:p w:rsidR="001D0761" w:rsidRPr="001D0761" w:rsidRDefault="001D0761" w:rsidP="003359B5">
      <w:pPr>
        <w:jc w:val="center"/>
        <w:rPr>
          <w:rFonts w:ascii="Tahoma" w:hAnsi="Tahoma" w:cs="Tahoma"/>
          <w:sz w:val="23"/>
          <w:szCs w:val="23"/>
        </w:rPr>
      </w:pPr>
      <w:r w:rsidRPr="001D0761">
        <w:rPr>
          <w:rFonts w:ascii="Tahoma" w:hAnsi="Tahoma" w:cs="Tahoma"/>
          <w:sz w:val="23"/>
          <w:szCs w:val="23"/>
        </w:rPr>
        <w:t>•</w:t>
      </w:r>
      <w:r w:rsidRPr="001D0761">
        <w:rPr>
          <w:rFonts w:ascii="Tahoma" w:hAnsi="Tahoma" w:cs="Tahoma"/>
          <w:sz w:val="23"/>
          <w:szCs w:val="23"/>
        </w:rPr>
        <w:tab/>
        <w:t>MS Office Suite as well as HRIS (Taleo) experience</w:t>
      </w:r>
    </w:p>
    <w:p w:rsidR="003359B5" w:rsidRPr="003359B5" w:rsidRDefault="003359B5" w:rsidP="003359B5">
      <w:pPr>
        <w:numPr>
          <w:ilvl w:val="0"/>
          <w:numId w:val="5"/>
        </w:numPr>
        <w:jc w:val="center"/>
        <w:rPr>
          <w:rFonts w:ascii="Tahoma" w:hAnsi="Tahoma" w:cs="Tahoma"/>
          <w:sz w:val="23"/>
          <w:szCs w:val="23"/>
        </w:rPr>
      </w:pPr>
      <w:r w:rsidRPr="003359B5">
        <w:rPr>
          <w:rFonts w:ascii="Tahoma" w:hAnsi="Tahoma" w:cs="Tahoma"/>
          <w:sz w:val="23"/>
          <w:szCs w:val="23"/>
        </w:rPr>
        <w:t>Excellent interpersonal, verbal and written communication skills</w:t>
      </w:r>
    </w:p>
    <w:p w:rsidR="003359B5" w:rsidRPr="003359B5" w:rsidRDefault="003359B5" w:rsidP="003359B5">
      <w:pPr>
        <w:numPr>
          <w:ilvl w:val="0"/>
          <w:numId w:val="5"/>
        </w:numPr>
        <w:jc w:val="center"/>
        <w:rPr>
          <w:rFonts w:ascii="Tahoma" w:hAnsi="Tahoma" w:cs="Tahoma"/>
          <w:sz w:val="23"/>
          <w:szCs w:val="23"/>
        </w:rPr>
      </w:pPr>
      <w:r w:rsidRPr="003359B5">
        <w:rPr>
          <w:rFonts w:ascii="Tahoma" w:hAnsi="Tahoma" w:cs="Tahoma"/>
          <w:sz w:val="23"/>
          <w:szCs w:val="23"/>
        </w:rPr>
        <w:t>Exceptional dedication and work ethic</w:t>
      </w:r>
    </w:p>
    <w:p w:rsidR="003359B5" w:rsidRPr="003359B5" w:rsidRDefault="003359B5" w:rsidP="003359B5">
      <w:pPr>
        <w:numPr>
          <w:ilvl w:val="0"/>
          <w:numId w:val="5"/>
        </w:numPr>
        <w:jc w:val="center"/>
        <w:rPr>
          <w:rFonts w:ascii="Tahoma" w:hAnsi="Tahoma" w:cs="Tahoma"/>
          <w:sz w:val="23"/>
          <w:szCs w:val="23"/>
        </w:rPr>
      </w:pPr>
      <w:r w:rsidRPr="003359B5">
        <w:rPr>
          <w:rFonts w:ascii="Tahoma" w:hAnsi="Tahoma" w:cs="Tahoma"/>
          <w:sz w:val="23"/>
          <w:szCs w:val="23"/>
        </w:rPr>
        <w:t>Strong probing, listening, analytical, problem solving</w:t>
      </w:r>
    </w:p>
    <w:p w:rsidR="003359B5" w:rsidRPr="003359B5" w:rsidRDefault="003359B5" w:rsidP="003359B5">
      <w:pPr>
        <w:numPr>
          <w:ilvl w:val="0"/>
          <w:numId w:val="5"/>
        </w:numPr>
        <w:jc w:val="center"/>
        <w:rPr>
          <w:rFonts w:ascii="Tahoma" w:hAnsi="Tahoma" w:cs="Tahoma"/>
          <w:sz w:val="23"/>
          <w:szCs w:val="23"/>
        </w:rPr>
      </w:pPr>
      <w:r w:rsidRPr="003359B5">
        <w:rPr>
          <w:rFonts w:ascii="Tahoma" w:hAnsi="Tahoma" w:cs="Tahoma"/>
          <w:sz w:val="23"/>
          <w:szCs w:val="23"/>
        </w:rPr>
        <w:t>Decision-making skills to effectively uncover and resolve complex customer and employee issues</w:t>
      </w:r>
    </w:p>
    <w:p w:rsidR="003359B5" w:rsidRPr="003359B5" w:rsidRDefault="003359B5" w:rsidP="003359B5">
      <w:pPr>
        <w:numPr>
          <w:ilvl w:val="0"/>
          <w:numId w:val="5"/>
        </w:numPr>
        <w:jc w:val="center"/>
        <w:rPr>
          <w:rFonts w:ascii="Tahoma" w:hAnsi="Tahoma" w:cs="Tahoma"/>
          <w:sz w:val="23"/>
          <w:szCs w:val="23"/>
        </w:rPr>
      </w:pPr>
      <w:r w:rsidRPr="003359B5">
        <w:rPr>
          <w:rFonts w:ascii="Tahoma" w:hAnsi="Tahoma" w:cs="Tahoma"/>
          <w:sz w:val="23"/>
          <w:szCs w:val="23"/>
        </w:rPr>
        <w:t>Ability to work both independently and as a part of team</w:t>
      </w:r>
    </w:p>
    <w:p w:rsidR="003359B5" w:rsidRPr="003359B5" w:rsidRDefault="003359B5" w:rsidP="003359B5">
      <w:pPr>
        <w:numPr>
          <w:ilvl w:val="0"/>
          <w:numId w:val="5"/>
        </w:numPr>
        <w:jc w:val="center"/>
        <w:rPr>
          <w:rFonts w:ascii="Tahoma" w:hAnsi="Tahoma" w:cs="Tahoma"/>
          <w:sz w:val="23"/>
          <w:szCs w:val="23"/>
        </w:rPr>
      </w:pPr>
      <w:r w:rsidRPr="003359B5">
        <w:rPr>
          <w:rFonts w:ascii="Tahoma" w:hAnsi="Tahoma" w:cs="Tahoma"/>
          <w:sz w:val="23"/>
          <w:szCs w:val="23"/>
        </w:rPr>
        <w:t>Able to influence and negotiate for resources</w:t>
      </w:r>
    </w:p>
    <w:p w:rsidR="003359B5" w:rsidRPr="003359B5" w:rsidRDefault="003359B5" w:rsidP="003359B5">
      <w:pPr>
        <w:numPr>
          <w:ilvl w:val="0"/>
          <w:numId w:val="5"/>
        </w:numPr>
        <w:jc w:val="center"/>
        <w:rPr>
          <w:rFonts w:ascii="Tahoma" w:hAnsi="Tahoma" w:cs="Tahoma"/>
          <w:sz w:val="23"/>
          <w:szCs w:val="23"/>
        </w:rPr>
      </w:pPr>
      <w:r w:rsidRPr="003359B5">
        <w:rPr>
          <w:rFonts w:ascii="Tahoma" w:hAnsi="Tahoma" w:cs="Tahoma"/>
          <w:sz w:val="23"/>
          <w:szCs w:val="23"/>
        </w:rPr>
        <w:t>Consistently recognized customer service attributes</w:t>
      </w:r>
    </w:p>
    <w:p w:rsidR="003359B5" w:rsidRPr="003359B5" w:rsidRDefault="003359B5" w:rsidP="003359B5">
      <w:pPr>
        <w:numPr>
          <w:ilvl w:val="0"/>
          <w:numId w:val="5"/>
        </w:numPr>
        <w:jc w:val="center"/>
        <w:rPr>
          <w:rFonts w:ascii="Tahoma" w:hAnsi="Tahoma" w:cs="Tahoma"/>
          <w:sz w:val="23"/>
          <w:szCs w:val="23"/>
        </w:rPr>
      </w:pPr>
      <w:r w:rsidRPr="003359B5">
        <w:rPr>
          <w:rFonts w:ascii="Tahoma" w:hAnsi="Tahoma" w:cs="Tahoma"/>
          <w:sz w:val="23"/>
          <w:szCs w:val="23"/>
        </w:rPr>
        <w:t>Management and Leadership of projects and highly diverse teams</w:t>
      </w:r>
    </w:p>
    <w:p w:rsidR="003359B5" w:rsidRPr="003359B5" w:rsidRDefault="003359B5" w:rsidP="003359B5">
      <w:pPr>
        <w:rPr>
          <w:rFonts w:ascii="Tahoma" w:hAnsi="Tahoma" w:cs="Tahoma"/>
          <w:b/>
          <w:sz w:val="23"/>
          <w:szCs w:val="23"/>
        </w:rPr>
      </w:pPr>
    </w:p>
    <w:p w:rsidR="003359B5" w:rsidRPr="003359B5" w:rsidRDefault="003359B5" w:rsidP="003359B5">
      <w:pPr>
        <w:rPr>
          <w:rFonts w:ascii="Tahoma" w:hAnsi="Tahoma" w:cs="Tahoma"/>
          <w:b/>
          <w:sz w:val="23"/>
          <w:szCs w:val="23"/>
        </w:rPr>
      </w:pPr>
    </w:p>
    <w:p w:rsidR="003359B5" w:rsidRPr="003359B5" w:rsidRDefault="003359B5" w:rsidP="003359B5">
      <w:pPr>
        <w:jc w:val="center"/>
        <w:rPr>
          <w:rFonts w:ascii="Tahoma" w:hAnsi="Tahoma" w:cs="Tahoma"/>
          <w:b/>
          <w:i/>
          <w:color w:val="612A8A"/>
          <w:sz w:val="23"/>
          <w:szCs w:val="23"/>
        </w:rPr>
      </w:pPr>
      <w:r w:rsidRPr="003359B5">
        <w:rPr>
          <w:rFonts w:ascii="Tahoma" w:hAnsi="Tahoma" w:cs="Tahoma"/>
          <w:b/>
          <w:i/>
          <w:color w:val="612A8A"/>
          <w:sz w:val="23"/>
          <w:szCs w:val="23"/>
        </w:rPr>
        <w:t>Exceptional references are available upon request</w:t>
      </w:r>
    </w:p>
    <w:p w:rsidR="003359B5" w:rsidRPr="003359B5" w:rsidRDefault="003359B5" w:rsidP="003359B5">
      <w:pPr>
        <w:rPr>
          <w:rFonts w:ascii="Tahoma" w:hAnsi="Tahoma" w:cs="Tahoma"/>
          <w:sz w:val="23"/>
          <w:szCs w:val="23"/>
        </w:rPr>
      </w:pPr>
    </w:p>
    <w:p w:rsidR="003359B5" w:rsidRPr="003359B5" w:rsidRDefault="003359B5" w:rsidP="003359B5">
      <w:pPr>
        <w:rPr>
          <w:rFonts w:ascii="Tahoma" w:hAnsi="Tahoma" w:cs="Tahoma"/>
          <w:sz w:val="23"/>
          <w:szCs w:val="23"/>
        </w:rPr>
      </w:pPr>
    </w:p>
    <w:p w:rsidR="00980826" w:rsidRPr="003359B5" w:rsidRDefault="00980826">
      <w:pPr>
        <w:pStyle w:val="Address"/>
        <w:rPr>
          <w:sz w:val="23"/>
          <w:szCs w:val="23"/>
        </w:rPr>
      </w:pPr>
    </w:p>
    <w:sectPr w:rsidR="00980826" w:rsidRPr="003359B5" w:rsidSect="00980826">
      <w:headerReference w:type="default" r:id="rId10"/>
      <w:footerReference w:type="default" r:id="rId11"/>
      <w:pgSz w:w="12240" w:h="15840"/>
      <w:pgMar w:top="864" w:right="1152" w:bottom="864" w:left="1440" w:header="0" w:footer="34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1F0" w:rsidRDefault="005711F0">
      <w:r>
        <w:separator/>
      </w:r>
    </w:p>
  </w:endnote>
  <w:endnote w:type="continuationSeparator" w:id="0">
    <w:p w:rsidR="005711F0" w:rsidRDefault="005711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Shell Dlg">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26" w:rsidRPr="003359B5" w:rsidRDefault="003359B5">
    <w:pPr>
      <w:pStyle w:val="Address"/>
      <w:rPr>
        <w:b/>
        <w:color w:val="612A8A"/>
      </w:rPr>
    </w:pPr>
    <w:r w:rsidRPr="003359B5">
      <w:rPr>
        <w:rStyle w:val="PageNumber"/>
        <w:b/>
        <w:color w:val="612A8A"/>
        <w:szCs w:val="16"/>
      </w:rPr>
      <w:t>Denise Baer</w:t>
    </w:r>
    <w:r w:rsidR="00117C04" w:rsidRPr="003359B5">
      <w:rPr>
        <w:rStyle w:val="PageNumber"/>
        <w:b/>
        <w:color w:val="612A8A"/>
        <w:szCs w:val="16"/>
      </w:rPr>
      <w:t xml:space="preserve"> Resume</w:t>
    </w:r>
    <w:r w:rsidR="00117C04">
      <w:rPr>
        <w:rStyle w:val="PageNumber"/>
        <w:szCs w:val="16"/>
      </w:rPr>
      <w:tab/>
    </w:r>
    <w:r w:rsidR="00117C04">
      <w:rPr>
        <w:rStyle w:val="PageNumber"/>
        <w:szCs w:val="16"/>
      </w:rPr>
      <w:tab/>
    </w:r>
    <w:r w:rsidR="00117C04">
      <w:rPr>
        <w:rStyle w:val="PageNumber"/>
        <w:szCs w:val="16"/>
      </w:rPr>
      <w:tab/>
    </w:r>
    <w:r w:rsidR="00117C04">
      <w:rPr>
        <w:rStyle w:val="PageNumber"/>
        <w:szCs w:val="16"/>
      </w:rPr>
      <w:tab/>
    </w:r>
    <w:r w:rsidR="00117C04">
      <w:rPr>
        <w:rStyle w:val="PageNumber"/>
        <w:szCs w:val="16"/>
      </w:rPr>
      <w:tab/>
    </w:r>
    <w:r w:rsidR="00117C04">
      <w:rPr>
        <w:rStyle w:val="PageNumber"/>
        <w:szCs w:val="16"/>
      </w:rPr>
      <w:tab/>
    </w:r>
    <w:r w:rsidR="00117C04">
      <w:rPr>
        <w:rStyle w:val="PageNumber"/>
        <w:szCs w:val="16"/>
      </w:rPr>
      <w:tab/>
    </w:r>
    <w:r w:rsidR="00117C04">
      <w:rPr>
        <w:rStyle w:val="PageNumber"/>
        <w:szCs w:val="16"/>
      </w:rPr>
      <w:tab/>
    </w:r>
    <w:r w:rsidR="00117C04">
      <w:rPr>
        <w:rStyle w:val="PageNumber"/>
        <w:szCs w:val="16"/>
      </w:rPr>
      <w:tab/>
    </w:r>
    <w:r w:rsidR="00117C04">
      <w:rPr>
        <w:rStyle w:val="PageNumber"/>
        <w:szCs w:val="16"/>
      </w:rPr>
      <w:tab/>
    </w:r>
    <w:r w:rsidR="00117C04" w:rsidRPr="003359B5">
      <w:rPr>
        <w:rStyle w:val="PageNumber"/>
        <w:b/>
        <w:color w:val="612A8A"/>
        <w:szCs w:val="16"/>
      </w:rPr>
      <w:t xml:space="preserve">Page </w:t>
    </w:r>
    <w:r w:rsidR="005D44BF" w:rsidRPr="003359B5">
      <w:rPr>
        <w:rStyle w:val="PageNumber"/>
        <w:b/>
        <w:color w:val="612A8A"/>
        <w:szCs w:val="16"/>
      </w:rPr>
      <w:fldChar w:fldCharType="begin"/>
    </w:r>
    <w:r w:rsidR="00117C04" w:rsidRPr="003359B5">
      <w:rPr>
        <w:rStyle w:val="PageNumber"/>
        <w:b/>
        <w:color w:val="612A8A"/>
        <w:szCs w:val="16"/>
      </w:rPr>
      <w:instrText xml:space="preserve"> PAGE </w:instrText>
    </w:r>
    <w:r w:rsidR="005D44BF" w:rsidRPr="003359B5">
      <w:rPr>
        <w:rStyle w:val="PageNumber"/>
        <w:b/>
        <w:color w:val="612A8A"/>
        <w:szCs w:val="16"/>
      </w:rPr>
      <w:fldChar w:fldCharType="separate"/>
    </w:r>
    <w:r w:rsidR="00852CF0">
      <w:rPr>
        <w:rStyle w:val="PageNumber"/>
        <w:b/>
        <w:noProof/>
        <w:color w:val="612A8A"/>
        <w:szCs w:val="16"/>
      </w:rPr>
      <w:t>3</w:t>
    </w:r>
    <w:r w:rsidR="005D44BF" w:rsidRPr="003359B5">
      <w:rPr>
        <w:rStyle w:val="PageNumber"/>
        <w:b/>
        <w:color w:val="612A8A"/>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1F0" w:rsidRDefault="005711F0">
      <w:r>
        <w:separator/>
      </w:r>
    </w:p>
  </w:footnote>
  <w:footnote w:type="continuationSeparator" w:id="0">
    <w:p w:rsidR="005711F0" w:rsidRDefault="005711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26" w:rsidRDefault="00980826">
    <w:pPr>
      <w:pStyle w:val="SubmitResume"/>
      <w:tabs>
        <w:tab w:val="left" w:pos="9300"/>
      </w:tabs>
      <w:ind w:right="2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58E5"/>
    <w:multiLevelType w:val="hybridMultilevel"/>
    <w:tmpl w:val="3D36C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C81B7E"/>
    <w:multiLevelType w:val="hybridMultilevel"/>
    <w:tmpl w:val="C08E9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190718"/>
    <w:multiLevelType w:val="hybridMultilevel"/>
    <w:tmpl w:val="A47A4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162EFC"/>
    <w:multiLevelType w:val="hybridMultilevel"/>
    <w:tmpl w:val="7A56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ED385F"/>
    <w:multiLevelType w:val="hybridMultilevel"/>
    <w:tmpl w:val="BF84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9B35C0"/>
    <w:multiLevelType w:val="hybridMultilevel"/>
    <w:tmpl w:val="3AA66608"/>
    <w:lvl w:ilvl="0" w:tplc="9F90C126">
      <w:start w:val="1"/>
      <w:numFmt w:val="bullet"/>
      <w:pStyle w:val="ResumeBulletPoints"/>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636A9F"/>
    <w:multiLevelType w:val="hybridMultilevel"/>
    <w:tmpl w:val="8C9A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1E5A98"/>
    <w:multiLevelType w:val="hybridMultilevel"/>
    <w:tmpl w:val="8FF2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B66FCB"/>
    <w:multiLevelType w:val="hybridMultilevel"/>
    <w:tmpl w:val="117E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7C6D95"/>
    <w:multiLevelType w:val="hybridMultilevel"/>
    <w:tmpl w:val="6E1A5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9"/>
  </w:num>
  <w:num w:numId="6">
    <w:abstractNumId w:val="6"/>
  </w:num>
  <w:num w:numId="7">
    <w:abstractNumId w:val="7"/>
  </w:num>
  <w:num w:numId="8">
    <w:abstractNumId w:val="3"/>
  </w:num>
  <w:num w:numId="9">
    <w:abstractNumId w:val="8"/>
  </w:num>
  <w:num w:numId="10">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1F08"/>
  <w:defaultTabStop w:val="720"/>
  <w:noPunctuationKerning/>
  <w:characterSpacingControl w:val="doNotCompress"/>
  <w:hdrShapeDefaults>
    <o:shapedefaults v:ext="edit" spidmax="5122"/>
  </w:hdrShapeDefaults>
  <w:footnotePr>
    <w:footnote w:id="-1"/>
    <w:footnote w:id="0"/>
  </w:footnotePr>
  <w:endnotePr>
    <w:endnote w:id="-1"/>
    <w:endnote w:id="0"/>
  </w:endnotePr>
  <w:compat/>
  <w:rsids>
    <w:rsidRoot w:val="00D517FF"/>
    <w:rsid w:val="0003529F"/>
    <w:rsid w:val="00042512"/>
    <w:rsid w:val="00055ADB"/>
    <w:rsid w:val="00064FB4"/>
    <w:rsid w:val="000F07D9"/>
    <w:rsid w:val="000F0B7E"/>
    <w:rsid w:val="00115F3D"/>
    <w:rsid w:val="00117C04"/>
    <w:rsid w:val="001913DF"/>
    <w:rsid w:val="00192318"/>
    <w:rsid w:val="001A2F59"/>
    <w:rsid w:val="001B3427"/>
    <w:rsid w:val="001C0CEA"/>
    <w:rsid w:val="001D0761"/>
    <w:rsid w:val="001D5767"/>
    <w:rsid w:val="001E2182"/>
    <w:rsid w:val="003005F3"/>
    <w:rsid w:val="00307902"/>
    <w:rsid w:val="00325022"/>
    <w:rsid w:val="003359B5"/>
    <w:rsid w:val="00382C8A"/>
    <w:rsid w:val="00390D21"/>
    <w:rsid w:val="003C3CF9"/>
    <w:rsid w:val="003E6A2E"/>
    <w:rsid w:val="003F2309"/>
    <w:rsid w:val="00421F8B"/>
    <w:rsid w:val="0048577D"/>
    <w:rsid w:val="004A5237"/>
    <w:rsid w:val="00514781"/>
    <w:rsid w:val="0054180A"/>
    <w:rsid w:val="005711F0"/>
    <w:rsid w:val="005C1480"/>
    <w:rsid w:val="005C75EF"/>
    <w:rsid w:val="005D44BF"/>
    <w:rsid w:val="00625FC8"/>
    <w:rsid w:val="006C0998"/>
    <w:rsid w:val="00767631"/>
    <w:rsid w:val="0077738A"/>
    <w:rsid w:val="00831CC0"/>
    <w:rsid w:val="00836BE1"/>
    <w:rsid w:val="00852CF0"/>
    <w:rsid w:val="00892CBB"/>
    <w:rsid w:val="008A77AB"/>
    <w:rsid w:val="008E7D29"/>
    <w:rsid w:val="009153E7"/>
    <w:rsid w:val="00934792"/>
    <w:rsid w:val="00970ED0"/>
    <w:rsid w:val="009710C8"/>
    <w:rsid w:val="00980826"/>
    <w:rsid w:val="009D0FC8"/>
    <w:rsid w:val="00A26661"/>
    <w:rsid w:val="00A6569F"/>
    <w:rsid w:val="00A85524"/>
    <w:rsid w:val="00A95C2A"/>
    <w:rsid w:val="00AA6344"/>
    <w:rsid w:val="00B2591A"/>
    <w:rsid w:val="00B765EF"/>
    <w:rsid w:val="00BB5F40"/>
    <w:rsid w:val="00C20E30"/>
    <w:rsid w:val="00C511E4"/>
    <w:rsid w:val="00C613D0"/>
    <w:rsid w:val="00C7727D"/>
    <w:rsid w:val="00D517FF"/>
    <w:rsid w:val="00DD58E4"/>
    <w:rsid w:val="00F92B9B"/>
    <w:rsid w:val="00FD7B8E"/>
    <w:rsid w:val="00FE3F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9B5"/>
    <w:rPr>
      <w:sz w:val="24"/>
      <w:szCs w:val="24"/>
    </w:rPr>
  </w:style>
  <w:style w:type="paragraph" w:styleId="Heading1">
    <w:name w:val="heading 1"/>
    <w:basedOn w:val="Normal"/>
    <w:link w:val="Heading1Char"/>
    <w:qFormat/>
    <w:rsid w:val="0098082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980826"/>
    <w:pPr>
      <w:keepNext/>
      <w:jc w:val="center"/>
      <w:outlineLvl w:val="1"/>
    </w:pPr>
    <w:rPr>
      <w:rFonts w:ascii="Verdana" w:hAnsi="Verdana" w:cs="Arial"/>
      <w:color w:val="0000FF"/>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80826"/>
    <w:rPr>
      <w:rFonts w:ascii="Courier New" w:hAnsi="Courier New" w:cs="Courier New"/>
      <w:sz w:val="20"/>
      <w:szCs w:val="20"/>
    </w:rPr>
  </w:style>
  <w:style w:type="character" w:styleId="Hyperlink">
    <w:name w:val="Hyperlink"/>
    <w:basedOn w:val="DefaultParagraphFont"/>
    <w:rsid w:val="00980826"/>
    <w:rPr>
      <w:color w:val="0000FF"/>
      <w:u w:val="single"/>
    </w:rPr>
  </w:style>
  <w:style w:type="paragraph" w:styleId="BodyText">
    <w:name w:val="Body Text"/>
    <w:basedOn w:val="Normal"/>
    <w:semiHidden/>
    <w:rsid w:val="00980826"/>
    <w:pPr>
      <w:autoSpaceDE w:val="0"/>
      <w:autoSpaceDN w:val="0"/>
      <w:adjustRightInd w:val="0"/>
    </w:pPr>
    <w:rPr>
      <w:rFonts w:ascii="Arial" w:hAnsi="Arial" w:cs="Arial"/>
      <w:i/>
      <w:iCs/>
      <w:sz w:val="20"/>
      <w:szCs w:val="20"/>
    </w:rPr>
  </w:style>
  <w:style w:type="paragraph" w:styleId="BodyTextIndent">
    <w:name w:val="Body Text Indent"/>
    <w:basedOn w:val="Normal"/>
    <w:semiHidden/>
    <w:rsid w:val="00980826"/>
    <w:pPr>
      <w:tabs>
        <w:tab w:val="left" w:pos="1980"/>
      </w:tabs>
      <w:autoSpaceDE w:val="0"/>
      <w:autoSpaceDN w:val="0"/>
      <w:adjustRightInd w:val="0"/>
      <w:spacing w:line="240" w:lineRule="atLeast"/>
      <w:ind w:left="1440"/>
    </w:pPr>
    <w:rPr>
      <w:rFonts w:ascii="Helv" w:hAnsi="Helv"/>
      <w:color w:val="000000"/>
      <w:sz w:val="20"/>
      <w:szCs w:val="20"/>
    </w:rPr>
  </w:style>
  <w:style w:type="paragraph" w:styleId="BodyText2">
    <w:name w:val="Body Text 2"/>
    <w:basedOn w:val="Normal"/>
    <w:semiHidden/>
    <w:rsid w:val="00980826"/>
    <w:pPr>
      <w:jc w:val="both"/>
    </w:pPr>
    <w:rPr>
      <w:rFonts w:cs="Tahoma"/>
    </w:rPr>
  </w:style>
  <w:style w:type="paragraph" w:styleId="BodyText3">
    <w:name w:val="Body Text 3"/>
    <w:basedOn w:val="Normal"/>
    <w:semiHidden/>
    <w:rsid w:val="00980826"/>
    <w:pPr>
      <w:jc w:val="both"/>
    </w:pPr>
    <w:rPr>
      <w:rFonts w:cs="Tahoma"/>
      <w:i/>
      <w:iCs/>
      <w:szCs w:val="18"/>
    </w:rPr>
  </w:style>
  <w:style w:type="paragraph" w:styleId="BalloonText">
    <w:name w:val="Balloon Text"/>
    <w:basedOn w:val="Normal"/>
    <w:semiHidden/>
    <w:rsid w:val="00980826"/>
    <w:rPr>
      <w:rFonts w:cs="Tahoma"/>
      <w:sz w:val="16"/>
      <w:szCs w:val="16"/>
    </w:rPr>
  </w:style>
  <w:style w:type="character" w:styleId="CommentReference">
    <w:name w:val="annotation reference"/>
    <w:basedOn w:val="DefaultParagraphFont"/>
    <w:semiHidden/>
    <w:rsid w:val="00980826"/>
    <w:rPr>
      <w:sz w:val="16"/>
      <w:szCs w:val="16"/>
    </w:rPr>
  </w:style>
  <w:style w:type="paragraph" w:styleId="CommentText">
    <w:name w:val="annotation text"/>
    <w:basedOn w:val="Normal"/>
    <w:semiHidden/>
    <w:rsid w:val="00980826"/>
    <w:rPr>
      <w:sz w:val="20"/>
      <w:szCs w:val="20"/>
    </w:rPr>
  </w:style>
  <w:style w:type="paragraph" w:styleId="CommentSubject">
    <w:name w:val="annotation subject"/>
    <w:basedOn w:val="CommentText"/>
    <w:next w:val="CommentText"/>
    <w:semiHidden/>
    <w:rsid w:val="00980826"/>
    <w:rPr>
      <w:b/>
      <w:bCs/>
    </w:rPr>
  </w:style>
  <w:style w:type="character" w:customStyle="1" w:styleId="Heading1Char">
    <w:name w:val="Heading 1 Char"/>
    <w:basedOn w:val="DefaultParagraphFont"/>
    <w:link w:val="Heading1"/>
    <w:rsid w:val="00980826"/>
    <w:rPr>
      <w:b/>
      <w:bCs/>
      <w:kern w:val="36"/>
      <w:sz w:val="48"/>
      <w:szCs w:val="48"/>
    </w:rPr>
  </w:style>
  <w:style w:type="character" w:customStyle="1" w:styleId="Heading2Char">
    <w:name w:val="Heading 2 Char"/>
    <w:basedOn w:val="DefaultParagraphFont"/>
    <w:link w:val="Heading2"/>
    <w:rsid w:val="00980826"/>
    <w:rPr>
      <w:rFonts w:ascii="Verdana" w:hAnsi="Verdana" w:cs="Arial"/>
      <w:color w:val="0000FF"/>
      <w:sz w:val="24"/>
      <w:szCs w:val="27"/>
    </w:rPr>
  </w:style>
  <w:style w:type="character" w:styleId="Strong">
    <w:name w:val="Strong"/>
    <w:basedOn w:val="DefaultParagraphFont"/>
    <w:qFormat/>
    <w:rsid w:val="00980826"/>
    <w:rPr>
      <w:b/>
      <w:bCs/>
    </w:rPr>
  </w:style>
  <w:style w:type="character" w:styleId="Emphasis">
    <w:name w:val="Emphasis"/>
    <w:basedOn w:val="DefaultParagraphFont"/>
    <w:qFormat/>
    <w:rsid w:val="00980826"/>
    <w:rPr>
      <w:i/>
      <w:iCs/>
    </w:rPr>
  </w:style>
  <w:style w:type="paragraph" w:customStyle="1" w:styleId="Skillstext">
    <w:name w:val="Skills text"/>
    <w:basedOn w:val="Normal"/>
    <w:rsid w:val="00980826"/>
    <w:pPr>
      <w:ind w:left="1440" w:hanging="1440"/>
      <w:jc w:val="both"/>
    </w:pPr>
    <w:rPr>
      <w:rFonts w:ascii="Arial" w:hAnsi="Arial"/>
      <w:sz w:val="20"/>
      <w:szCs w:val="20"/>
    </w:rPr>
  </w:style>
  <w:style w:type="character" w:customStyle="1" w:styleId="PlainTextChar">
    <w:name w:val="Plain Text Char"/>
    <w:basedOn w:val="DefaultParagraphFont"/>
    <w:link w:val="PlainText"/>
    <w:rsid w:val="00980826"/>
    <w:rPr>
      <w:rFonts w:ascii="Courier New" w:hAnsi="Courier New" w:cs="Courier New"/>
    </w:rPr>
  </w:style>
  <w:style w:type="character" w:customStyle="1" w:styleId="emailstyle16">
    <w:name w:val="emailstyle16"/>
    <w:basedOn w:val="DefaultParagraphFont"/>
    <w:rsid w:val="00980826"/>
  </w:style>
  <w:style w:type="paragraph" w:styleId="Header">
    <w:name w:val="header"/>
    <w:basedOn w:val="Normal"/>
    <w:link w:val="HeaderChar"/>
    <w:uiPriority w:val="99"/>
    <w:semiHidden/>
    <w:unhideWhenUsed/>
    <w:rsid w:val="00980826"/>
    <w:pPr>
      <w:tabs>
        <w:tab w:val="center" w:pos="4680"/>
        <w:tab w:val="right" w:pos="9360"/>
      </w:tabs>
    </w:pPr>
  </w:style>
  <w:style w:type="character" w:customStyle="1" w:styleId="HeaderChar">
    <w:name w:val="Header Char"/>
    <w:basedOn w:val="DefaultParagraphFont"/>
    <w:link w:val="Header"/>
    <w:uiPriority w:val="99"/>
    <w:semiHidden/>
    <w:rsid w:val="00980826"/>
    <w:rPr>
      <w:sz w:val="24"/>
      <w:szCs w:val="24"/>
    </w:rPr>
  </w:style>
  <w:style w:type="paragraph" w:styleId="Footer">
    <w:name w:val="footer"/>
    <w:basedOn w:val="Normal"/>
    <w:link w:val="FooterChar"/>
    <w:uiPriority w:val="99"/>
    <w:semiHidden/>
    <w:unhideWhenUsed/>
    <w:rsid w:val="00980826"/>
    <w:pPr>
      <w:tabs>
        <w:tab w:val="center" w:pos="4680"/>
        <w:tab w:val="right" w:pos="9360"/>
      </w:tabs>
    </w:pPr>
  </w:style>
  <w:style w:type="character" w:customStyle="1" w:styleId="FooterChar">
    <w:name w:val="Footer Char"/>
    <w:basedOn w:val="DefaultParagraphFont"/>
    <w:link w:val="Footer"/>
    <w:uiPriority w:val="99"/>
    <w:semiHidden/>
    <w:rsid w:val="00980826"/>
    <w:rPr>
      <w:sz w:val="24"/>
      <w:szCs w:val="24"/>
    </w:rPr>
  </w:style>
  <w:style w:type="paragraph" w:customStyle="1" w:styleId="Name">
    <w:name w:val="Name"/>
    <w:basedOn w:val="PlainText"/>
    <w:rsid w:val="00980826"/>
    <w:pPr>
      <w:spacing w:before="120"/>
    </w:pPr>
    <w:rPr>
      <w:rFonts w:ascii="Tahoma" w:eastAsia="MS Mincho" w:hAnsi="Tahoma" w:cs="Tahoma"/>
      <w:b/>
      <w:bCs/>
      <w:caps/>
      <w:spacing w:val="20"/>
      <w:sz w:val="36"/>
    </w:rPr>
  </w:style>
  <w:style w:type="paragraph" w:customStyle="1" w:styleId="Address">
    <w:name w:val="Address"/>
    <w:basedOn w:val="PlainText"/>
    <w:rsid w:val="00980826"/>
    <w:pPr>
      <w:spacing w:before="120" w:after="120"/>
      <w:jc w:val="both"/>
    </w:pPr>
    <w:rPr>
      <w:rFonts w:ascii="Tahoma" w:eastAsia="MS Mincho" w:hAnsi="Tahoma" w:cs="Tahoma"/>
    </w:rPr>
  </w:style>
  <w:style w:type="paragraph" w:customStyle="1" w:styleId="ResumeTitle">
    <w:name w:val="Resume Title"/>
    <w:basedOn w:val="PlainText"/>
    <w:rsid w:val="00980826"/>
    <w:pPr>
      <w:spacing w:before="240"/>
      <w:jc w:val="both"/>
    </w:pPr>
    <w:rPr>
      <w:rFonts w:ascii="Tahoma" w:eastAsia="MS Mincho" w:hAnsi="Tahoma" w:cs="Tahoma"/>
      <w:b/>
      <w:bCs/>
      <w:sz w:val="24"/>
      <w:szCs w:val="24"/>
    </w:rPr>
  </w:style>
  <w:style w:type="paragraph" w:customStyle="1" w:styleId="ResumeOverviewtext">
    <w:name w:val="Resume Overview text"/>
    <w:basedOn w:val="PlainText"/>
    <w:link w:val="ResumeOverviewtextChar"/>
    <w:rsid w:val="00980826"/>
    <w:pPr>
      <w:spacing w:after="240"/>
      <w:jc w:val="both"/>
    </w:pPr>
    <w:rPr>
      <w:rFonts w:ascii="Tahoma" w:eastAsia="MS Mincho" w:hAnsi="Tahoma" w:cs="Tahoma"/>
    </w:rPr>
  </w:style>
  <w:style w:type="paragraph" w:customStyle="1" w:styleId="ResumeSectionHeaders">
    <w:name w:val="Resume Section Headers"/>
    <w:basedOn w:val="PlainText"/>
    <w:link w:val="ResumeSectionHeadersChar"/>
    <w:rsid w:val="00980826"/>
    <w:pPr>
      <w:keepNext/>
      <w:spacing w:before="240"/>
      <w:jc w:val="both"/>
    </w:pPr>
    <w:rPr>
      <w:rFonts w:ascii="Tahoma" w:eastAsia="MS Mincho" w:hAnsi="Tahoma" w:cs="Tahoma"/>
      <w:b/>
      <w:bCs/>
      <w:sz w:val="24"/>
      <w:szCs w:val="24"/>
    </w:rPr>
  </w:style>
  <w:style w:type="character" w:customStyle="1" w:styleId="ResumeSectionHeadersChar">
    <w:name w:val="Resume Section Headers Char"/>
    <w:basedOn w:val="PlainTextChar"/>
    <w:link w:val="ResumeSectionHeaders"/>
    <w:rsid w:val="00980826"/>
    <w:rPr>
      <w:rFonts w:ascii="Tahoma" w:eastAsia="MS Mincho" w:hAnsi="Tahoma" w:cs="Tahoma"/>
      <w:b/>
      <w:bCs/>
      <w:sz w:val="24"/>
      <w:szCs w:val="24"/>
      <w:lang w:val="en-US" w:eastAsia="en-US" w:bidi="ar-SA"/>
    </w:rPr>
  </w:style>
  <w:style w:type="paragraph" w:customStyle="1" w:styleId="SubmitResume">
    <w:name w:val="Submit Resume"/>
    <w:basedOn w:val="Normal"/>
    <w:rsid w:val="00980826"/>
    <w:pPr>
      <w:spacing w:before="100"/>
    </w:pPr>
    <w:rPr>
      <w:rFonts w:ascii="Verdana" w:hAnsi="Verdana" w:cs="MS Shell Dlg"/>
      <w:i/>
      <w:color w:val="333399"/>
      <w:sz w:val="16"/>
      <w:szCs w:val="15"/>
    </w:rPr>
  </w:style>
  <w:style w:type="paragraph" w:customStyle="1" w:styleId="ResumeBulletPoints">
    <w:name w:val="Resume Bullet Points"/>
    <w:basedOn w:val="Normal"/>
    <w:rsid w:val="00980826"/>
    <w:pPr>
      <w:numPr>
        <w:numId w:val="1"/>
      </w:numPr>
      <w:autoSpaceDE w:val="0"/>
      <w:autoSpaceDN w:val="0"/>
      <w:adjustRightInd w:val="0"/>
      <w:spacing w:after="120"/>
      <w:jc w:val="both"/>
    </w:pPr>
    <w:rPr>
      <w:rFonts w:cs="Tahoma"/>
      <w:sz w:val="20"/>
      <w:szCs w:val="20"/>
    </w:rPr>
  </w:style>
  <w:style w:type="paragraph" w:customStyle="1" w:styleId="KeyResults">
    <w:name w:val="Key Results"/>
    <w:basedOn w:val="ResumeOverviewtext"/>
    <w:rsid w:val="00980826"/>
    <w:pPr>
      <w:keepNext/>
      <w:spacing w:before="120" w:after="80"/>
    </w:pPr>
    <w:rPr>
      <w:b/>
      <w:bCs/>
      <w:i/>
      <w:iCs/>
    </w:rPr>
  </w:style>
  <w:style w:type="paragraph" w:customStyle="1" w:styleId="BusinessNameAllCaps">
    <w:name w:val="Business Name All Caps"/>
    <w:basedOn w:val="PlainText"/>
    <w:rsid w:val="00980826"/>
    <w:pPr>
      <w:keepNext/>
      <w:spacing w:before="120"/>
      <w:jc w:val="both"/>
    </w:pPr>
    <w:rPr>
      <w:rFonts w:ascii="Tahoma" w:eastAsia="MS Mincho" w:hAnsi="Tahoma" w:cs="Tahoma"/>
      <w:b/>
      <w:caps/>
      <w:szCs w:val="22"/>
    </w:rPr>
  </w:style>
  <w:style w:type="paragraph" w:customStyle="1" w:styleId="DateRange">
    <w:name w:val="Date Range"/>
    <w:basedOn w:val="Normal"/>
    <w:rsid w:val="00980826"/>
    <w:pPr>
      <w:keepNext/>
      <w:spacing w:before="120"/>
      <w:jc w:val="right"/>
    </w:pPr>
    <w:rPr>
      <w:rFonts w:eastAsia="MS Mincho"/>
      <w:sz w:val="20"/>
    </w:rPr>
  </w:style>
  <w:style w:type="paragraph" w:customStyle="1" w:styleId="TechSummaryBold">
    <w:name w:val="Tech Summary Bold"/>
    <w:basedOn w:val="PlainText"/>
    <w:rsid w:val="00980826"/>
    <w:rPr>
      <w:rFonts w:ascii="Tahoma" w:eastAsia="MS Mincho" w:hAnsi="Tahoma" w:cs="Tahoma"/>
      <w:b/>
      <w:bCs/>
    </w:rPr>
  </w:style>
  <w:style w:type="paragraph" w:customStyle="1" w:styleId="TechSummaryPlain">
    <w:name w:val="Tech Summary Plain"/>
    <w:basedOn w:val="ResumeOverviewtext"/>
    <w:rsid w:val="00980826"/>
  </w:style>
  <w:style w:type="paragraph" w:customStyle="1" w:styleId="JobTitle">
    <w:name w:val="Job Title"/>
    <w:basedOn w:val="PlainText"/>
    <w:link w:val="JobTitleChar"/>
    <w:rsid w:val="00980826"/>
    <w:pPr>
      <w:keepNext/>
      <w:spacing w:before="40" w:after="80"/>
      <w:jc w:val="both"/>
    </w:pPr>
    <w:rPr>
      <w:rFonts w:ascii="Tahoma" w:hAnsi="Tahoma" w:cs="Tahoma"/>
      <w:iCs/>
      <w:u w:val="single"/>
    </w:rPr>
  </w:style>
  <w:style w:type="paragraph" w:customStyle="1" w:styleId="Jobtitleinfo">
    <w:name w:val="Job title info"/>
    <w:basedOn w:val="JobTitle"/>
    <w:link w:val="JobtitleinfoChar"/>
    <w:rsid w:val="00980826"/>
    <w:rPr>
      <w:b/>
      <w:i/>
      <w:u w:val="none"/>
    </w:rPr>
  </w:style>
  <w:style w:type="character" w:customStyle="1" w:styleId="JobTitleChar">
    <w:name w:val="Job Title Char"/>
    <w:basedOn w:val="PlainTextChar"/>
    <w:link w:val="JobTitle"/>
    <w:rsid w:val="00980826"/>
    <w:rPr>
      <w:rFonts w:ascii="Tahoma" w:hAnsi="Tahoma" w:cs="Tahoma"/>
      <w:iCs/>
      <w:u w:val="single"/>
    </w:rPr>
  </w:style>
  <w:style w:type="character" w:customStyle="1" w:styleId="JobtitleinfoChar">
    <w:name w:val="Job title info Char"/>
    <w:basedOn w:val="JobTitleChar"/>
    <w:link w:val="Jobtitleinfo"/>
    <w:rsid w:val="00980826"/>
    <w:rPr>
      <w:rFonts w:ascii="Tahoma" w:hAnsi="Tahoma" w:cs="Tahoma"/>
      <w:i/>
      <w:iCs/>
      <w:u w:val="single"/>
    </w:rPr>
  </w:style>
  <w:style w:type="paragraph" w:customStyle="1" w:styleId="Location">
    <w:name w:val="Location"/>
    <w:basedOn w:val="ResumeOverviewtext"/>
    <w:link w:val="LocationChar"/>
    <w:rsid w:val="00980826"/>
    <w:pPr>
      <w:spacing w:before="120" w:after="0"/>
    </w:pPr>
  </w:style>
  <w:style w:type="character" w:customStyle="1" w:styleId="ResumeOverviewtextChar">
    <w:name w:val="Resume Overview text Char"/>
    <w:basedOn w:val="PlainTextChar"/>
    <w:link w:val="ResumeOverviewtext"/>
    <w:rsid w:val="00980826"/>
    <w:rPr>
      <w:rFonts w:ascii="Tahoma" w:eastAsia="MS Mincho" w:hAnsi="Tahoma" w:cs="Tahoma"/>
      <w:lang w:val="en-US" w:eastAsia="en-US" w:bidi="ar-SA"/>
    </w:rPr>
  </w:style>
  <w:style w:type="character" w:customStyle="1" w:styleId="LocationChar">
    <w:name w:val="Location Char"/>
    <w:basedOn w:val="ResumeOverviewtextChar"/>
    <w:link w:val="Location"/>
    <w:rsid w:val="00980826"/>
    <w:rPr>
      <w:rFonts w:ascii="Tahoma" w:eastAsia="MS Mincho" w:hAnsi="Tahoma" w:cs="Tahoma"/>
      <w:lang w:val="en-US" w:eastAsia="en-US" w:bidi="ar-SA"/>
    </w:rPr>
  </w:style>
  <w:style w:type="paragraph" w:customStyle="1" w:styleId="CollegeDegree">
    <w:name w:val="College Degree"/>
    <w:basedOn w:val="Skillstext"/>
    <w:rsid w:val="00980826"/>
    <w:pPr>
      <w:spacing w:after="40"/>
      <w:ind w:left="0" w:firstLine="0"/>
    </w:pPr>
    <w:rPr>
      <w:rFonts w:ascii="Tahoma" w:hAnsi="Tahoma" w:cs="Tahoma"/>
      <w:b/>
      <w:bCs/>
    </w:rPr>
  </w:style>
  <w:style w:type="character" w:styleId="PageNumber">
    <w:name w:val="page number"/>
    <w:basedOn w:val="DefaultParagraphFont"/>
    <w:rsid w:val="00980826"/>
  </w:style>
  <w:style w:type="paragraph" w:customStyle="1" w:styleId="StyleJobTitleNounderline">
    <w:name w:val="Style Job Title No underline"/>
    <w:basedOn w:val="JobTitle"/>
    <w:link w:val="StyleJobTitleNounderlineCharChar"/>
    <w:rsid w:val="00980826"/>
    <w:rPr>
      <w:bCs/>
      <w:iCs w:val="0"/>
      <w:u w:val="none"/>
    </w:rPr>
  </w:style>
  <w:style w:type="character" w:customStyle="1" w:styleId="StyleJobTitleNounderlineCharChar">
    <w:name w:val="Style Job Title No underline Char Char"/>
    <w:basedOn w:val="JobTitleChar"/>
    <w:link w:val="StyleJobTitleNounderline"/>
    <w:rsid w:val="00980826"/>
    <w:rPr>
      <w:rFonts w:ascii="Tahoma" w:hAnsi="Tahoma" w:cs="Tahoma"/>
      <w:bCs/>
      <w:iCs/>
      <w:u w:val="single"/>
    </w:rPr>
  </w:style>
  <w:style w:type="paragraph" w:styleId="ListParagraph">
    <w:name w:val="List Paragraph"/>
    <w:basedOn w:val="Normal"/>
    <w:uiPriority w:val="34"/>
    <w:qFormat/>
    <w:rsid w:val="00980826"/>
    <w:pPr>
      <w:ind w:left="720"/>
      <w:contextualSpacing/>
    </w:pPr>
    <w:rPr>
      <w:szCs w:val="20"/>
    </w:rPr>
  </w:style>
  <w:style w:type="character" w:customStyle="1" w:styleId="yshortcuts">
    <w:name w:val="yshortcuts"/>
    <w:basedOn w:val="DefaultParagraphFont"/>
    <w:rsid w:val="003359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9B5"/>
    <w:rPr>
      <w:sz w:val="24"/>
      <w:szCs w:val="24"/>
    </w:rPr>
  </w:style>
  <w:style w:type="paragraph" w:styleId="Heading1">
    <w:name w:val="heading 1"/>
    <w:basedOn w:val="Normal"/>
    <w:link w:val="Heading1Char"/>
    <w:qFormat/>
    <w:rsid w:val="0098082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980826"/>
    <w:pPr>
      <w:keepNext/>
      <w:jc w:val="center"/>
      <w:outlineLvl w:val="1"/>
    </w:pPr>
    <w:rPr>
      <w:rFonts w:ascii="Verdana" w:hAnsi="Verdana" w:cs="Arial"/>
      <w:color w:val="0000FF"/>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80826"/>
    <w:rPr>
      <w:rFonts w:ascii="Courier New" w:hAnsi="Courier New" w:cs="Courier New"/>
      <w:sz w:val="20"/>
      <w:szCs w:val="20"/>
    </w:rPr>
  </w:style>
  <w:style w:type="character" w:styleId="Hyperlink">
    <w:name w:val="Hyperlink"/>
    <w:basedOn w:val="DefaultParagraphFont"/>
    <w:rsid w:val="00980826"/>
    <w:rPr>
      <w:color w:val="0000FF"/>
      <w:u w:val="single"/>
    </w:rPr>
  </w:style>
  <w:style w:type="paragraph" w:styleId="BodyText">
    <w:name w:val="Body Text"/>
    <w:basedOn w:val="Normal"/>
    <w:semiHidden/>
    <w:rsid w:val="00980826"/>
    <w:pPr>
      <w:autoSpaceDE w:val="0"/>
      <w:autoSpaceDN w:val="0"/>
      <w:adjustRightInd w:val="0"/>
    </w:pPr>
    <w:rPr>
      <w:rFonts w:ascii="Arial" w:hAnsi="Arial" w:cs="Arial"/>
      <w:i/>
      <w:iCs/>
      <w:sz w:val="20"/>
      <w:szCs w:val="20"/>
    </w:rPr>
  </w:style>
  <w:style w:type="paragraph" w:styleId="BodyTextIndent">
    <w:name w:val="Body Text Indent"/>
    <w:basedOn w:val="Normal"/>
    <w:semiHidden/>
    <w:rsid w:val="00980826"/>
    <w:pPr>
      <w:tabs>
        <w:tab w:val="left" w:pos="1980"/>
      </w:tabs>
      <w:autoSpaceDE w:val="0"/>
      <w:autoSpaceDN w:val="0"/>
      <w:adjustRightInd w:val="0"/>
      <w:spacing w:line="240" w:lineRule="atLeast"/>
      <w:ind w:left="1440"/>
    </w:pPr>
    <w:rPr>
      <w:rFonts w:ascii="Helv" w:hAnsi="Helv"/>
      <w:color w:val="000000"/>
      <w:sz w:val="20"/>
      <w:szCs w:val="20"/>
    </w:rPr>
  </w:style>
  <w:style w:type="paragraph" w:styleId="BodyText2">
    <w:name w:val="Body Text 2"/>
    <w:basedOn w:val="Normal"/>
    <w:semiHidden/>
    <w:rsid w:val="00980826"/>
    <w:pPr>
      <w:jc w:val="both"/>
    </w:pPr>
    <w:rPr>
      <w:rFonts w:cs="Tahoma"/>
    </w:rPr>
  </w:style>
  <w:style w:type="paragraph" w:styleId="BodyText3">
    <w:name w:val="Body Text 3"/>
    <w:basedOn w:val="Normal"/>
    <w:semiHidden/>
    <w:rsid w:val="00980826"/>
    <w:pPr>
      <w:jc w:val="both"/>
    </w:pPr>
    <w:rPr>
      <w:rFonts w:cs="Tahoma"/>
      <w:i/>
      <w:iCs/>
      <w:szCs w:val="18"/>
    </w:rPr>
  </w:style>
  <w:style w:type="paragraph" w:styleId="BalloonText">
    <w:name w:val="Balloon Text"/>
    <w:basedOn w:val="Normal"/>
    <w:semiHidden/>
    <w:rsid w:val="00980826"/>
    <w:rPr>
      <w:rFonts w:cs="Tahoma"/>
      <w:sz w:val="16"/>
      <w:szCs w:val="16"/>
    </w:rPr>
  </w:style>
  <w:style w:type="character" w:styleId="CommentReference">
    <w:name w:val="annotation reference"/>
    <w:basedOn w:val="DefaultParagraphFont"/>
    <w:semiHidden/>
    <w:rsid w:val="00980826"/>
    <w:rPr>
      <w:sz w:val="16"/>
      <w:szCs w:val="16"/>
    </w:rPr>
  </w:style>
  <w:style w:type="paragraph" w:styleId="CommentText">
    <w:name w:val="annotation text"/>
    <w:basedOn w:val="Normal"/>
    <w:semiHidden/>
    <w:rsid w:val="00980826"/>
    <w:rPr>
      <w:sz w:val="20"/>
      <w:szCs w:val="20"/>
    </w:rPr>
  </w:style>
  <w:style w:type="paragraph" w:styleId="CommentSubject">
    <w:name w:val="annotation subject"/>
    <w:basedOn w:val="CommentText"/>
    <w:next w:val="CommentText"/>
    <w:semiHidden/>
    <w:rsid w:val="00980826"/>
    <w:rPr>
      <w:b/>
      <w:bCs/>
    </w:rPr>
  </w:style>
  <w:style w:type="character" w:customStyle="1" w:styleId="Heading1Char">
    <w:name w:val="Heading 1 Char"/>
    <w:basedOn w:val="DefaultParagraphFont"/>
    <w:link w:val="Heading1"/>
    <w:rsid w:val="00980826"/>
    <w:rPr>
      <w:b/>
      <w:bCs/>
      <w:kern w:val="36"/>
      <w:sz w:val="48"/>
      <w:szCs w:val="48"/>
    </w:rPr>
  </w:style>
  <w:style w:type="character" w:customStyle="1" w:styleId="Heading2Char">
    <w:name w:val="Heading 2 Char"/>
    <w:basedOn w:val="DefaultParagraphFont"/>
    <w:link w:val="Heading2"/>
    <w:rsid w:val="00980826"/>
    <w:rPr>
      <w:rFonts w:ascii="Verdana" w:hAnsi="Verdana" w:cs="Arial"/>
      <w:color w:val="0000FF"/>
      <w:sz w:val="24"/>
      <w:szCs w:val="27"/>
    </w:rPr>
  </w:style>
  <w:style w:type="character" w:styleId="Strong">
    <w:name w:val="Strong"/>
    <w:basedOn w:val="DefaultParagraphFont"/>
    <w:qFormat/>
    <w:rsid w:val="00980826"/>
    <w:rPr>
      <w:b/>
      <w:bCs/>
    </w:rPr>
  </w:style>
  <w:style w:type="character" w:styleId="Emphasis">
    <w:name w:val="Emphasis"/>
    <w:basedOn w:val="DefaultParagraphFont"/>
    <w:qFormat/>
    <w:rsid w:val="00980826"/>
    <w:rPr>
      <w:i/>
      <w:iCs/>
    </w:rPr>
  </w:style>
  <w:style w:type="paragraph" w:customStyle="1" w:styleId="Skillstext">
    <w:name w:val="Skills text"/>
    <w:basedOn w:val="Normal"/>
    <w:rsid w:val="00980826"/>
    <w:pPr>
      <w:ind w:left="1440" w:hanging="1440"/>
      <w:jc w:val="both"/>
    </w:pPr>
    <w:rPr>
      <w:rFonts w:ascii="Arial" w:hAnsi="Arial"/>
      <w:sz w:val="20"/>
      <w:szCs w:val="20"/>
    </w:rPr>
  </w:style>
  <w:style w:type="character" w:customStyle="1" w:styleId="PlainTextChar">
    <w:name w:val="Plain Text Char"/>
    <w:basedOn w:val="DefaultParagraphFont"/>
    <w:link w:val="PlainText"/>
    <w:rsid w:val="00980826"/>
    <w:rPr>
      <w:rFonts w:ascii="Courier New" w:hAnsi="Courier New" w:cs="Courier New"/>
    </w:rPr>
  </w:style>
  <w:style w:type="character" w:customStyle="1" w:styleId="emailstyle16">
    <w:name w:val="emailstyle16"/>
    <w:basedOn w:val="DefaultParagraphFont"/>
    <w:rsid w:val="00980826"/>
  </w:style>
  <w:style w:type="paragraph" w:styleId="Header">
    <w:name w:val="header"/>
    <w:basedOn w:val="Normal"/>
    <w:link w:val="HeaderChar"/>
    <w:uiPriority w:val="99"/>
    <w:semiHidden/>
    <w:unhideWhenUsed/>
    <w:rsid w:val="00980826"/>
    <w:pPr>
      <w:tabs>
        <w:tab w:val="center" w:pos="4680"/>
        <w:tab w:val="right" w:pos="9360"/>
      </w:tabs>
    </w:pPr>
  </w:style>
  <w:style w:type="character" w:customStyle="1" w:styleId="HeaderChar">
    <w:name w:val="Header Char"/>
    <w:basedOn w:val="DefaultParagraphFont"/>
    <w:link w:val="Header"/>
    <w:uiPriority w:val="99"/>
    <w:semiHidden/>
    <w:rsid w:val="00980826"/>
    <w:rPr>
      <w:sz w:val="24"/>
      <w:szCs w:val="24"/>
    </w:rPr>
  </w:style>
  <w:style w:type="paragraph" w:styleId="Footer">
    <w:name w:val="footer"/>
    <w:basedOn w:val="Normal"/>
    <w:link w:val="FooterChar"/>
    <w:uiPriority w:val="99"/>
    <w:semiHidden/>
    <w:unhideWhenUsed/>
    <w:rsid w:val="00980826"/>
    <w:pPr>
      <w:tabs>
        <w:tab w:val="center" w:pos="4680"/>
        <w:tab w:val="right" w:pos="9360"/>
      </w:tabs>
    </w:pPr>
  </w:style>
  <w:style w:type="character" w:customStyle="1" w:styleId="FooterChar">
    <w:name w:val="Footer Char"/>
    <w:basedOn w:val="DefaultParagraphFont"/>
    <w:link w:val="Footer"/>
    <w:uiPriority w:val="99"/>
    <w:semiHidden/>
    <w:rsid w:val="00980826"/>
    <w:rPr>
      <w:sz w:val="24"/>
      <w:szCs w:val="24"/>
    </w:rPr>
  </w:style>
  <w:style w:type="paragraph" w:customStyle="1" w:styleId="Name">
    <w:name w:val="Name"/>
    <w:basedOn w:val="PlainText"/>
    <w:rsid w:val="00980826"/>
    <w:pPr>
      <w:spacing w:before="120"/>
    </w:pPr>
    <w:rPr>
      <w:rFonts w:ascii="Tahoma" w:eastAsia="MS Mincho" w:hAnsi="Tahoma" w:cs="Tahoma"/>
      <w:b/>
      <w:bCs/>
      <w:caps/>
      <w:spacing w:val="20"/>
      <w:sz w:val="36"/>
    </w:rPr>
  </w:style>
  <w:style w:type="paragraph" w:customStyle="1" w:styleId="Address">
    <w:name w:val="Address"/>
    <w:basedOn w:val="PlainText"/>
    <w:rsid w:val="00980826"/>
    <w:pPr>
      <w:spacing w:before="120" w:after="120"/>
      <w:jc w:val="both"/>
    </w:pPr>
    <w:rPr>
      <w:rFonts w:ascii="Tahoma" w:eastAsia="MS Mincho" w:hAnsi="Tahoma" w:cs="Tahoma"/>
    </w:rPr>
  </w:style>
  <w:style w:type="paragraph" w:customStyle="1" w:styleId="ResumeTitle">
    <w:name w:val="Resume Title"/>
    <w:basedOn w:val="PlainText"/>
    <w:rsid w:val="00980826"/>
    <w:pPr>
      <w:spacing w:before="240"/>
      <w:jc w:val="both"/>
    </w:pPr>
    <w:rPr>
      <w:rFonts w:ascii="Tahoma" w:eastAsia="MS Mincho" w:hAnsi="Tahoma" w:cs="Tahoma"/>
      <w:b/>
      <w:bCs/>
      <w:sz w:val="24"/>
      <w:szCs w:val="24"/>
    </w:rPr>
  </w:style>
  <w:style w:type="paragraph" w:customStyle="1" w:styleId="ResumeOverviewtext">
    <w:name w:val="Resume Overview text"/>
    <w:basedOn w:val="PlainText"/>
    <w:link w:val="ResumeOverviewtextChar"/>
    <w:rsid w:val="00980826"/>
    <w:pPr>
      <w:spacing w:after="240"/>
      <w:jc w:val="both"/>
    </w:pPr>
    <w:rPr>
      <w:rFonts w:ascii="Tahoma" w:eastAsia="MS Mincho" w:hAnsi="Tahoma" w:cs="Tahoma"/>
    </w:rPr>
  </w:style>
  <w:style w:type="paragraph" w:customStyle="1" w:styleId="ResumeSectionHeaders">
    <w:name w:val="Resume Section Headers"/>
    <w:basedOn w:val="PlainText"/>
    <w:link w:val="ResumeSectionHeadersChar"/>
    <w:rsid w:val="00980826"/>
    <w:pPr>
      <w:keepNext/>
      <w:spacing w:before="240"/>
      <w:jc w:val="both"/>
    </w:pPr>
    <w:rPr>
      <w:rFonts w:ascii="Tahoma" w:eastAsia="MS Mincho" w:hAnsi="Tahoma" w:cs="Tahoma"/>
      <w:b/>
      <w:bCs/>
      <w:sz w:val="24"/>
      <w:szCs w:val="24"/>
    </w:rPr>
  </w:style>
  <w:style w:type="character" w:customStyle="1" w:styleId="ResumeSectionHeadersChar">
    <w:name w:val="Resume Section Headers Char"/>
    <w:basedOn w:val="PlainTextChar"/>
    <w:link w:val="ResumeSectionHeaders"/>
    <w:rsid w:val="00980826"/>
    <w:rPr>
      <w:rFonts w:ascii="Tahoma" w:eastAsia="MS Mincho" w:hAnsi="Tahoma" w:cs="Tahoma"/>
      <w:b/>
      <w:bCs/>
      <w:sz w:val="24"/>
      <w:szCs w:val="24"/>
      <w:lang w:val="en-US" w:eastAsia="en-US" w:bidi="ar-SA"/>
    </w:rPr>
  </w:style>
  <w:style w:type="paragraph" w:customStyle="1" w:styleId="SubmitResume">
    <w:name w:val="Submit Resume"/>
    <w:basedOn w:val="Normal"/>
    <w:rsid w:val="00980826"/>
    <w:pPr>
      <w:spacing w:before="100"/>
    </w:pPr>
    <w:rPr>
      <w:rFonts w:ascii="Verdana" w:hAnsi="Verdana" w:cs="MS Shell Dlg"/>
      <w:i/>
      <w:color w:val="333399"/>
      <w:sz w:val="16"/>
      <w:szCs w:val="15"/>
    </w:rPr>
  </w:style>
  <w:style w:type="paragraph" w:customStyle="1" w:styleId="ResumeBulletPoints">
    <w:name w:val="Resume Bullet Points"/>
    <w:basedOn w:val="Normal"/>
    <w:rsid w:val="00980826"/>
    <w:pPr>
      <w:numPr>
        <w:numId w:val="1"/>
      </w:numPr>
      <w:autoSpaceDE w:val="0"/>
      <w:autoSpaceDN w:val="0"/>
      <w:adjustRightInd w:val="0"/>
      <w:spacing w:after="120"/>
      <w:jc w:val="both"/>
    </w:pPr>
    <w:rPr>
      <w:rFonts w:cs="Tahoma"/>
      <w:sz w:val="20"/>
      <w:szCs w:val="20"/>
    </w:rPr>
  </w:style>
  <w:style w:type="paragraph" w:customStyle="1" w:styleId="KeyResults">
    <w:name w:val="Key Results"/>
    <w:basedOn w:val="ResumeOverviewtext"/>
    <w:rsid w:val="00980826"/>
    <w:pPr>
      <w:keepNext/>
      <w:spacing w:before="120" w:after="80"/>
    </w:pPr>
    <w:rPr>
      <w:b/>
      <w:bCs/>
      <w:i/>
      <w:iCs/>
    </w:rPr>
  </w:style>
  <w:style w:type="paragraph" w:customStyle="1" w:styleId="BusinessNameAllCaps">
    <w:name w:val="Business Name All Caps"/>
    <w:basedOn w:val="PlainText"/>
    <w:rsid w:val="00980826"/>
    <w:pPr>
      <w:keepNext/>
      <w:spacing w:before="120"/>
      <w:jc w:val="both"/>
    </w:pPr>
    <w:rPr>
      <w:rFonts w:ascii="Tahoma" w:eastAsia="MS Mincho" w:hAnsi="Tahoma" w:cs="Tahoma"/>
      <w:b/>
      <w:caps/>
      <w:szCs w:val="22"/>
    </w:rPr>
  </w:style>
  <w:style w:type="paragraph" w:customStyle="1" w:styleId="DateRange">
    <w:name w:val="Date Range"/>
    <w:basedOn w:val="Normal"/>
    <w:rsid w:val="00980826"/>
    <w:pPr>
      <w:keepNext/>
      <w:spacing w:before="120"/>
      <w:jc w:val="right"/>
    </w:pPr>
    <w:rPr>
      <w:rFonts w:eastAsia="MS Mincho"/>
      <w:sz w:val="20"/>
    </w:rPr>
  </w:style>
  <w:style w:type="paragraph" w:customStyle="1" w:styleId="TechSummaryBold">
    <w:name w:val="Tech Summary Bold"/>
    <w:basedOn w:val="PlainText"/>
    <w:rsid w:val="00980826"/>
    <w:rPr>
      <w:rFonts w:ascii="Tahoma" w:eastAsia="MS Mincho" w:hAnsi="Tahoma" w:cs="Tahoma"/>
      <w:b/>
      <w:bCs/>
    </w:rPr>
  </w:style>
  <w:style w:type="paragraph" w:customStyle="1" w:styleId="TechSummaryPlain">
    <w:name w:val="Tech Summary Plain"/>
    <w:basedOn w:val="ResumeOverviewtext"/>
    <w:rsid w:val="00980826"/>
  </w:style>
  <w:style w:type="paragraph" w:customStyle="1" w:styleId="JobTitle">
    <w:name w:val="Job Title"/>
    <w:basedOn w:val="PlainText"/>
    <w:link w:val="JobTitleChar"/>
    <w:rsid w:val="00980826"/>
    <w:pPr>
      <w:keepNext/>
      <w:spacing w:before="40" w:after="80"/>
      <w:jc w:val="both"/>
    </w:pPr>
    <w:rPr>
      <w:rFonts w:ascii="Tahoma" w:hAnsi="Tahoma" w:cs="Tahoma"/>
      <w:iCs/>
      <w:u w:val="single"/>
    </w:rPr>
  </w:style>
  <w:style w:type="paragraph" w:customStyle="1" w:styleId="Jobtitleinfo">
    <w:name w:val="Job title info"/>
    <w:basedOn w:val="JobTitle"/>
    <w:link w:val="JobtitleinfoChar"/>
    <w:rsid w:val="00980826"/>
    <w:rPr>
      <w:b/>
      <w:i/>
      <w:u w:val="none"/>
    </w:rPr>
  </w:style>
  <w:style w:type="character" w:customStyle="1" w:styleId="JobTitleChar">
    <w:name w:val="Job Title Char"/>
    <w:basedOn w:val="PlainTextChar"/>
    <w:link w:val="JobTitle"/>
    <w:rsid w:val="00980826"/>
    <w:rPr>
      <w:rFonts w:ascii="Tahoma" w:hAnsi="Tahoma" w:cs="Tahoma"/>
      <w:iCs/>
      <w:u w:val="single"/>
    </w:rPr>
  </w:style>
  <w:style w:type="character" w:customStyle="1" w:styleId="JobtitleinfoChar">
    <w:name w:val="Job title info Char"/>
    <w:basedOn w:val="JobTitleChar"/>
    <w:link w:val="Jobtitleinfo"/>
    <w:rsid w:val="00980826"/>
    <w:rPr>
      <w:rFonts w:ascii="Tahoma" w:hAnsi="Tahoma" w:cs="Tahoma"/>
      <w:i/>
      <w:iCs/>
      <w:u w:val="single"/>
    </w:rPr>
  </w:style>
  <w:style w:type="paragraph" w:customStyle="1" w:styleId="Location">
    <w:name w:val="Location"/>
    <w:basedOn w:val="ResumeOverviewtext"/>
    <w:link w:val="LocationChar"/>
    <w:rsid w:val="00980826"/>
    <w:pPr>
      <w:spacing w:before="120" w:after="0"/>
    </w:pPr>
  </w:style>
  <w:style w:type="character" w:customStyle="1" w:styleId="ResumeOverviewtextChar">
    <w:name w:val="Resume Overview text Char"/>
    <w:basedOn w:val="PlainTextChar"/>
    <w:link w:val="ResumeOverviewtext"/>
    <w:rsid w:val="00980826"/>
    <w:rPr>
      <w:rFonts w:ascii="Tahoma" w:eastAsia="MS Mincho" w:hAnsi="Tahoma" w:cs="Tahoma"/>
      <w:lang w:val="en-US" w:eastAsia="en-US" w:bidi="ar-SA"/>
    </w:rPr>
  </w:style>
  <w:style w:type="character" w:customStyle="1" w:styleId="LocationChar">
    <w:name w:val="Location Char"/>
    <w:basedOn w:val="ResumeOverviewtextChar"/>
    <w:link w:val="Location"/>
    <w:rsid w:val="00980826"/>
    <w:rPr>
      <w:rFonts w:ascii="Tahoma" w:eastAsia="MS Mincho" w:hAnsi="Tahoma" w:cs="Tahoma"/>
      <w:lang w:val="en-US" w:eastAsia="en-US" w:bidi="ar-SA"/>
    </w:rPr>
  </w:style>
  <w:style w:type="paragraph" w:customStyle="1" w:styleId="CollegeDegree">
    <w:name w:val="College Degree"/>
    <w:basedOn w:val="Skillstext"/>
    <w:rsid w:val="00980826"/>
    <w:pPr>
      <w:spacing w:after="40"/>
      <w:ind w:left="0" w:firstLine="0"/>
    </w:pPr>
    <w:rPr>
      <w:rFonts w:ascii="Tahoma" w:hAnsi="Tahoma" w:cs="Tahoma"/>
      <w:b/>
      <w:bCs/>
    </w:rPr>
  </w:style>
  <w:style w:type="character" w:styleId="PageNumber">
    <w:name w:val="page number"/>
    <w:basedOn w:val="DefaultParagraphFont"/>
    <w:rsid w:val="00980826"/>
  </w:style>
  <w:style w:type="paragraph" w:customStyle="1" w:styleId="StyleJobTitleNounderline">
    <w:name w:val="Style Job Title No underline"/>
    <w:basedOn w:val="JobTitle"/>
    <w:link w:val="StyleJobTitleNounderlineCharChar"/>
    <w:rsid w:val="00980826"/>
    <w:rPr>
      <w:bCs/>
      <w:iCs w:val="0"/>
      <w:u w:val="none"/>
    </w:rPr>
  </w:style>
  <w:style w:type="character" w:customStyle="1" w:styleId="StyleJobTitleNounderlineCharChar">
    <w:name w:val="Style Job Title No underline Char Char"/>
    <w:basedOn w:val="JobTitleChar"/>
    <w:link w:val="StyleJobTitleNounderline"/>
    <w:rsid w:val="00980826"/>
    <w:rPr>
      <w:rFonts w:ascii="Tahoma" w:hAnsi="Tahoma" w:cs="Tahoma"/>
      <w:bCs/>
      <w:iCs/>
      <w:u w:val="single"/>
    </w:rPr>
  </w:style>
  <w:style w:type="paragraph" w:styleId="ListParagraph">
    <w:name w:val="List Paragraph"/>
    <w:basedOn w:val="Normal"/>
    <w:uiPriority w:val="34"/>
    <w:qFormat/>
    <w:rsid w:val="00980826"/>
    <w:pPr>
      <w:ind w:left="720"/>
      <w:contextualSpacing/>
    </w:pPr>
    <w:rPr>
      <w:szCs w:val="20"/>
    </w:rPr>
  </w:style>
  <w:style w:type="character" w:customStyle="1" w:styleId="yshortcuts">
    <w:name w:val="yshortcuts"/>
    <w:basedOn w:val="DefaultParagraphFont"/>
    <w:rsid w:val="003359B5"/>
  </w:style>
</w:styles>
</file>

<file path=word/webSettings.xml><?xml version="1.0" encoding="utf-8"?>
<w:webSettings xmlns:r="http://schemas.openxmlformats.org/officeDocument/2006/relationships" xmlns:w="http://schemas.openxmlformats.org/wordprocessingml/2006/main">
  <w:divs>
    <w:div w:id="780689278">
      <w:bodyDiv w:val="1"/>
      <w:marLeft w:val="0"/>
      <w:marRight w:val="0"/>
      <w:marTop w:val="0"/>
      <w:marBottom w:val="0"/>
      <w:divBdr>
        <w:top w:val="none" w:sz="0" w:space="0" w:color="auto"/>
        <w:left w:val="none" w:sz="0" w:space="0" w:color="auto"/>
        <w:bottom w:val="none" w:sz="0" w:space="0" w:color="auto"/>
        <w:right w:val="none" w:sz="0" w:space="0" w:color="auto"/>
      </w:divBdr>
    </w:div>
    <w:div w:id="131841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7169\Application%20Data\Microsoft\Templates\MN_Chron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91b503e6-6219-41d7-9688-05502d42e9f6</TemplateGUID>
    <TemplateBuildVersion>8</TemplateBuildVersion>
    <TemplateBuildDate>2009-10-11T21:44:13.6459788-04:00</TemplateBuildDate>
  </TemplateProperties>
</Monster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BA409-1549-4D0D-958A-9F48EA84BB9A}">
  <ds:schemaRefs>
    <ds:schemaRef ds:uri="http://schemas.microsoft.com/sharepoint/v3/contenttype/forms"/>
  </ds:schemaRefs>
</ds:datastoreItem>
</file>

<file path=customXml/itemProps2.xml><?xml version="1.0" encoding="utf-8"?>
<ds:datastoreItem xmlns:ds="http://schemas.openxmlformats.org/officeDocument/2006/customXml" ds:itemID="{A21A7E4B-0319-49E4-882F-BD7FEAB94DD0}">
  <ds:schemaRefs>
    <ds:schemaRef ds:uri="http://www.w3.org/2001/XMLSchema"/>
    <ds:schemaRef ds:uri="http://schemas.monster.com/Monster/Seeker/WordResumeTemplates"/>
  </ds:schemaRefs>
</ds:datastoreItem>
</file>

<file path=customXml/itemProps3.xml><?xml version="1.0" encoding="utf-8"?>
<ds:datastoreItem xmlns:ds="http://schemas.openxmlformats.org/officeDocument/2006/customXml" ds:itemID="{66832717-A494-4CA8-825E-1C33CEA3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MN_ChronResume</Template>
  <TotalTime>0</TotalTime>
  <Pages>3</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7514</CharactersWithSpaces>
  <SharedDoc>false</SharedDoc>
  <HLinks>
    <vt:vector size="6" baseType="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2014-09-24T14:35:00Z</dcterms:created>
  <dcterms:modified xsi:type="dcterms:W3CDTF">2014-09-24T14:35:00Z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TC103853459990</vt:lpwstr>
  </property>
</Properties>
</file>