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9A" w:rsidRDefault="00487256">
      <w:pPr>
        <w:spacing w:before="44" w:line="341" w:lineRule="exact"/>
        <w:ind w:right="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Piyush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Pagey,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ASQ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CSSGB</w:t>
      </w:r>
    </w:p>
    <w:p w:rsidR="00830C9A" w:rsidRDefault="00DC02D1" w:rsidP="006E5ADB">
      <w:pPr>
        <w:pStyle w:val="BodyText"/>
        <w:tabs>
          <w:tab w:val="left" w:pos="7975"/>
        </w:tabs>
        <w:spacing w:line="268" w:lineRule="exact"/>
        <w:ind w:left="100" w:firstLine="0"/>
        <w:jc w:val="both"/>
      </w:pPr>
      <w:r>
        <w:rPr>
          <w:spacing w:val="-1"/>
        </w:rPr>
        <w:t>677 Wendover Blvd</w:t>
      </w:r>
      <w:r w:rsidR="00E71180">
        <w:rPr>
          <w:spacing w:val="-1"/>
        </w:rPr>
        <w:t>.</w:t>
      </w:r>
      <w:r w:rsidR="00487256">
        <w:rPr>
          <w:spacing w:val="-1"/>
        </w:rPr>
        <w:tab/>
        <w:t>e-mail</w:t>
      </w:r>
      <w:hyperlink r:id="rId6">
        <w:r w:rsidR="00487256">
          <w:rPr>
            <w:spacing w:val="-1"/>
          </w:rPr>
          <w:t>:</w:t>
        </w:r>
        <w:r w:rsidR="00487256">
          <w:t xml:space="preserve"> </w:t>
        </w:r>
        <w:r w:rsidR="00487256">
          <w:rPr>
            <w:spacing w:val="-1"/>
          </w:rPr>
          <w:t>piyushpagey@gmail.com</w:t>
        </w:r>
      </w:hyperlink>
    </w:p>
    <w:p w:rsidR="00830C9A" w:rsidRDefault="004657F9" w:rsidP="006E5ADB">
      <w:pPr>
        <w:pStyle w:val="BodyText"/>
        <w:tabs>
          <w:tab w:val="left" w:pos="8941"/>
        </w:tabs>
        <w:jc w:val="both"/>
      </w:pPr>
      <w:r>
        <w:rPr>
          <w:spacing w:val="-1"/>
        </w:rPr>
        <w:t>Muskegon</w:t>
      </w:r>
      <w:r w:rsidR="00487256">
        <w:rPr>
          <w:spacing w:val="-1"/>
        </w:rPr>
        <w:t>,</w:t>
      </w:r>
      <w:r>
        <w:t xml:space="preserve"> MI-4941</w:t>
      </w:r>
      <w:r w:rsidR="00DC02D1">
        <w:t>1</w:t>
      </w:r>
      <w:r w:rsidR="00487256">
        <w:rPr>
          <w:spacing w:val="-1"/>
        </w:rPr>
        <w:tab/>
        <w:t xml:space="preserve">Phone: </w:t>
      </w:r>
      <w:r w:rsidR="00F84A2A">
        <w:rPr>
          <w:spacing w:val="-1"/>
        </w:rPr>
        <w:t>616</w:t>
      </w:r>
      <w:r w:rsidR="00DC02D1">
        <w:rPr>
          <w:spacing w:val="-1"/>
        </w:rPr>
        <w:t>-57</w:t>
      </w:r>
      <w:r w:rsidR="00F84A2A">
        <w:rPr>
          <w:spacing w:val="-1"/>
        </w:rPr>
        <w:t>0-8681</w:t>
      </w:r>
    </w:p>
    <w:p w:rsidR="00830C9A" w:rsidRDefault="00830C9A">
      <w:pPr>
        <w:spacing w:before="3" w:line="120" w:lineRule="exact"/>
        <w:rPr>
          <w:sz w:val="12"/>
          <w:szCs w:val="12"/>
        </w:rPr>
      </w:pPr>
    </w:p>
    <w:p w:rsidR="00830C9A" w:rsidRPr="00855AFB" w:rsidRDefault="00C223FA" w:rsidP="00411E0C">
      <w:pPr>
        <w:pStyle w:val="Heading1"/>
        <w:jc w:val="both"/>
        <w:rPr>
          <w:b w:val="0"/>
          <w:bCs w:val="0"/>
        </w:rPr>
      </w:pPr>
      <w:r>
        <w:rPr>
          <w:b w:val="0"/>
        </w:rPr>
        <w:pict>
          <v:group id="_x0000_s1032" style="position:absolute;left:0;text-align:left;margin-left:34.55pt;margin-top:-1.65pt;width:543pt;height:.1pt;z-index:-251660288;mso-position-horizontal-relative:page" coordorigin="691,-33" coordsize="10860,2">
            <v:shape id="_x0000_s1033" style="position:absolute;left:691;top:-33;width:10860;height:2" coordorigin="691,-33" coordsize="10860,0" path="m691,-33r10860,e" filled="f" strokeweight="1.54pt">
              <v:path arrowok="t"/>
            </v:shape>
            <w10:wrap anchorx="page"/>
          </v:group>
        </w:pict>
      </w:r>
      <w:bookmarkStart w:id="0" w:name="PROFILE_OF_QUALIFICATIONS:"/>
      <w:bookmarkEnd w:id="0"/>
      <w:r w:rsidR="00487256" w:rsidRPr="00855AFB">
        <w:rPr>
          <w:b w:val="0"/>
          <w:spacing w:val="-1"/>
          <w:u w:val="single" w:color="000000"/>
        </w:rPr>
        <w:t>PROFILE</w:t>
      </w:r>
      <w:r w:rsidR="00487256" w:rsidRPr="00855AFB">
        <w:rPr>
          <w:b w:val="0"/>
          <w:u w:val="single" w:color="000000"/>
        </w:rPr>
        <w:t xml:space="preserve"> OF</w:t>
      </w:r>
      <w:r w:rsidR="00487256" w:rsidRPr="00855AFB">
        <w:rPr>
          <w:b w:val="0"/>
          <w:spacing w:val="-2"/>
          <w:u w:val="single" w:color="000000"/>
        </w:rPr>
        <w:t xml:space="preserve"> </w:t>
      </w:r>
      <w:r w:rsidR="00487256" w:rsidRPr="00855AFB">
        <w:rPr>
          <w:b w:val="0"/>
          <w:spacing w:val="-1"/>
          <w:u w:val="single" w:color="000000"/>
        </w:rPr>
        <w:t>QUALIFICATIONS:</w:t>
      </w:r>
    </w:p>
    <w:p w:rsidR="00830C9A" w:rsidRDefault="00DC02D1" w:rsidP="00DE6F65">
      <w:pPr>
        <w:pStyle w:val="BodyText"/>
        <w:numPr>
          <w:ilvl w:val="0"/>
          <w:numId w:val="1"/>
        </w:numPr>
        <w:tabs>
          <w:tab w:val="left" w:pos="459"/>
        </w:tabs>
        <w:spacing w:line="266" w:lineRule="exact"/>
        <w:ind w:left="461" w:right="115"/>
        <w:jc w:val="both"/>
      </w:pPr>
      <w:r>
        <w:rPr>
          <w:spacing w:val="-1"/>
        </w:rPr>
        <w:t xml:space="preserve">An accomplished professional with MS degree in Industrial Engineering and excellent track record </w:t>
      </w:r>
      <w:r w:rsidR="00DF295B">
        <w:rPr>
          <w:spacing w:val="-1"/>
        </w:rPr>
        <w:t>in</w:t>
      </w:r>
      <w:r>
        <w:rPr>
          <w:spacing w:val="-1"/>
        </w:rPr>
        <w:t xml:space="preserve"> strong implementation of creative concepts; delivering solutions to improve processes and thus bottom line performance</w:t>
      </w:r>
      <w:r w:rsidR="00E71180">
        <w:rPr>
          <w:spacing w:val="-1"/>
        </w:rPr>
        <w:t>.</w:t>
      </w:r>
      <w:r>
        <w:rPr>
          <w:spacing w:val="-1"/>
        </w:rPr>
        <w:t xml:space="preserve"> </w:t>
      </w:r>
    </w:p>
    <w:p w:rsidR="000B23DA" w:rsidRPr="00C52998" w:rsidRDefault="00DC02D1" w:rsidP="00DE6F65">
      <w:pPr>
        <w:pStyle w:val="BodyText"/>
        <w:numPr>
          <w:ilvl w:val="0"/>
          <w:numId w:val="1"/>
        </w:numPr>
        <w:tabs>
          <w:tab w:val="left" w:pos="459"/>
        </w:tabs>
        <w:spacing w:line="266" w:lineRule="exact"/>
        <w:ind w:left="461" w:right="115"/>
        <w:jc w:val="both"/>
      </w:pPr>
      <w:r>
        <w:t xml:space="preserve">Diverse work experience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extensive</w:t>
      </w:r>
      <w:r>
        <w:rPr>
          <w:spacing w:val="33"/>
        </w:rPr>
        <w:t xml:space="preserve"> </w:t>
      </w:r>
      <w:r>
        <w:rPr>
          <w:spacing w:val="-1"/>
        </w:rPr>
        <w:t>knowledge</w:t>
      </w:r>
      <w:r>
        <w:rPr>
          <w:spacing w:val="36"/>
        </w:rPr>
        <w:t xml:space="preserve"> </w:t>
      </w:r>
      <w:r>
        <w:t>in</w:t>
      </w:r>
      <w:r>
        <w:rPr>
          <w:spacing w:val="29"/>
        </w:rPr>
        <w:t xml:space="preserve"> Quality Assurance</w:t>
      </w:r>
      <w:r w:rsidR="00E71180">
        <w:rPr>
          <w:spacing w:val="29"/>
        </w:rPr>
        <w:t xml:space="preserve"> Engineering</w:t>
      </w:r>
      <w:r>
        <w:rPr>
          <w:spacing w:val="29"/>
        </w:rPr>
        <w:t xml:space="preserve">, </w:t>
      </w:r>
      <w:r>
        <w:rPr>
          <w:spacing w:val="-1"/>
        </w:rPr>
        <w:t>Manufacturing</w:t>
      </w:r>
      <w:r w:rsidR="00E71180">
        <w:rPr>
          <w:spacing w:val="-1"/>
        </w:rPr>
        <w:t xml:space="preserve"> Technology</w:t>
      </w:r>
      <w:r>
        <w:rPr>
          <w:spacing w:val="-1"/>
        </w:rPr>
        <w:t>,</w:t>
      </w:r>
      <w:r w:rsidR="00E97C03">
        <w:rPr>
          <w:spacing w:val="35"/>
        </w:rPr>
        <w:t xml:space="preserve"> </w:t>
      </w:r>
      <w:r>
        <w:rPr>
          <w:spacing w:val="-1"/>
        </w:rPr>
        <w:t>Supply</w:t>
      </w:r>
      <w:r>
        <w:rPr>
          <w:spacing w:val="34"/>
        </w:rPr>
        <w:t xml:space="preserve"> </w:t>
      </w:r>
      <w:r>
        <w:rPr>
          <w:spacing w:val="-1"/>
        </w:rPr>
        <w:t>Chain</w:t>
      </w:r>
      <w:r>
        <w:rPr>
          <w:spacing w:val="31"/>
        </w:rPr>
        <w:t xml:space="preserve"> </w:t>
      </w:r>
      <w:r>
        <w:rPr>
          <w:spacing w:val="-1"/>
        </w:rPr>
        <w:t>Management,</w:t>
      </w:r>
      <w:r w:rsidR="00411692">
        <w:rPr>
          <w:spacing w:val="89"/>
        </w:rPr>
        <w:t xml:space="preserve"> </w:t>
      </w:r>
      <w:r>
        <w:rPr>
          <w:spacing w:val="-1"/>
        </w:rPr>
        <w:t>Operations,</w:t>
      </w:r>
      <w:r>
        <w:t xml:space="preserve"> </w:t>
      </w:r>
      <w:r w:rsidR="00487256" w:rsidRPr="00411692">
        <w:rPr>
          <w:spacing w:val="-1"/>
        </w:rPr>
        <w:t>Lean-</w:t>
      </w:r>
      <w:r w:rsidR="00495777" w:rsidRPr="00411692">
        <w:rPr>
          <w:spacing w:val="-1"/>
        </w:rPr>
        <w:t>Six</w:t>
      </w:r>
      <w:r w:rsidR="00495777">
        <w:t xml:space="preserve"> </w:t>
      </w:r>
      <w:r w:rsidR="00495777" w:rsidRPr="00411692">
        <w:rPr>
          <w:spacing w:val="25"/>
        </w:rPr>
        <w:t>Sigma</w:t>
      </w:r>
      <w:r w:rsidR="00487256" w:rsidRPr="00411692">
        <w:rPr>
          <w:spacing w:val="-1"/>
        </w:rPr>
        <w:t>,</w:t>
      </w:r>
      <w:r w:rsidR="00E71180">
        <w:t xml:space="preserve"> </w:t>
      </w:r>
      <w:r w:rsidR="00487256" w:rsidRPr="00411692">
        <w:rPr>
          <w:spacing w:val="-1"/>
        </w:rPr>
        <w:t>Project</w:t>
      </w:r>
      <w:r w:rsidR="00487256" w:rsidRPr="00411692">
        <w:rPr>
          <w:spacing w:val="-2"/>
        </w:rPr>
        <w:t xml:space="preserve"> </w:t>
      </w:r>
      <w:r w:rsidR="00A33833">
        <w:rPr>
          <w:spacing w:val="-1"/>
        </w:rPr>
        <w:t>Management</w:t>
      </w:r>
      <w:r w:rsidR="00E71180">
        <w:rPr>
          <w:spacing w:val="-1"/>
        </w:rPr>
        <w:t xml:space="preserve"> and production control.</w:t>
      </w:r>
    </w:p>
    <w:p w:rsidR="00830C9A" w:rsidRDefault="00487256" w:rsidP="00DE6F65">
      <w:pPr>
        <w:pStyle w:val="BodyText"/>
        <w:numPr>
          <w:ilvl w:val="0"/>
          <w:numId w:val="1"/>
        </w:numPr>
        <w:tabs>
          <w:tab w:val="left" w:pos="459"/>
        </w:tabs>
        <w:spacing w:after="49" w:line="266" w:lineRule="exact"/>
        <w:jc w:val="both"/>
      </w:pPr>
      <w:r>
        <w:rPr>
          <w:spacing w:val="-1"/>
        </w:rPr>
        <w:t>Enhanced</w:t>
      </w:r>
      <w: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ERP</w:t>
      </w:r>
      <w:r>
        <w:rPr>
          <w:spacing w:val="1"/>
        </w:rPr>
        <w:t xml:space="preserve"> </w:t>
      </w:r>
      <w:r>
        <w:rPr>
          <w:spacing w:val="-1"/>
        </w:rPr>
        <w:t>(SAP</w:t>
      </w:r>
      <w:r>
        <w:rPr>
          <w:spacing w:val="1"/>
        </w:rPr>
        <w:t xml:space="preserve"> </w:t>
      </w:r>
      <w:r>
        <w:rPr>
          <w:spacing w:val="-1"/>
        </w:rPr>
        <w:t>R/3),</w:t>
      </w:r>
      <w:r>
        <w:t xml:space="preserve"> </w:t>
      </w:r>
      <w:r>
        <w:rPr>
          <w:spacing w:val="-1"/>
        </w:rPr>
        <w:t>CRM</w:t>
      </w:r>
      <w:r>
        <w:rPr>
          <w:spacing w:val="2"/>
        </w:rPr>
        <w:t xml:space="preserve"> </w:t>
      </w:r>
      <w:r>
        <w:rPr>
          <w:spacing w:val="-1"/>
        </w:rPr>
        <w:t>(SAS</w:t>
      </w:r>
      <w:r>
        <w:t xml:space="preserve"> </w:t>
      </w:r>
      <w:r>
        <w:rPr>
          <w:spacing w:val="-2"/>
        </w:rPr>
        <w:t xml:space="preserve">EM </w:t>
      </w:r>
      <w:r>
        <w:t>7.1)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Enterprise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Modeling.</w:t>
      </w:r>
    </w:p>
    <w:p w:rsidR="00830C9A" w:rsidRDefault="00830C9A">
      <w:pPr>
        <w:spacing w:before="3" w:line="120" w:lineRule="exact"/>
        <w:rPr>
          <w:sz w:val="12"/>
          <w:szCs w:val="12"/>
        </w:rPr>
      </w:pPr>
    </w:p>
    <w:p w:rsidR="00830C9A" w:rsidRPr="00855AFB" w:rsidRDefault="00C223FA" w:rsidP="00411E0C">
      <w:pPr>
        <w:pStyle w:val="Heading1"/>
        <w:jc w:val="both"/>
        <w:rPr>
          <w:b w:val="0"/>
          <w:bCs w:val="0"/>
        </w:rPr>
      </w:pPr>
      <w:r>
        <w:rPr>
          <w:b w:val="0"/>
        </w:rPr>
        <w:pict>
          <v:group id="_x0000_s1030" style="position:absolute;left:0;text-align:left;margin-left:34.55pt;margin-top:-.55pt;width:543pt;height:.1pt;z-index:-251659264;mso-position-horizontal-relative:page" coordorigin="691,-11" coordsize="10860,2">
            <v:shape id="_x0000_s1031" style="position:absolute;left:691;top:-11;width:10860;height:2" coordorigin="691,-11" coordsize="10860,0" path="m691,-11r10860,e" filled="f" strokeweight="1.54pt">
              <v:path arrowok="t"/>
            </v:shape>
            <w10:wrap anchorx="page"/>
          </v:group>
        </w:pict>
      </w:r>
      <w:bookmarkStart w:id="1" w:name="EDUCATION:"/>
      <w:bookmarkEnd w:id="1"/>
      <w:r w:rsidR="00487256" w:rsidRPr="00855AFB">
        <w:rPr>
          <w:b w:val="0"/>
          <w:spacing w:val="-1"/>
          <w:u w:val="single" w:color="000000"/>
        </w:rPr>
        <w:t>EDUCATION:</w:t>
      </w:r>
    </w:p>
    <w:p w:rsidR="00830C9A" w:rsidRPr="00855AFB" w:rsidRDefault="00487256" w:rsidP="00F203BB">
      <w:pPr>
        <w:tabs>
          <w:tab w:val="left" w:pos="9605"/>
        </w:tabs>
        <w:spacing w:before="41"/>
        <w:ind w:left="100"/>
        <w:jc w:val="both"/>
        <w:rPr>
          <w:rFonts w:ascii="Calibri" w:eastAsia="Calibri" w:hAnsi="Calibri" w:cs="Calibri"/>
        </w:rPr>
      </w:pPr>
      <w:bookmarkStart w:id="2" w:name="Master_of_Science_in_Industrial_Engineer"/>
      <w:bookmarkEnd w:id="2"/>
      <w:r w:rsidRPr="00855AFB">
        <w:rPr>
          <w:rFonts w:ascii="Calibri" w:eastAsia="Calibri" w:hAnsi="Calibri" w:cs="Calibri"/>
          <w:bCs/>
          <w:spacing w:val="-1"/>
        </w:rPr>
        <w:t>Master</w:t>
      </w:r>
      <w:r w:rsidRPr="00855AFB">
        <w:rPr>
          <w:rFonts w:ascii="Calibri" w:eastAsia="Calibri" w:hAnsi="Calibri" w:cs="Calibri"/>
          <w:bCs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>of</w:t>
      </w:r>
      <w:r w:rsidRPr="00855AFB">
        <w:rPr>
          <w:rFonts w:ascii="Calibri" w:eastAsia="Calibri" w:hAnsi="Calibri" w:cs="Calibri"/>
          <w:bCs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 xml:space="preserve">Science </w:t>
      </w:r>
      <w:r w:rsidRPr="00855AFB">
        <w:rPr>
          <w:rFonts w:ascii="Calibri" w:eastAsia="Calibri" w:hAnsi="Calibri" w:cs="Calibri"/>
          <w:bCs/>
        </w:rPr>
        <w:t>in</w:t>
      </w:r>
      <w:r w:rsidRPr="00855AFB">
        <w:rPr>
          <w:rFonts w:ascii="Calibri" w:eastAsia="Calibri" w:hAnsi="Calibri" w:cs="Calibri"/>
          <w:bCs/>
          <w:spacing w:val="-2"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>Industrial Engineering</w:t>
      </w:r>
      <w:r w:rsidRPr="00855AFB">
        <w:rPr>
          <w:rFonts w:ascii="Calibri" w:eastAsia="Calibri" w:hAnsi="Calibri" w:cs="Calibri"/>
          <w:bCs/>
        </w:rPr>
        <w:t xml:space="preserve"> &amp;</w:t>
      </w:r>
      <w:r w:rsidRPr="00855AFB">
        <w:rPr>
          <w:rFonts w:ascii="Calibri" w:eastAsia="Calibri" w:hAnsi="Calibri" w:cs="Calibri"/>
          <w:bCs/>
          <w:spacing w:val="1"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>Management</w:t>
      </w:r>
      <w:r w:rsidRPr="00855AFB">
        <w:rPr>
          <w:rFonts w:ascii="Calibri" w:eastAsia="Calibri" w:hAnsi="Calibri" w:cs="Calibri"/>
          <w:spacing w:val="-1"/>
        </w:rPr>
        <w:t>,</w:t>
      </w:r>
      <w:r w:rsidRPr="00855AFB">
        <w:rPr>
          <w:rFonts w:ascii="Calibri" w:eastAsia="Calibri" w:hAnsi="Calibri" w:cs="Calibri"/>
        </w:rPr>
        <w:t xml:space="preserve"> </w:t>
      </w:r>
      <w:r w:rsidRPr="00855AFB">
        <w:rPr>
          <w:rFonts w:ascii="Calibri" w:eastAsia="Calibri" w:hAnsi="Calibri" w:cs="Calibri"/>
          <w:spacing w:val="-1"/>
        </w:rPr>
        <w:t>Oklahoma</w:t>
      </w:r>
      <w:r w:rsidRPr="00855AFB">
        <w:rPr>
          <w:rFonts w:ascii="Calibri" w:eastAsia="Calibri" w:hAnsi="Calibri" w:cs="Calibri"/>
        </w:rPr>
        <w:t xml:space="preserve"> </w:t>
      </w:r>
      <w:r w:rsidRPr="00855AFB">
        <w:rPr>
          <w:rFonts w:ascii="Calibri" w:eastAsia="Calibri" w:hAnsi="Calibri" w:cs="Calibri"/>
          <w:spacing w:val="-1"/>
        </w:rPr>
        <w:t>State</w:t>
      </w:r>
      <w:r w:rsidRPr="00855AFB">
        <w:rPr>
          <w:rFonts w:ascii="Calibri" w:eastAsia="Calibri" w:hAnsi="Calibri" w:cs="Calibri"/>
        </w:rPr>
        <w:t xml:space="preserve"> </w:t>
      </w:r>
      <w:r w:rsidRPr="00855AFB">
        <w:rPr>
          <w:rFonts w:ascii="Calibri" w:eastAsia="Calibri" w:hAnsi="Calibri" w:cs="Calibri"/>
          <w:spacing w:val="-1"/>
        </w:rPr>
        <w:t>University</w:t>
      </w:r>
      <w:r w:rsidR="00A278BD">
        <w:rPr>
          <w:rFonts w:ascii="Calibri" w:eastAsia="Calibri" w:hAnsi="Calibri" w:cs="Calibri"/>
          <w:spacing w:val="-1"/>
        </w:rPr>
        <w:t xml:space="preserve">- </w:t>
      </w:r>
      <w:r w:rsidRPr="0095440B">
        <w:rPr>
          <w:rFonts w:ascii="Calibri" w:eastAsia="Calibri" w:hAnsi="Calibri" w:cs="Calibri"/>
          <w:b/>
          <w:spacing w:val="-1"/>
        </w:rPr>
        <w:t>Summer</w:t>
      </w:r>
      <w:r w:rsidRPr="0095440B">
        <w:rPr>
          <w:rFonts w:ascii="Calibri" w:eastAsia="Calibri" w:hAnsi="Calibri" w:cs="Calibri"/>
          <w:b/>
          <w:spacing w:val="-2"/>
        </w:rPr>
        <w:t xml:space="preserve"> </w:t>
      </w:r>
      <w:r w:rsidRPr="0095440B">
        <w:rPr>
          <w:rFonts w:ascii="Calibri" w:eastAsia="Calibri" w:hAnsi="Calibri" w:cs="Calibri"/>
          <w:b/>
          <w:spacing w:val="-1"/>
        </w:rPr>
        <w:t>2013</w:t>
      </w:r>
    </w:p>
    <w:p w:rsidR="00830C9A" w:rsidRDefault="00487256" w:rsidP="00F203BB">
      <w:pPr>
        <w:tabs>
          <w:tab w:val="left" w:pos="9589"/>
        </w:tabs>
        <w:ind w:left="100"/>
        <w:jc w:val="both"/>
        <w:rPr>
          <w:rFonts w:ascii="Calibri" w:eastAsia="Calibri" w:hAnsi="Calibri" w:cs="Calibri"/>
        </w:rPr>
      </w:pPr>
      <w:bookmarkStart w:id="3" w:name="Bachelor_of_Engineering_in_Mechanical_En"/>
      <w:bookmarkEnd w:id="3"/>
      <w:r w:rsidRPr="00855AFB">
        <w:rPr>
          <w:rFonts w:ascii="Calibri" w:eastAsia="Calibri" w:hAnsi="Calibri" w:cs="Calibri"/>
          <w:bCs/>
          <w:spacing w:val="-1"/>
        </w:rPr>
        <w:t>Bachelor</w:t>
      </w:r>
      <w:r w:rsidRPr="00855AFB">
        <w:rPr>
          <w:rFonts w:ascii="Calibri" w:eastAsia="Calibri" w:hAnsi="Calibri" w:cs="Calibri"/>
          <w:bCs/>
          <w:spacing w:val="-2"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>of</w:t>
      </w:r>
      <w:r w:rsidRPr="00855AFB">
        <w:rPr>
          <w:rFonts w:ascii="Calibri" w:eastAsia="Calibri" w:hAnsi="Calibri" w:cs="Calibri"/>
          <w:bCs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>Engineering</w:t>
      </w:r>
      <w:r w:rsidRPr="00855AFB">
        <w:rPr>
          <w:rFonts w:ascii="Calibri" w:eastAsia="Calibri" w:hAnsi="Calibri" w:cs="Calibri"/>
          <w:bCs/>
          <w:spacing w:val="-2"/>
        </w:rPr>
        <w:t xml:space="preserve"> </w:t>
      </w:r>
      <w:r w:rsidRPr="00855AFB">
        <w:rPr>
          <w:rFonts w:ascii="Calibri" w:eastAsia="Calibri" w:hAnsi="Calibri" w:cs="Calibri"/>
          <w:bCs/>
        </w:rPr>
        <w:t>in</w:t>
      </w:r>
      <w:r w:rsidRPr="00855AFB">
        <w:rPr>
          <w:rFonts w:ascii="Calibri" w:eastAsia="Calibri" w:hAnsi="Calibri" w:cs="Calibri"/>
          <w:bCs/>
          <w:spacing w:val="-3"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>Mechanical</w:t>
      </w:r>
      <w:r w:rsidRPr="00855AFB">
        <w:rPr>
          <w:rFonts w:ascii="Calibri" w:eastAsia="Calibri" w:hAnsi="Calibri" w:cs="Calibri"/>
          <w:bCs/>
          <w:spacing w:val="-2"/>
        </w:rPr>
        <w:t xml:space="preserve"> </w:t>
      </w:r>
      <w:r w:rsidRPr="00855AFB">
        <w:rPr>
          <w:rFonts w:ascii="Calibri" w:eastAsia="Calibri" w:hAnsi="Calibri" w:cs="Calibri"/>
          <w:bCs/>
          <w:spacing w:val="-1"/>
        </w:rPr>
        <w:t>Engineering</w:t>
      </w:r>
      <w:r w:rsidRPr="00855AFB">
        <w:rPr>
          <w:rFonts w:ascii="Calibri" w:eastAsia="Calibri" w:hAnsi="Calibri" w:cs="Calibri"/>
          <w:spacing w:val="-1"/>
        </w:rPr>
        <w:t>,</w:t>
      </w:r>
      <w:r w:rsidRPr="00855AFB">
        <w:rPr>
          <w:rFonts w:ascii="Calibri" w:eastAsia="Calibri" w:hAnsi="Calibri" w:cs="Calibri"/>
          <w:spacing w:val="-3"/>
        </w:rPr>
        <w:t xml:space="preserve"> </w:t>
      </w:r>
      <w:r w:rsidRPr="00855AFB">
        <w:rPr>
          <w:rFonts w:ascii="Calibri" w:eastAsia="Calibri" w:hAnsi="Calibri" w:cs="Calibri"/>
          <w:spacing w:val="-1"/>
        </w:rPr>
        <w:t>RGTU</w:t>
      </w:r>
      <w:r w:rsidRPr="00855AFB">
        <w:rPr>
          <w:rFonts w:ascii="Calibri" w:eastAsia="Calibri" w:hAnsi="Calibri" w:cs="Calibri"/>
        </w:rPr>
        <w:t xml:space="preserve"> </w:t>
      </w:r>
      <w:r w:rsidRPr="00855AFB">
        <w:rPr>
          <w:rFonts w:ascii="Calibri" w:eastAsia="Calibri" w:hAnsi="Calibri" w:cs="Calibri"/>
          <w:spacing w:val="-1"/>
        </w:rPr>
        <w:t>(India)</w:t>
      </w:r>
      <w:r w:rsidR="0095440B">
        <w:rPr>
          <w:rFonts w:ascii="Calibri" w:eastAsia="Calibri" w:hAnsi="Calibri" w:cs="Calibri"/>
          <w:spacing w:val="-1"/>
        </w:rPr>
        <w:t xml:space="preserve"> </w:t>
      </w:r>
      <w:r w:rsidR="00A278BD">
        <w:rPr>
          <w:rFonts w:ascii="Calibri" w:eastAsia="Calibri" w:hAnsi="Calibri" w:cs="Calibri"/>
          <w:spacing w:val="-1"/>
        </w:rPr>
        <w:t xml:space="preserve">- </w:t>
      </w:r>
      <w:r w:rsidRPr="0095440B">
        <w:rPr>
          <w:rFonts w:ascii="Calibri" w:eastAsia="Calibri" w:hAnsi="Calibri" w:cs="Calibri"/>
          <w:b/>
          <w:spacing w:val="-1"/>
        </w:rPr>
        <w:t>Summer</w:t>
      </w:r>
      <w:r w:rsidRPr="0095440B">
        <w:rPr>
          <w:rFonts w:ascii="Calibri" w:eastAsia="Calibri" w:hAnsi="Calibri" w:cs="Calibri"/>
          <w:b/>
          <w:spacing w:val="-2"/>
        </w:rPr>
        <w:t xml:space="preserve"> </w:t>
      </w:r>
      <w:r w:rsidRPr="0095440B">
        <w:rPr>
          <w:rFonts w:ascii="Calibri" w:eastAsia="Calibri" w:hAnsi="Calibri" w:cs="Calibri"/>
          <w:b/>
          <w:spacing w:val="-1"/>
        </w:rPr>
        <w:t>2006</w:t>
      </w:r>
    </w:p>
    <w:p w:rsidR="00830C9A" w:rsidRDefault="00830C9A">
      <w:pPr>
        <w:spacing w:before="3" w:line="120" w:lineRule="exact"/>
        <w:rPr>
          <w:sz w:val="12"/>
          <w:szCs w:val="12"/>
        </w:rPr>
      </w:pPr>
    </w:p>
    <w:p w:rsidR="00830C9A" w:rsidRPr="00D30AB7" w:rsidRDefault="00C223FA" w:rsidP="00F203BB">
      <w:pPr>
        <w:pStyle w:val="Heading1"/>
        <w:jc w:val="both"/>
        <w:rPr>
          <w:b w:val="0"/>
          <w:bCs w:val="0"/>
        </w:rPr>
      </w:pPr>
      <w:r>
        <w:rPr>
          <w:b w:val="0"/>
        </w:rPr>
        <w:pict>
          <v:group id="_x0000_s1028" style="position:absolute;left:0;text-align:left;margin-left:34.55pt;margin-top:-.55pt;width:543pt;height:.1pt;z-index:-251658240;mso-position-horizontal-relative:page" coordorigin="691,-11" coordsize="10860,2">
            <v:shape id="_x0000_s1029" style="position:absolute;left:691;top:-11;width:10860;height:2" coordorigin="691,-11" coordsize="10860,0" path="m691,-11r10860,e" filled="f" strokeweight="1.54pt">
              <v:path arrowok="t"/>
            </v:shape>
            <w10:wrap anchorx="page"/>
          </v:group>
        </w:pict>
      </w:r>
      <w:bookmarkStart w:id="4" w:name="EMPLOYMENT_HISTORY"/>
      <w:bookmarkEnd w:id="4"/>
      <w:r w:rsidR="00487256" w:rsidRPr="00D30AB7">
        <w:rPr>
          <w:b w:val="0"/>
          <w:spacing w:val="-1"/>
          <w:u w:val="single" w:color="000000"/>
        </w:rPr>
        <w:t>EMPLOYMENT</w:t>
      </w:r>
      <w:r w:rsidR="00487256" w:rsidRPr="00D30AB7">
        <w:rPr>
          <w:b w:val="0"/>
          <w:spacing w:val="-2"/>
          <w:u w:val="single" w:color="000000"/>
        </w:rPr>
        <w:t xml:space="preserve"> </w:t>
      </w:r>
      <w:r w:rsidR="00487256" w:rsidRPr="00D30AB7">
        <w:rPr>
          <w:b w:val="0"/>
          <w:spacing w:val="-1"/>
          <w:u w:val="single" w:color="000000"/>
        </w:rPr>
        <w:t>HISTORY</w:t>
      </w:r>
    </w:p>
    <w:p w:rsidR="00753D57" w:rsidRDefault="00753D57" w:rsidP="00F203BB">
      <w:pPr>
        <w:tabs>
          <w:tab w:val="left" w:pos="9620"/>
        </w:tabs>
        <w:ind w:left="100"/>
        <w:jc w:val="both"/>
        <w:rPr>
          <w:rFonts w:ascii="Calibri" w:eastAsia="Calibri" w:hAnsi="Calibri" w:cs="Calibri"/>
          <w:bCs/>
          <w:spacing w:val="-1"/>
        </w:rPr>
      </w:pPr>
      <w:bookmarkStart w:id="5" w:name="Paragon_Films_Inc._Tulsa,_OK_(USA),_Qual"/>
      <w:bookmarkEnd w:id="5"/>
      <w:r>
        <w:rPr>
          <w:rFonts w:ascii="Calibri" w:eastAsia="Calibri" w:hAnsi="Calibri" w:cs="Calibri"/>
          <w:bCs/>
          <w:spacing w:val="-1"/>
        </w:rPr>
        <w:t>Port City Castings Corporation, Muskegon (MI)-Quality Engineer</w:t>
      </w:r>
      <w:r w:rsidR="0095440B">
        <w:rPr>
          <w:rFonts w:ascii="Calibri" w:eastAsia="Calibri" w:hAnsi="Calibri" w:cs="Calibri"/>
          <w:bCs/>
          <w:spacing w:val="-1"/>
        </w:rPr>
        <w:t xml:space="preserve">- </w:t>
      </w:r>
      <w:r w:rsidRPr="0095440B">
        <w:rPr>
          <w:rFonts w:ascii="Calibri" w:eastAsia="Calibri" w:hAnsi="Calibri" w:cs="Calibri"/>
          <w:b/>
          <w:bCs/>
          <w:spacing w:val="-1"/>
        </w:rPr>
        <w:t>02/03/14-Present</w:t>
      </w:r>
    </w:p>
    <w:p w:rsidR="006609CC" w:rsidRDefault="0002732F" w:rsidP="0002732F">
      <w:pPr>
        <w:pStyle w:val="ListParagraph"/>
        <w:numPr>
          <w:ilvl w:val="0"/>
          <w:numId w:val="3"/>
        </w:numPr>
        <w:tabs>
          <w:tab w:val="left" w:pos="0"/>
          <w:tab w:val="left" w:pos="9620"/>
        </w:tabs>
        <w:ind w:left="450"/>
        <w:jc w:val="both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>Work with Quality and Program Manager on APQP and PPAP</w:t>
      </w:r>
      <w:r w:rsidR="00255C5A">
        <w:rPr>
          <w:rFonts w:ascii="Calibri" w:eastAsia="Calibri" w:hAnsi="Calibri" w:cs="Calibri"/>
          <w:bCs/>
          <w:spacing w:val="-1"/>
        </w:rPr>
        <w:t xml:space="preserve"> requirements for new products</w:t>
      </w:r>
      <w:r>
        <w:rPr>
          <w:rFonts w:ascii="Calibri" w:eastAsia="Calibri" w:hAnsi="Calibri" w:cs="Calibri"/>
          <w:bCs/>
          <w:spacing w:val="-1"/>
        </w:rPr>
        <w:t xml:space="preserve">; conduct and monitor operator training, </w:t>
      </w:r>
      <w:r w:rsidR="002946AE">
        <w:rPr>
          <w:rFonts w:ascii="Calibri" w:eastAsia="Calibri" w:hAnsi="Calibri" w:cs="Calibri"/>
          <w:bCs/>
          <w:spacing w:val="-1"/>
        </w:rPr>
        <w:t>assist managers during entire</w:t>
      </w:r>
      <w:r>
        <w:rPr>
          <w:rFonts w:ascii="Calibri" w:eastAsia="Calibri" w:hAnsi="Calibri" w:cs="Calibri"/>
          <w:bCs/>
          <w:spacing w:val="-1"/>
        </w:rPr>
        <w:t xml:space="preserve"> p</w:t>
      </w:r>
      <w:r w:rsidR="002946AE">
        <w:rPr>
          <w:rFonts w:ascii="Calibri" w:eastAsia="Calibri" w:hAnsi="Calibri" w:cs="Calibri"/>
          <w:bCs/>
          <w:spacing w:val="-1"/>
        </w:rPr>
        <w:t xml:space="preserve">roduct </w:t>
      </w:r>
      <w:r>
        <w:rPr>
          <w:rFonts w:ascii="Calibri" w:eastAsia="Calibri" w:hAnsi="Calibri" w:cs="Calibri"/>
          <w:bCs/>
          <w:spacing w:val="-1"/>
        </w:rPr>
        <w:t xml:space="preserve">life cycle for die cast and machining operations. Also, provide engineering support for tooling, machine installation and </w:t>
      </w:r>
      <w:r w:rsidR="005C2AE8">
        <w:rPr>
          <w:rFonts w:ascii="Calibri" w:eastAsia="Calibri" w:hAnsi="Calibri" w:cs="Calibri"/>
          <w:bCs/>
          <w:spacing w:val="-1"/>
        </w:rPr>
        <w:t>engineering economic analysis o</w:t>
      </w:r>
      <w:r>
        <w:rPr>
          <w:rFonts w:ascii="Calibri" w:eastAsia="Calibri" w:hAnsi="Calibri" w:cs="Calibri"/>
          <w:bCs/>
          <w:spacing w:val="-1"/>
        </w:rPr>
        <w:t xml:space="preserve">f </w:t>
      </w:r>
      <w:r w:rsidR="005C2AE8">
        <w:rPr>
          <w:rFonts w:ascii="Calibri" w:eastAsia="Calibri" w:hAnsi="Calibri" w:cs="Calibri"/>
          <w:bCs/>
          <w:spacing w:val="-1"/>
        </w:rPr>
        <w:t xml:space="preserve">existing </w:t>
      </w:r>
      <w:r>
        <w:rPr>
          <w:rFonts w:ascii="Calibri" w:eastAsia="Calibri" w:hAnsi="Calibri" w:cs="Calibri"/>
          <w:bCs/>
          <w:spacing w:val="-1"/>
        </w:rPr>
        <w:t>project</w:t>
      </w:r>
      <w:r w:rsidR="005C2AE8">
        <w:rPr>
          <w:rFonts w:ascii="Calibri" w:eastAsia="Calibri" w:hAnsi="Calibri" w:cs="Calibri"/>
          <w:bCs/>
          <w:spacing w:val="-1"/>
        </w:rPr>
        <w:t>s</w:t>
      </w:r>
      <w:r>
        <w:rPr>
          <w:rFonts w:ascii="Calibri" w:eastAsia="Calibri" w:hAnsi="Calibri" w:cs="Calibri"/>
          <w:bCs/>
          <w:spacing w:val="-1"/>
        </w:rPr>
        <w:t>.</w:t>
      </w:r>
    </w:p>
    <w:p w:rsidR="00AF0E38" w:rsidRDefault="006C3213" w:rsidP="0002732F">
      <w:pPr>
        <w:pStyle w:val="ListParagraph"/>
        <w:numPr>
          <w:ilvl w:val="0"/>
          <w:numId w:val="3"/>
        </w:numPr>
        <w:tabs>
          <w:tab w:val="left" w:pos="0"/>
          <w:tab w:val="left" w:pos="9620"/>
        </w:tabs>
        <w:ind w:left="450"/>
        <w:jc w:val="both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 xml:space="preserve">Perform statistical and qualitative analysis to investigate process data, ensure stable control and continuously update </w:t>
      </w:r>
      <w:r w:rsidR="00F948E4">
        <w:rPr>
          <w:rFonts w:ascii="Calibri" w:eastAsia="Calibri" w:hAnsi="Calibri" w:cs="Calibri"/>
          <w:bCs/>
          <w:spacing w:val="-1"/>
        </w:rPr>
        <w:t xml:space="preserve">internal </w:t>
      </w:r>
      <w:r>
        <w:rPr>
          <w:rFonts w:ascii="Calibri" w:eastAsia="Calibri" w:hAnsi="Calibri" w:cs="Calibri"/>
          <w:bCs/>
          <w:spacing w:val="-1"/>
        </w:rPr>
        <w:t xml:space="preserve">control plan to meet customer specifications. </w:t>
      </w:r>
      <w:r w:rsidR="00DB0863">
        <w:rPr>
          <w:rFonts w:ascii="Calibri" w:eastAsia="Calibri" w:hAnsi="Calibri" w:cs="Calibri"/>
          <w:bCs/>
          <w:spacing w:val="-1"/>
        </w:rPr>
        <w:t xml:space="preserve">Periodically review the current work standard and standard work for maximum efficiency and output; use Quality Engineering tools such as Pareto Charts, Fish Bone diagrams, </w:t>
      </w:r>
      <w:r w:rsidR="00F948E4">
        <w:rPr>
          <w:rFonts w:ascii="Calibri" w:eastAsia="Calibri" w:hAnsi="Calibri" w:cs="Calibri"/>
          <w:bCs/>
          <w:spacing w:val="-1"/>
        </w:rPr>
        <w:t>Gage R&amp;R</w:t>
      </w:r>
      <w:r w:rsidR="00C223FA">
        <w:rPr>
          <w:rFonts w:ascii="Calibri" w:eastAsia="Calibri" w:hAnsi="Calibri" w:cs="Calibri"/>
          <w:bCs/>
          <w:spacing w:val="-1"/>
        </w:rPr>
        <w:t xml:space="preserve"> (MSA)</w:t>
      </w:r>
      <w:r w:rsidR="00F948E4">
        <w:rPr>
          <w:rFonts w:ascii="Calibri" w:eastAsia="Calibri" w:hAnsi="Calibri" w:cs="Calibri"/>
          <w:bCs/>
          <w:spacing w:val="-1"/>
        </w:rPr>
        <w:t>, PFMEA, Control charts for robust processes and quality produ</w:t>
      </w:r>
      <w:r w:rsidR="00D912AB">
        <w:rPr>
          <w:rFonts w:ascii="Calibri" w:eastAsia="Calibri" w:hAnsi="Calibri" w:cs="Calibri"/>
          <w:bCs/>
          <w:spacing w:val="-1"/>
        </w:rPr>
        <w:t>ct; maintain error free Quality Management S</w:t>
      </w:r>
      <w:r w:rsidR="00F948E4">
        <w:rPr>
          <w:rFonts w:ascii="Calibri" w:eastAsia="Calibri" w:hAnsi="Calibri" w:cs="Calibri"/>
          <w:bCs/>
          <w:spacing w:val="-1"/>
        </w:rPr>
        <w:t>ystem</w:t>
      </w:r>
      <w:r w:rsidR="00D53CF5">
        <w:rPr>
          <w:rFonts w:ascii="Calibri" w:eastAsia="Calibri" w:hAnsi="Calibri" w:cs="Calibri"/>
          <w:bCs/>
          <w:spacing w:val="-1"/>
        </w:rPr>
        <w:t>,</w:t>
      </w:r>
      <w:r w:rsidR="00F948E4">
        <w:rPr>
          <w:rFonts w:ascii="Calibri" w:eastAsia="Calibri" w:hAnsi="Calibri" w:cs="Calibri"/>
          <w:bCs/>
          <w:spacing w:val="-1"/>
        </w:rPr>
        <w:t xml:space="preserve"> analyze the results from capability studies and report process capability indices (C</w:t>
      </w:r>
      <w:r w:rsidR="00F948E4" w:rsidRPr="00F948E4">
        <w:rPr>
          <w:rFonts w:ascii="Calibri" w:eastAsia="Calibri" w:hAnsi="Calibri" w:cs="Calibri"/>
          <w:bCs/>
          <w:spacing w:val="-1"/>
          <w:vertAlign w:val="subscript"/>
        </w:rPr>
        <w:t>PK</w:t>
      </w:r>
      <w:r w:rsidR="00F948E4">
        <w:rPr>
          <w:rFonts w:ascii="Calibri" w:eastAsia="Calibri" w:hAnsi="Calibri" w:cs="Calibri"/>
          <w:bCs/>
          <w:spacing w:val="-1"/>
          <w:vertAlign w:val="subscript"/>
        </w:rPr>
        <w:t xml:space="preserve"> </w:t>
      </w:r>
      <w:r w:rsidR="00F948E4">
        <w:rPr>
          <w:rFonts w:ascii="Calibri" w:eastAsia="Calibri" w:hAnsi="Calibri" w:cs="Calibri"/>
          <w:bCs/>
          <w:spacing w:val="-1"/>
        </w:rPr>
        <w:t>and P</w:t>
      </w:r>
      <w:r w:rsidR="00F948E4" w:rsidRPr="00F948E4">
        <w:rPr>
          <w:rFonts w:ascii="Calibri" w:eastAsia="Calibri" w:hAnsi="Calibri" w:cs="Calibri"/>
          <w:bCs/>
          <w:spacing w:val="-1"/>
          <w:vertAlign w:val="subscript"/>
        </w:rPr>
        <w:t>PK</w:t>
      </w:r>
      <w:r w:rsidR="00F948E4">
        <w:rPr>
          <w:rFonts w:ascii="Calibri" w:eastAsia="Calibri" w:hAnsi="Calibri" w:cs="Calibri"/>
          <w:bCs/>
          <w:spacing w:val="-1"/>
          <w:vertAlign w:val="subscript"/>
        </w:rPr>
        <w:t xml:space="preserve"> </w:t>
      </w:r>
      <w:r w:rsidR="00F948E4">
        <w:rPr>
          <w:rFonts w:ascii="Calibri" w:eastAsia="Calibri" w:hAnsi="Calibri" w:cs="Calibri"/>
          <w:bCs/>
          <w:spacing w:val="-1"/>
        </w:rPr>
        <w:t xml:space="preserve">). </w:t>
      </w:r>
    </w:p>
    <w:p w:rsidR="00D53CF5" w:rsidRDefault="003904E8" w:rsidP="0002732F">
      <w:pPr>
        <w:pStyle w:val="ListParagraph"/>
        <w:numPr>
          <w:ilvl w:val="0"/>
          <w:numId w:val="3"/>
        </w:numPr>
        <w:tabs>
          <w:tab w:val="left" w:pos="0"/>
          <w:tab w:val="left" w:pos="9620"/>
        </w:tabs>
        <w:ind w:left="450"/>
        <w:jc w:val="both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>Review critical Engineering design</w:t>
      </w:r>
      <w:r w:rsidR="00FD4777">
        <w:rPr>
          <w:rFonts w:ascii="Calibri" w:eastAsia="Calibri" w:hAnsi="Calibri" w:cs="Calibri"/>
          <w:bCs/>
          <w:spacing w:val="-1"/>
        </w:rPr>
        <w:t>s</w:t>
      </w:r>
      <w:r>
        <w:rPr>
          <w:rFonts w:ascii="Calibri" w:eastAsia="Calibri" w:hAnsi="Calibri" w:cs="Calibri"/>
          <w:bCs/>
          <w:spacing w:val="-1"/>
        </w:rPr>
        <w:t xml:space="preserve"> with suppliers and customers for low manufacturing cost and better </w:t>
      </w:r>
      <w:r w:rsidR="00FD4777">
        <w:rPr>
          <w:rFonts w:ascii="Calibri" w:eastAsia="Calibri" w:hAnsi="Calibri" w:cs="Calibri"/>
          <w:bCs/>
          <w:spacing w:val="-1"/>
        </w:rPr>
        <w:t xml:space="preserve">functional </w:t>
      </w:r>
      <w:r w:rsidR="00E6274B">
        <w:rPr>
          <w:rFonts w:ascii="Calibri" w:eastAsia="Calibri" w:hAnsi="Calibri" w:cs="Calibri"/>
          <w:bCs/>
          <w:spacing w:val="-1"/>
        </w:rPr>
        <w:t>performance. D</w:t>
      </w:r>
      <w:r w:rsidR="00F33806">
        <w:rPr>
          <w:rFonts w:ascii="Calibri" w:eastAsia="Calibri" w:hAnsi="Calibri" w:cs="Calibri"/>
          <w:bCs/>
          <w:spacing w:val="-1"/>
        </w:rPr>
        <w:t>evelop</w:t>
      </w:r>
      <w:r w:rsidR="003979C8">
        <w:rPr>
          <w:rFonts w:ascii="Calibri" w:eastAsia="Calibri" w:hAnsi="Calibri" w:cs="Calibri"/>
          <w:bCs/>
          <w:spacing w:val="-1"/>
        </w:rPr>
        <w:t xml:space="preserve"> </w:t>
      </w:r>
      <w:r w:rsidR="00C87B1B">
        <w:rPr>
          <w:rFonts w:ascii="Calibri" w:eastAsia="Calibri" w:hAnsi="Calibri" w:cs="Calibri"/>
          <w:bCs/>
          <w:spacing w:val="-1"/>
        </w:rPr>
        <w:t>Supplier Parts Master Plan, Supplier</w:t>
      </w:r>
      <w:r w:rsidR="003979C8">
        <w:rPr>
          <w:rFonts w:ascii="Calibri" w:eastAsia="Calibri" w:hAnsi="Calibri" w:cs="Calibri"/>
          <w:bCs/>
          <w:spacing w:val="-1"/>
        </w:rPr>
        <w:t xml:space="preserve"> </w:t>
      </w:r>
      <w:r w:rsidR="00C87B1B">
        <w:rPr>
          <w:rFonts w:ascii="Calibri" w:eastAsia="Calibri" w:hAnsi="Calibri" w:cs="Calibri"/>
          <w:bCs/>
          <w:spacing w:val="-1"/>
        </w:rPr>
        <w:t xml:space="preserve">QA manual and </w:t>
      </w:r>
      <w:r w:rsidR="003979C8">
        <w:rPr>
          <w:rFonts w:ascii="Calibri" w:eastAsia="Calibri" w:hAnsi="Calibri" w:cs="Calibri"/>
          <w:bCs/>
          <w:spacing w:val="-1"/>
        </w:rPr>
        <w:t xml:space="preserve">score </w:t>
      </w:r>
      <w:r w:rsidR="00C87B1B">
        <w:rPr>
          <w:rFonts w:ascii="Calibri" w:eastAsia="Calibri" w:hAnsi="Calibri" w:cs="Calibri"/>
          <w:bCs/>
          <w:spacing w:val="-1"/>
        </w:rPr>
        <w:t xml:space="preserve">cards based on </w:t>
      </w:r>
      <w:r w:rsidR="003979C8">
        <w:rPr>
          <w:rFonts w:ascii="Calibri" w:eastAsia="Calibri" w:hAnsi="Calibri" w:cs="Calibri"/>
          <w:bCs/>
          <w:spacing w:val="-1"/>
        </w:rPr>
        <w:t>PPM rates.</w:t>
      </w:r>
      <w:r w:rsidR="00F33806">
        <w:rPr>
          <w:rFonts w:ascii="Calibri" w:eastAsia="Calibri" w:hAnsi="Calibri" w:cs="Calibri"/>
          <w:bCs/>
          <w:spacing w:val="-1"/>
        </w:rPr>
        <w:t xml:space="preserve"> Evaluate</w:t>
      </w:r>
      <w:r w:rsidR="00E6274B">
        <w:rPr>
          <w:rFonts w:ascii="Calibri" w:eastAsia="Calibri" w:hAnsi="Calibri" w:cs="Calibri"/>
          <w:bCs/>
          <w:spacing w:val="-1"/>
        </w:rPr>
        <w:t xml:space="preserve"> </w:t>
      </w:r>
      <w:r w:rsidR="002C0BAA">
        <w:rPr>
          <w:rFonts w:ascii="Calibri" w:eastAsia="Calibri" w:hAnsi="Calibri" w:cs="Calibri"/>
          <w:bCs/>
          <w:spacing w:val="-1"/>
        </w:rPr>
        <w:t xml:space="preserve">supplier deviation requests, </w:t>
      </w:r>
      <w:r w:rsidR="00E6274B">
        <w:rPr>
          <w:rFonts w:ascii="Calibri" w:eastAsia="Calibri" w:hAnsi="Calibri" w:cs="Calibri"/>
          <w:bCs/>
          <w:spacing w:val="-1"/>
        </w:rPr>
        <w:t>short term/</w:t>
      </w:r>
      <w:r w:rsidR="00F33806">
        <w:rPr>
          <w:rFonts w:ascii="Calibri" w:eastAsia="Calibri" w:hAnsi="Calibri" w:cs="Calibri"/>
          <w:bCs/>
          <w:spacing w:val="-1"/>
        </w:rPr>
        <w:t xml:space="preserve">long term </w:t>
      </w:r>
      <w:r w:rsidR="00C73698">
        <w:rPr>
          <w:rFonts w:ascii="Calibri" w:eastAsia="Calibri" w:hAnsi="Calibri" w:cs="Calibri"/>
          <w:bCs/>
          <w:spacing w:val="-1"/>
        </w:rPr>
        <w:t>CA</w:t>
      </w:r>
      <w:r w:rsidR="00E6274B">
        <w:rPr>
          <w:rFonts w:ascii="Calibri" w:eastAsia="Calibri" w:hAnsi="Calibri" w:cs="Calibri"/>
          <w:bCs/>
          <w:spacing w:val="-1"/>
        </w:rPr>
        <w:t xml:space="preserve"> from suppliers and manage Supplier </w:t>
      </w:r>
      <w:r w:rsidR="000B19B6">
        <w:rPr>
          <w:rFonts w:ascii="Calibri" w:eastAsia="Calibri" w:hAnsi="Calibri" w:cs="Calibri"/>
          <w:bCs/>
          <w:spacing w:val="-1"/>
        </w:rPr>
        <w:t>Enhancement Projects.</w:t>
      </w:r>
    </w:p>
    <w:p w:rsidR="00412BFC" w:rsidRDefault="00FD4777" w:rsidP="0002732F">
      <w:pPr>
        <w:pStyle w:val="ListParagraph"/>
        <w:numPr>
          <w:ilvl w:val="0"/>
          <w:numId w:val="3"/>
        </w:numPr>
        <w:tabs>
          <w:tab w:val="left" w:pos="0"/>
          <w:tab w:val="left" w:pos="9620"/>
        </w:tabs>
        <w:ind w:left="450"/>
        <w:jc w:val="both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>Develop Manufacturing Quality Charts, Quality Control Document</w:t>
      </w:r>
      <w:r w:rsidR="001D1185">
        <w:rPr>
          <w:rFonts w:ascii="Calibri" w:eastAsia="Calibri" w:hAnsi="Calibri" w:cs="Calibri"/>
          <w:bCs/>
          <w:spacing w:val="-1"/>
        </w:rPr>
        <w:t>s</w:t>
      </w:r>
      <w:r>
        <w:rPr>
          <w:rFonts w:ascii="Calibri" w:eastAsia="Calibri" w:hAnsi="Calibri" w:cs="Calibri"/>
          <w:bCs/>
          <w:spacing w:val="-1"/>
        </w:rPr>
        <w:t xml:space="preserve"> and </w:t>
      </w:r>
      <w:r w:rsidR="00891E84">
        <w:rPr>
          <w:rFonts w:ascii="Calibri" w:eastAsia="Calibri" w:hAnsi="Calibri" w:cs="Calibri"/>
          <w:bCs/>
          <w:spacing w:val="-1"/>
        </w:rPr>
        <w:t xml:space="preserve">assist customers in trouble shooting assembly </w:t>
      </w:r>
      <w:r w:rsidR="00412BFC">
        <w:rPr>
          <w:rFonts w:ascii="Calibri" w:eastAsia="Calibri" w:hAnsi="Calibri" w:cs="Calibri"/>
          <w:bCs/>
          <w:spacing w:val="-1"/>
        </w:rPr>
        <w:t>draw</w:t>
      </w:r>
      <w:r w:rsidR="001D1185">
        <w:rPr>
          <w:rFonts w:ascii="Calibri" w:eastAsia="Calibri" w:hAnsi="Calibri" w:cs="Calibri"/>
          <w:bCs/>
          <w:spacing w:val="-1"/>
        </w:rPr>
        <w:t>ings/issues. Conduct 5 Why-</w:t>
      </w:r>
      <w:r w:rsidR="00412BFC">
        <w:rPr>
          <w:rFonts w:ascii="Calibri" w:eastAsia="Calibri" w:hAnsi="Calibri" w:cs="Calibri"/>
          <w:bCs/>
          <w:spacing w:val="-1"/>
        </w:rPr>
        <w:t>8 D meetings, brainstorming sessions and weekly KPI meetings to review production r</w:t>
      </w:r>
      <w:r w:rsidR="00E746EA">
        <w:rPr>
          <w:rFonts w:ascii="Calibri" w:eastAsia="Calibri" w:hAnsi="Calibri" w:cs="Calibri"/>
          <w:bCs/>
          <w:spacing w:val="-1"/>
        </w:rPr>
        <w:t>eports and temporary/permanent Corrective A</w:t>
      </w:r>
      <w:r w:rsidR="00412BFC">
        <w:rPr>
          <w:rFonts w:ascii="Calibri" w:eastAsia="Calibri" w:hAnsi="Calibri" w:cs="Calibri"/>
          <w:bCs/>
          <w:spacing w:val="-1"/>
        </w:rPr>
        <w:t xml:space="preserve">ctions based on customer feedback. </w:t>
      </w:r>
    </w:p>
    <w:p w:rsidR="003979C8" w:rsidRDefault="005F64ED" w:rsidP="0002732F">
      <w:pPr>
        <w:pStyle w:val="ListParagraph"/>
        <w:numPr>
          <w:ilvl w:val="0"/>
          <w:numId w:val="3"/>
        </w:numPr>
        <w:tabs>
          <w:tab w:val="left" w:pos="0"/>
          <w:tab w:val="left" w:pos="9620"/>
        </w:tabs>
        <w:ind w:left="450"/>
        <w:jc w:val="both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 xml:space="preserve">Train and certify operators to use jigs, clamps, fixtures and gages; encourage them to </w:t>
      </w:r>
      <w:r w:rsidR="00A205E7">
        <w:rPr>
          <w:rFonts w:ascii="Calibri" w:eastAsia="Calibri" w:hAnsi="Calibri" w:cs="Calibri"/>
          <w:bCs/>
          <w:spacing w:val="-1"/>
        </w:rPr>
        <w:t xml:space="preserve">follow </w:t>
      </w:r>
      <w:r w:rsidR="005E4E2C">
        <w:rPr>
          <w:rFonts w:ascii="Calibri" w:eastAsia="Calibri" w:hAnsi="Calibri" w:cs="Calibri"/>
          <w:bCs/>
          <w:spacing w:val="-1"/>
        </w:rPr>
        <w:t>work instructions</w:t>
      </w:r>
      <w:r>
        <w:rPr>
          <w:rFonts w:ascii="Calibri" w:eastAsia="Calibri" w:hAnsi="Calibri" w:cs="Calibri"/>
          <w:bCs/>
          <w:spacing w:val="-1"/>
        </w:rPr>
        <w:t xml:space="preserve"> and part inspection standards. </w:t>
      </w:r>
      <w:r w:rsidR="00C61FC3">
        <w:rPr>
          <w:rFonts w:ascii="Calibri" w:eastAsia="Calibri" w:hAnsi="Calibri" w:cs="Calibri"/>
          <w:bCs/>
          <w:spacing w:val="-1"/>
        </w:rPr>
        <w:t xml:space="preserve">Conduct internal audits </w:t>
      </w:r>
      <w:r w:rsidR="00C223FA">
        <w:rPr>
          <w:rFonts w:ascii="Calibri" w:eastAsia="Calibri" w:hAnsi="Calibri" w:cs="Calibri"/>
          <w:bCs/>
          <w:spacing w:val="-1"/>
        </w:rPr>
        <w:t xml:space="preserve">(Layered Process Audit, LPA) </w:t>
      </w:r>
      <w:r w:rsidR="00C61FC3">
        <w:rPr>
          <w:rFonts w:ascii="Calibri" w:eastAsia="Calibri" w:hAnsi="Calibri" w:cs="Calibri"/>
          <w:bCs/>
          <w:spacing w:val="-1"/>
        </w:rPr>
        <w:t>in compliance with TS and AIAG documentation standards.</w:t>
      </w:r>
    </w:p>
    <w:p w:rsidR="00B70934" w:rsidRDefault="003A6200" w:rsidP="00B70934">
      <w:pPr>
        <w:pStyle w:val="ListParagraph"/>
        <w:numPr>
          <w:ilvl w:val="0"/>
          <w:numId w:val="3"/>
        </w:numPr>
        <w:tabs>
          <w:tab w:val="left" w:pos="0"/>
          <w:tab w:val="left" w:pos="9620"/>
        </w:tabs>
        <w:ind w:left="450"/>
        <w:jc w:val="both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 xml:space="preserve">Drive product development life cycle by </w:t>
      </w:r>
      <w:r w:rsidR="001B2980">
        <w:rPr>
          <w:rFonts w:ascii="Calibri" w:eastAsia="Calibri" w:hAnsi="Calibri" w:cs="Calibri"/>
          <w:bCs/>
          <w:spacing w:val="-1"/>
        </w:rPr>
        <w:t xml:space="preserve">understanding </w:t>
      </w:r>
      <w:r w:rsidR="00412D86">
        <w:rPr>
          <w:rFonts w:ascii="Calibri" w:eastAsia="Calibri" w:hAnsi="Calibri" w:cs="Calibri"/>
          <w:bCs/>
          <w:spacing w:val="-1"/>
        </w:rPr>
        <w:t>d</w:t>
      </w:r>
      <w:r>
        <w:rPr>
          <w:rFonts w:ascii="Calibri" w:eastAsia="Calibri" w:hAnsi="Calibri" w:cs="Calibri"/>
          <w:bCs/>
          <w:spacing w:val="-1"/>
        </w:rPr>
        <w:t xml:space="preserve">ie cast design, </w:t>
      </w:r>
      <w:r w:rsidR="001B2980">
        <w:rPr>
          <w:rFonts w:ascii="Calibri" w:eastAsia="Calibri" w:hAnsi="Calibri" w:cs="Calibri"/>
          <w:bCs/>
          <w:spacing w:val="-1"/>
        </w:rPr>
        <w:t xml:space="preserve">developing </w:t>
      </w:r>
      <w:r>
        <w:rPr>
          <w:rFonts w:ascii="Calibri" w:eastAsia="Calibri" w:hAnsi="Calibri" w:cs="Calibri"/>
          <w:bCs/>
          <w:spacing w:val="-1"/>
        </w:rPr>
        <w:t xml:space="preserve">machining operation standards, </w:t>
      </w:r>
      <w:r w:rsidR="00CE1DBF">
        <w:rPr>
          <w:rFonts w:ascii="Calibri" w:eastAsia="Calibri" w:hAnsi="Calibri" w:cs="Calibri"/>
          <w:bCs/>
          <w:spacing w:val="-1"/>
        </w:rPr>
        <w:t xml:space="preserve">specifications, </w:t>
      </w:r>
      <w:r w:rsidR="00830101">
        <w:rPr>
          <w:rFonts w:ascii="Calibri" w:eastAsia="Calibri" w:hAnsi="Calibri" w:cs="Calibri"/>
          <w:bCs/>
          <w:spacing w:val="-1"/>
        </w:rPr>
        <w:t>tolerance analysis</w:t>
      </w:r>
      <w:r w:rsidR="00CE1DBF">
        <w:rPr>
          <w:rFonts w:ascii="Calibri" w:eastAsia="Calibri" w:hAnsi="Calibri" w:cs="Calibri"/>
          <w:bCs/>
          <w:spacing w:val="-1"/>
        </w:rPr>
        <w:t>, gaging plan and design</w:t>
      </w:r>
      <w:r w:rsidR="00AC0E72">
        <w:rPr>
          <w:rFonts w:ascii="Calibri" w:eastAsia="Calibri" w:hAnsi="Calibri" w:cs="Calibri"/>
          <w:bCs/>
          <w:spacing w:val="-1"/>
        </w:rPr>
        <w:t>ing</w:t>
      </w:r>
      <w:r w:rsidR="00CE1DBF">
        <w:rPr>
          <w:rFonts w:ascii="Calibri" w:eastAsia="Calibri" w:hAnsi="Calibri" w:cs="Calibri"/>
          <w:bCs/>
          <w:spacing w:val="-1"/>
        </w:rPr>
        <w:t xml:space="preserve"> trial run. </w:t>
      </w:r>
      <w:r w:rsidR="00830101">
        <w:rPr>
          <w:rFonts w:ascii="Calibri" w:eastAsia="Calibri" w:hAnsi="Calibri" w:cs="Calibri"/>
          <w:bCs/>
          <w:spacing w:val="-1"/>
        </w:rPr>
        <w:t xml:space="preserve">Implement DFSS tools such as Value Stream Mapping, QFD and DFMEA to </w:t>
      </w:r>
      <w:r w:rsidR="001650E7">
        <w:rPr>
          <w:rFonts w:ascii="Calibri" w:eastAsia="Calibri" w:hAnsi="Calibri" w:cs="Calibri"/>
          <w:bCs/>
          <w:spacing w:val="-1"/>
        </w:rPr>
        <w:t xml:space="preserve">avoid potential problems. </w:t>
      </w:r>
      <w:r w:rsidR="001930C3">
        <w:rPr>
          <w:rFonts w:ascii="Calibri" w:eastAsia="Calibri" w:hAnsi="Calibri" w:cs="Calibri"/>
          <w:bCs/>
          <w:spacing w:val="-1"/>
        </w:rPr>
        <w:t>Propose</w:t>
      </w:r>
      <w:r w:rsidR="001650E7">
        <w:rPr>
          <w:rFonts w:ascii="Calibri" w:eastAsia="Calibri" w:hAnsi="Calibri" w:cs="Calibri"/>
          <w:bCs/>
          <w:spacing w:val="-1"/>
        </w:rPr>
        <w:t xml:space="preserve"> sampling plan and end of the line quality standards.</w:t>
      </w:r>
      <w:r w:rsidR="00DE7A9E">
        <w:rPr>
          <w:rFonts w:ascii="Calibri" w:eastAsia="Calibri" w:hAnsi="Calibri" w:cs="Calibri"/>
          <w:bCs/>
          <w:spacing w:val="-1"/>
        </w:rPr>
        <w:t xml:space="preserve"> Establish approval criteria </w:t>
      </w:r>
      <w:r w:rsidR="003E2249">
        <w:rPr>
          <w:rFonts w:ascii="Calibri" w:eastAsia="Calibri" w:hAnsi="Calibri" w:cs="Calibri"/>
          <w:bCs/>
          <w:spacing w:val="-1"/>
        </w:rPr>
        <w:t>to ensure identification of quality failure concerns for external manufactured parts.</w:t>
      </w:r>
      <w:r w:rsidR="001930C3">
        <w:rPr>
          <w:rFonts w:ascii="Calibri" w:eastAsia="Calibri" w:hAnsi="Calibri" w:cs="Calibri"/>
          <w:bCs/>
          <w:spacing w:val="-1"/>
        </w:rPr>
        <w:t xml:space="preserve"> </w:t>
      </w:r>
    </w:p>
    <w:p w:rsidR="00B70934" w:rsidRPr="00134A9A" w:rsidRDefault="00B70934" w:rsidP="00B70934">
      <w:pPr>
        <w:tabs>
          <w:tab w:val="left" w:pos="0"/>
          <w:tab w:val="left" w:pos="9620"/>
        </w:tabs>
        <w:ind w:left="90"/>
        <w:jc w:val="both"/>
        <w:rPr>
          <w:rFonts w:ascii="Calibri" w:eastAsia="Calibri" w:hAnsi="Calibri" w:cs="Calibri"/>
          <w:bCs/>
          <w:spacing w:val="-1"/>
          <w:sz w:val="24"/>
        </w:rPr>
      </w:pPr>
    </w:p>
    <w:p w:rsidR="00830C9A" w:rsidRPr="00B70934" w:rsidRDefault="00487256" w:rsidP="00B70934">
      <w:pPr>
        <w:tabs>
          <w:tab w:val="left" w:pos="0"/>
          <w:tab w:val="left" w:pos="9620"/>
        </w:tabs>
        <w:ind w:left="90"/>
        <w:jc w:val="both"/>
        <w:rPr>
          <w:rFonts w:ascii="Calibri" w:eastAsia="Calibri" w:hAnsi="Calibri" w:cs="Calibri"/>
          <w:bCs/>
          <w:spacing w:val="-1"/>
        </w:rPr>
      </w:pPr>
      <w:r w:rsidRPr="00B70934">
        <w:rPr>
          <w:rFonts w:ascii="Calibri" w:eastAsia="Calibri" w:hAnsi="Calibri" w:cs="Calibri"/>
          <w:bCs/>
          <w:spacing w:val="-1"/>
        </w:rPr>
        <w:t>Paragon Films Inc. Tulsa,</w:t>
      </w:r>
      <w:r w:rsidRPr="00B70934">
        <w:rPr>
          <w:rFonts w:ascii="Calibri" w:eastAsia="Calibri" w:hAnsi="Calibri" w:cs="Calibri"/>
          <w:bCs/>
          <w:spacing w:val="1"/>
        </w:rPr>
        <w:t xml:space="preserve"> </w:t>
      </w:r>
      <w:r w:rsidRPr="00B70934">
        <w:rPr>
          <w:rFonts w:ascii="Calibri" w:eastAsia="Calibri" w:hAnsi="Calibri" w:cs="Calibri"/>
          <w:bCs/>
          <w:spacing w:val="-2"/>
        </w:rPr>
        <w:t>OK</w:t>
      </w:r>
      <w:r w:rsidRPr="00B70934">
        <w:rPr>
          <w:rFonts w:ascii="Calibri" w:eastAsia="Calibri" w:hAnsi="Calibri" w:cs="Calibri"/>
          <w:bCs/>
          <w:spacing w:val="-1"/>
        </w:rPr>
        <w:t xml:space="preserve"> </w:t>
      </w:r>
      <w:r w:rsidRPr="00B70934">
        <w:rPr>
          <w:rFonts w:ascii="Calibri" w:eastAsia="Calibri" w:hAnsi="Calibri" w:cs="Calibri"/>
          <w:bCs/>
        </w:rPr>
        <w:t>(USA)</w:t>
      </w:r>
      <w:r w:rsidR="00EE3AA1">
        <w:rPr>
          <w:rFonts w:ascii="Calibri" w:eastAsia="Calibri" w:hAnsi="Calibri" w:cs="Calibri"/>
          <w:bCs/>
          <w:spacing w:val="1"/>
        </w:rPr>
        <w:t xml:space="preserve">   </w:t>
      </w:r>
      <w:r w:rsidRPr="00B70934">
        <w:rPr>
          <w:rFonts w:ascii="Calibri" w:eastAsia="Calibri" w:hAnsi="Calibri" w:cs="Calibri"/>
          <w:spacing w:val="-1"/>
        </w:rPr>
        <w:t>Quality</w:t>
      </w:r>
      <w:r w:rsidRPr="00B70934">
        <w:rPr>
          <w:rFonts w:ascii="Calibri" w:eastAsia="Calibri" w:hAnsi="Calibri" w:cs="Calibri"/>
        </w:rPr>
        <w:t xml:space="preserve"> and</w:t>
      </w:r>
      <w:r w:rsidRPr="00B70934">
        <w:rPr>
          <w:rFonts w:ascii="Calibri" w:eastAsia="Calibri" w:hAnsi="Calibri" w:cs="Calibri"/>
          <w:spacing w:val="-3"/>
        </w:rPr>
        <w:t xml:space="preserve"> </w:t>
      </w:r>
      <w:r w:rsidRPr="00B70934">
        <w:rPr>
          <w:rFonts w:ascii="Calibri" w:eastAsia="Calibri" w:hAnsi="Calibri" w:cs="Calibri"/>
          <w:spacing w:val="-1"/>
        </w:rPr>
        <w:t>Manufacturing Intern</w:t>
      </w:r>
      <w:r w:rsidR="00EC1A4B">
        <w:rPr>
          <w:rFonts w:ascii="Calibri" w:eastAsia="Calibri" w:hAnsi="Calibri" w:cs="Calibri"/>
          <w:spacing w:val="-1"/>
        </w:rPr>
        <w:t xml:space="preserve">- </w:t>
      </w:r>
      <w:r w:rsidR="00582257" w:rsidRPr="00EC1A4B">
        <w:rPr>
          <w:rFonts w:ascii="Calibri" w:eastAsia="Calibri" w:hAnsi="Calibri" w:cs="Calibri"/>
          <w:b/>
          <w:spacing w:val="-1"/>
        </w:rPr>
        <w:t>May-August</w:t>
      </w:r>
      <w:r w:rsidRPr="00EC1A4B">
        <w:rPr>
          <w:rFonts w:ascii="Calibri" w:eastAsia="Calibri" w:hAnsi="Calibri" w:cs="Calibri"/>
          <w:b/>
          <w:spacing w:val="-2"/>
        </w:rPr>
        <w:t xml:space="preserve"> </w:t>
      </w:r>
      <w:r w:rsidRPr="00EC1A4B">
        <w:rPr>
          <w:rFonts w:ascii="Calibri" w:eastAsia="Calibri" w:hAnsi="Calibri" w:cs="Calibri"/>
          <w:b/>
          <w:spacing w:val="-1"/>
        </w:rPr>
        <w:t>2012</w:t>
      </w:r>
    </w:p>
    <w:p w:rsidR="00830C9A" w:rsidRDefault="00D1558B" w:rsidP="00A01B96">
      <w:pPr>
        <w:pStyle w:val="BodyText"/>
        <w:numPr>
          <w:ilvl w:val="0"/>
          <w:numId w:val="1"/>
        </w:numPr>
        <w:tabs>
          <w:tab w:val="left" w:pos="459"/>
        </w:tabs>
        <w:spacing w:line="239" w:lineRule="auto"/>
        <w:ind w:right="117"/>
        <w:jc w:val="both"/>
      </w:pPr>
      <w:r>
        <w:rPr>
          <w:spacing w:val="-1"/>
        </w:rPr>
        <w:t xml:space="preserve">Optimum Business Process </w:t>
      </w:r>
      <w:r w:rsidR="00487256">
        <w:rPr>
          <w:spacing w:val="-1"/>
        </w:rPr>
        <w:t xml:space="preserve">Designing </w:t>
      </w:r>
      <w:r w:rsidR="00487256">
        <w:t>and</w:t>
      </w:r>
      <w:r w:rsidR="00487256">
        <w:rPr>
          <w:spacing w:val="-2"/>
        </w:rPr>
        <w:t xml:space="preserve"> </w:t>
      </w:r>
      <w:r w:rsidR="00487256">
        <w:rPr>
          <w:spacing w:val="-1"/>
        </w:rPr>
        <w:t>modeling</w:t>
      </w:r>
      <w:r w:rsidR="00487256">
        <w:rPr>
          <w:spacing w:val="-3"/>
        </w:rPr>
        <w:t xml:space="preserve"> </w:t>
      </w:r>
      <w:r w:rsidR="00487256">
        <w:t>for</w:t>
      </w:r>
      <w:r w:rsidR="00487256">
        <w:rPr>
          <w:spacing w:val="-5"/>
        </w:rPr>
        <w:t xml:space="preserve"> </w:t>
      </w:r>
      <w:r w:rsidR="00487256">
        <w:t>stretch</w:t>
      </w:r>
      <w:r w:rsidR="00487256">
        <w:rPr>
          <w:spacing w:val="-1"/>
        </w:rPr>
        <w:t xml:space="preserve"> film </w:t>
      </w:r>
      <w:r w:rsidR="00487256">
        <w:t>to</w:t>
      </w:r>
      <w:r w:rsidR="00487256">
        <w:rPr>
          <w:spacing w:val="-1"/>
        </w:rPr>
        <w:t xml:space="preserve"> minimize</w:t>
      </w:r>
      <w:r w:rsidR="00487256">
        <w:rPr>
          <w:spacing w:val="-2"/>
        </w:rPr>
        <w:t xml:space="preserve"> </w:t>
      </w:r>
      <w:r w:rsidR="00487256">
        <w:rPr>
          <w:spacing w:val="-1"/>
        </w:rPr>
        <w:t>waste</w:t>
      </w:r>
      <w:r w:rsidR="00487256">
        <w:t xml:space="preserve"> and</w:t>
      </w:r>
      <w:r w:rsidR="00487256">
        <w:rPr>
          <w:spacing w:val="-4"/>
        </w:rPr>
        <w:t xml:space="preserve"> </w:t>
      </w:r>
      <w:r w:rsidR="00487256">
        <w:rPr>
          <w:spacing w:val="-1"/>
        </w:rPr>
        <w:t>optimize</w:t>
      </w:r>
      <w:r w:rsidR="00487256">
        <w:rPr>
          <w:spacing w:val="3"/>
        </w:rPr>
        <w:t xml:space="preserve"> </w:t>
      </w:r>
      <w:r w:rsidR="00487256">
        <w:rPr>
          <w:spacing w:val="-1"/>
        </w:rPr>
        <w:t>performance</w:t>
      </w:r>
      <w:r w:rsidR="00487256">
        <w:rPr>
          <w:spacing w:val="69"/>
        </w:rPr>
        <w:t xml:space="preserve"> </w:t>
      </w:r>
      <w:r w:rsidR="00A01B96">
        <w:rPr>
          <w:spacing w:val="-1"/>
          <w:u w:val="single" w:color="000000"/>
        </w:rPr>
        <w:t>Contribution:</w:t>
      </w:r>
      <w:r w:rsidR="00A01B96">
        <w:rPr>
          <w:spacing w:val="-1"/>
        </w:rPr>
        <w:t xml:space="preserve"> </w:t>
      </w:r>
      <w:r w:rsidR="00487256">
        <w:rPr>
          <w:spacing w:val="-1"/>
        </w:rPr>
        <w:t>Identify</w:t>
      </w:r>
      <w:r w:rsidR="00487256">
        <w:rPr>
          <w:spacing w:val="8"/>
        </w:rPr>
        <w:t xml:space="preserve"> </w:t>
      </w:r>
      <w:r w:rsidR="00487256">
        <w:rPr>
          <w:spacing w:val="-2"/>
        </w:rPr>
        <w:t>key</w:t>
      </w:r>
      <w:r w:rsidR="00487256">
        <w:rPr>
          <w:spacing w:val="8"/>
        </w:rPr>
        <w:t xml:space="preserve"> </w:t>
      </w:r>
      <w:r w:rsidR="00487256">
        <w:rPr>
          <w:spacing w:val="-1"/>
        </w:rPr>
        <w:t>inputs</w:t>
      </w:r>
      <w:r w:rsidR="00487256">
        <w:rPr>
          <w:spacing w:val="8"/>
        </w:rPr>
        <w:t xml:space="preserve"> </w:t>
      </w:r>
      <w:r w:rsidR="00487256">
        <w:rPr>
          <w:spacing w:val="-1"/>
        </w:rPr>
        <w:t>and</w:t>
      </w:r>
      <w:r w:rsidR="00487256">
        <w:rPr>
          <w:spacing w:val="6"/>
        </w:rPr>
        <w:t xml:space="preserve"> </w:t>
      </w:r>
      <w:r w:rsidR="00487256">
        <w:rPr>
          <w:spacing w:val="-1"/>
        </w:rPr>
        <w:t>factors</w:t>
      </w:r>
      <w:r w:rsidR="00487256">
        <w:rPr>
          <w:spacing w:val="7"/>
        </w:rPr>
        <w:t xml:space="preserve"> </w:t>
      </w:r>
      <w:r w:rsidR="00487256">
        <w:t>that</w:t>
      </w:r>
      <w:r w:rsidR="00487256">
        <w:rPr>
          <w:spacing w:val="7"/>
        </w:rPr>
        <w:t xml:space="preserve"> </w:t>
      </w:r>
      <w:r w:rsidR="00487256">
        <w:rPr>
          <w:spacing w:val="-1"/>
        </w:rPr>
        <w:t>affect</w:t>
      </w:r>
      <w:r w:rsidR="00487256">
        <w:rPr>
          <w:spacing w:val="8"/>
        </w:rPr>
        <w:t xml:space="preserve"> </w:t>
      </w:r>
      <w:r w:rsidR="00487256">
        <w:rPr>
          <w:spacing w:val="-1"/>
        </w:rPr>
        <w:t>business</w:t>
      </w:r>
      <w:r w:rsidR="00487256">
        <w:rPr>
          <w:spacing w:val="8"/>
        </w:rPr>
        <w:t xml:space="preserve"> </w:t>
      </w:r>
      <w:r w:rsidR="00487256">
        <w:rPr>
          <w:spacing w:val="-1"/>
        </w:rPr>
        <w:t>functions</w:t>
      </w:r>
      <w:r w:rsidR="00487256">
        <w:rPr>
          <w:spacing w:val="7"/>
        </w:rPr>
        <w:t xml:space="preserve"> </w:t>
      </w:r>
      <w:r w:rsidR="00487256">
        <w:t>in</w:t>
      </w:r>
      <w:r w:rsidR="00487256">
        <w:rPr>
          <w:spacing w:val="4"/>
        </w:rPr>
        <w:t xml:space="preserve"> </w:t>
      </w:r>
      <w:r w:rsidR="00487256">
        <w:rPr>
          <w:spacing w:val="-1"/>
        </w:rPr>
        <w:t>manufacturing</w:t>
      </w:r>
      <w:r w:rsidR="00487256">
        <w:rPr>
          <w:spacing w:val="6"/>
        </w:rPr>
        <w:t xml:space="preserve"> </w:t>
      </w:r>
      <w:r w:rsidR="00487256">
        <w:t>of</w:t>
      </w:r>
      <w:r w:rsidR="00487256">
        <w:rPr>
          <w:spacing w:val="5"/>
        </w:rPr>
        <w:t xml:space="preserve"> </w:t>
      </w:r>
      <w:r w:rsidR="00487256">
        <w:rPr>
          <w:spacing w:val="-1"/>
        </w:rPr>
        <w:t>stretch</w:t>
      </w:r>
      <w:r w:rsidR="00487256">
        <w:rPr>
          <w:spacing w:val="7"/>
        </w:rPr>
        <w:t xml:space="preserve"> </w:t>
      </w:r>
      <w:r w:rsidR="00487256">
        <w:rPr>
          <w:spacing w:val="-1"/>
        </w:rPr>
        <w:t>film.</w:t>
      </w:r>
      <w:r w:rsidR="00487256">
        <w:rPr>
          <w:spacing w:val="12"/>
        </w:rPr>
        <w:t xml:space="preserve"> </w:t>
      </w:r>
      <w:r w:rsidR="00487256">
        <w:rPr>
          <w:spacing w:val="-1"/>
        </w:rPr>
        <w:t>Build</w:t>
      </w:r>
      <w:r w:rsidR="00487256">
        <w:rPr>
          <w:spacing w:val="115"/>
        </w:rPr>
        <w:t xml:space="preserve"> </w:t>
      </w:r>
      <w:r w:rsidR="00487256">
        <w:t>factorial</w:t>
      </w:r>
      <w:r w:rsidR="00487256">
        <w:rPr>
          <w:spacing w:val="1"/>
        </w:rPr>
        <w:t xml:space="preserve"> </w:t>
      </w:r>
      <w:r w:rsidR="00487256">
        <w:rPr>
          <w:spacing w:val="-1"/>
        </w:rPr>
        <w:t>designs</w:t>
      </w:r>
      <w:r w:rsidR="00487256">
        <w:t xml:space="preserve"> </w:t>
      </w:r>
      <w:r w:rsidR="00487256">
        <w:rPr>
          <w:spacing w:val="-1"/>
        </w:rPr>
        <w:t>(DOE)</w:t>
      </w:r>
      <w:r w:rsidR="00A01B96">
        <w:rPr>
          <w:spacing w:val="3"/>
        </w:rPr>
        <w:t xml:space="preserve"> </w:t>
      </w:r>
      <w:r w:rsidR="00B70934">
        <w:rPr>
          <w:spacing w:val="3"/>
        </w:rPr>
        <w:t xml:space="preserve">using </w:t>
      </w:r>
      <w:r w:rsidR="00487256">
        <w:rPr>
          <w:spacing w:val="-1"/>
        </w:rPr>
        <w:t>MINITAB.</w:t>
      </w:r>
      <w:r w:rsidR="00B70934">
        <w:rPr>
          <w:spacing w:val="105"/>
        </w:rPr>
        <w:t xml:space="preserve"> </w:t>
      </w:r>
      <w:r w:rsidR="00487256">
        <w:rPr>
          <w:spacing w:val="-1"/>
        </w:rPr>
        <w:t>Develop</w:t>
      </w:r>
      <w:r w:rsidR="00487256">
        <w:rPr>
          <w:spacing w:val="34"/>
        </w:rPr>
        <w:t xml:space="preserve"> </w:t>
      </w:r>
      <w:r w:rsidR="00487256">
        <w:rPr>
          <w:spacing w:val="-1"/>
        </w:rPr>
        <w:t>predictive</w:t>
      </w:r>
      <w:r w:rsidR="00487256">
        <w:rPr>
          <w:spacing w:val="34"/>
        </w:rPr>
        <w:t xml:space="preserve"> </w:t>
      </w:r>
      <w:r w:rsidR="00487256">
        <w:rPr>
          <w:spacing w:val="-1"/>
        </w:rPr>
        <w:t>models</w:t>
      </w:r>
      <w:r w:rsidR="00487256">
        <w:rPr>
          <w:spacing w:val="34"/>
        </w:rPr>
        <w:t xml:space="preserve"> </w:t>
      </w:r>
      <w:r w:rsidR="00487256">
        <w:t>for</w:t>
      </w:r>
      <w:r w:rsidR="00487256">
        <w:rPr>
          <w:spacing w:val="36"/>
        </w:rPr>
        <w:t xml:space="preserve"> </w:t>
      </w:r>
      <w:r w:rsidR="00487256">
        <w:rPr>
          <w:spacing w:val="-1"/>
        </w:rPr>
        <w:t>optimum</w:t>
      </w:r>
      <w:r w:rsidR="00487256">
        <w:rPr>
          <w:spacing w:val="38"/>
        </w:rPr>
        <w:t xml:space="preserve"> </w:t>
      </w:r>
      <w:r w:rsidR="00487256">
        <w:rPr>
          <w:spacing w:val="-1"/>
        </w:rPr>
        <w:t>film</w:t>
      </w:r>
      <w:r w:rsidR="00487256">
        <w:rPr>
          <w:spacing w:val="37"/>
        </w:rPr>
        <w:t xml:space="preserve"> </w:t>
      </w:r>
      <w:r w:rsidR="00487256">
        <w:rPr>
          <w:spacing w:val="-1"/>
        </w:rPr>
        <w:t>thickness</w:t>
      </w:r>
      <w:r w:rsidR="00487256">
        <w:rPr>
          <w:spacing w:val="36"/>
        </w:rPr>
        <w:t xml:space="preserve"> </w:t>
      </w:r>
      <w:r w:rsidR="00487256">
        <w:rPr>
          <w:spacing w:val="-1"/>
        </w:rPr>
        <w:t>and</w:t>
      </w:r>
      <w:r w:rsidR="00487256">
        <w:rPr>
          <w:spacing w:val="34"/>
        </w:rPr>
        <w:t xml:space="preserve"> </w:t>
      </w:r>
      <w:r w:rsidR="00487256">
        <w:rPr>
          <w:spacing w:val="-1"/>
        </w:rPr>
        <w:t>explore</w:t>
      </w:r>
      <w:r w:rsidR="00487256">
        <w:rPr>
          <w:spacing w:val="37"/>
        </w:rPr>
        <w:t xml:space="preserve"> </w:t>
      </w:r>
      <w:r w:rsidR="00487256">
        <w:rPr>
          <w:spacing w:val="-1"/>
        </w:rPr>
        <w:t>Key</w:t>
      </w:r>
      <w:r w:rsidR="00487256">
        <w:rPr>
          <w:spacing w:val="35"/>
        </w:rPr>
        <w:t xml:space="preserve"> </w:t>
      </w:r>
      <w:r w:rsidR="00487256">
        <w:rPr>
          <w:spacing w:val="-1"/>
        </w:rPr>
        <w:t>Process</w:t>
      </w:r>
      <w:r w:rsidR="00487256">
        <w:rPr>
          <w:spacing w:val="35"/>
        </w:rPr>
        <w:t xml:space="preserve"> </w:t>
      </w:r>
      <w:r w:rsidR="00487256">
        <w:t>Indicators.</w:t>
      </w:r>
      <w:r w:rsidR="00892E6F">
        <w:rPr>
          <w:spacing w:val="36"/>
        </w:rPr>
        <w:t xml:space="preserve"> </w:t>
      </w:r>
    </w:p>
    <w:p w:rsidR="00830C9A" w:rsidRDefault="00487256" w:rsidP="00F50C51">
      <w:pPr>
        <w:pStyle w:val="BodyText"/>
        <w:numPr>
          <w:ilvl w:val="0"/>
          <w:numId w:val="1"/>
        </w:numPr>
        <w:tabs>
          <w:tab w:val="left" w:pos="459"/>
        </w:tabs>
        <w:spacing w:line="278" w:lineRule="exact"/>
        <w:jc w:val="both"/>
      </w:pP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SPC,</w:t>
      </w:r>
      <w:r>
        <w:rPr>
          <w:spacing w:val="-2"/>
        </w:rPr>
        <w:t xml:space="preserve"> </w:t>
      </w:r>
      <w:r>
        <w:t xml:space="preserve">5S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Lean Six-Sigma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retrofit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production facility</w:t>
      </w:r>
      <w:r>
        <w:rPr>
          <w:spacing w:val="-2"/>
        </w:rPr>
        <w:t xml:space="preserve"> </w:t>
      </w:r>
      <w:r>
        <w:rPr>
          <w:spacing w:val="-1"/>
        </w:rPr>
        <w:t>and warehouse</w:t>
      </w:r>
    </w:p>
    <w:p w:rsidR="00830C9A" w:rsidRDefault="00684984" w:rsidP="00F50C51">
      <w:pPr>
        <w:pStyle w:val="BodyText"/>
        <w:ind w:right="115" w:firstLine="21"/>
        <w:jc w:val="both"/>
        <w:rPr>
          <w:spacing w:val="-1"/>
        </w:rPr>
      </w:pPr>
      <w:r>
        <w:rPr>
          <w:spacing w:val="-1"/>
          <w:u w:val="single" w:color="000000"/>
        </w:rPr>
        <w:t>Contribution</w:t>
      </w:r>
      <w:r w:rsidR="00487256">
        <w:rPr>
          <w:spacing w:val="-1"/>
          <w:u w:val="single" w:color="000000"/>
        </w:rPr>
        <w:t>:</w:t>
      </w:r>
      <w:r>
        <w:rPr>
          <w:spacing w:val="2"/>
        </w:rPr>
        <w:t xml:space="preserve"> </w:t>
      </w:r>
      <w:r w:rsidR="00487256">
        <w:rPr>
          <w:spacing w:val="-1"/>
        </w:rPr>
        <w:t xml:space="preserve">Develop </w:t>
      </w:r>
      <w:r w:rsidR="00487256">
        <w:t>lean</w:t>
      </w:r>
      <w:r w:rsidR="00487256">
        <w:rPr>
          <w:spacing w:val="2"/>
        </w:rPr>
        <w:t xml:space="preserve"> </w:t>
      </w:r>
      <w:r w:rsidR="00487256">
        <w:rPr>
          <w:spacing w:val="-1"/>
        </w:rPr>
        <w:t>strategies</w:t>
      </w:r>
      <w:r w:rsidR="00487256">
        <w:rPr>
          <w:spacing w:val="3"/>
        </w:rPr>
        <w:t xml:space="preserve"> </w:t>
      </w:r>
      <w:r w:rsidR="00487256">
        <w:rPr>
          <w:spacing w:val="-1"/>
        </w:rPr>
        <w:t>to</w:t>
      </w:r>
      <w:r w:rsidR="00487256">
        <w:rPr>
          <w:spacing w:val="3"/>
        </w:rPr>
        <w:t xml:space="preserve"> </w:t>
      </w:r>
      <w:r w:rsidR="00487256">
        <w:rPr>
          <w:spacing w:val="-1"/>
        </w:rPr>
        <w:t>eliminate</w:t>
      </w:r>
      <w:r w:rsidR="00487256">
        <w:rPr>
          <w:spacing w:val="3"/>
        </w:rPr>
        <w:t xml:space="preserve"> </w:t>
      </w:r>
      <w:r w:rsidR="00487256">
        <w:t>waste</w:t>
      </w:r>
      <w:r w:rsidR="00487256">
        <w:rPr>
          <w:spacing w:val="3"/>
        </w:rPr>
        <w:t xml:space="preserve"> </w:t>
      </w:r>
      <w:r w:rsidR="00487256">
        <w:rPr>
          <w:spacing w:val="-1"/>
        </w:rPr>
        <w:t>and</w:t>
      </w:r>
      <w:r w:rsidR="00487256">
        <w:rPr>
          <w:spacing w:val="2"/>
        </w:rPr>
        <w:t xml:space="preserve"> </w:t>
      </w:r>
      <w:r w:rsidR="00487256">
        <w:rPr>
          <w:spacing w:val="-1"/>
        </w:rPr>
        <w:t>apply</w:t>
      </w:r>
      <w:r w:rsidR="00487256">
        <w:rPr>
          <w:spacing w:val="3"/>
        </w:rPr>
        <w:t xml:space="preserve"> </w:t>
      </w:r>
      <w:r w:rsidR="00487256">
        <w:t>six</w:t>
      </w:r>
      <w:r w:rsidR="00487256">
        <w:rPr>
          <w:spacing w:val="2"/>
        </w:rPr>
        <w:t xml:space="preserve"> </w:t>
      </w:r>
      <w:r w:rsidR="00487256">
        <w:rPr>
          <w:spacing w:val="-2"/>
        </w:rPr>
        <w:t>sigma</w:t>
      </w:r>
      <w:r w:rsidR="00487256">
        <w:rPr>
          <w:spacing w:val="2"/>
        </w:rPr>
        <w:t xml:space="preserve"> </w:t>
      </w:r>
      <w:r w:rsidR="00487256">
        <w:t>tools</w:t>
      </w:r>
      <w:r w:rsidR="00487256">
        <w:rPr>
          <w:spacing w:val="4"/>
        </w:rPr>
        <w:t xml:space="preserve"> </w:t>
      </w:r>
      <w:r w:rsidR="00487256">
        <w:rPr>
          <w:spacing w:val="-1"/>
        </w:rPr>
        <w:t>to</w:t>
      </w:r>
      <w:r w:rsidR="00487256">
        <w:rPr>
          <w:spacing w:val="3"/>
        </w:rPr>
        <w:t xml:space="preserve"> </w:t>
      </w:r>
      <w:r w:rsidR="00487256">
        <w:rPr>
          <w:spacing w:val="-1"/>
        </w:rPr>
        <w:t>reduce</w:t>
      </w:r>
      <w:r w:rsidR="00487256">
        <w:rPr>
          <w:spacing w:val="4"/>
        </w:rPr>
        <w:t xml:space="preserve"> </w:t>
      </w:r>
      <w:r w:rsidR="00487256">
        <w:rPr>
          <w:spacing w:val="-1"/>
        </w:rPr>
        <w:t>variations</w:t>
      </w:r>
      <w:r w:rsidR="00487256">
        <w:t xml:space="preserve"> in</w:t>
      </w:r>
      <w:r w:rsidR="00487256">
        <w:rPr>
          <w:spacing w:val="1"/>
        </w:rPr>
        <w:t xml:space="preserve"> </w:t>
      </w:r>
      <w:r w:rsidR="00487256">
        <w:rPr>
          <w:spacing w:val="-1"/>
        </w:rPr>
        <w:t>product</w:t>
      </w:r>
      <w:r w:rsidR="00487256">
        <w:rPr>
          <w:spacing w:val="81"/>
        </w:rPr>
        <w:t xml:space="preserve"> </w:t>
      </w:r>
      <w:r w:rsidR="00487256">
        <w:rPr>
          <w:spacing w:val="-1"/>
        </w:rPr>
        <w:t>and</w:t>
      </w:r>
      <w:r w:rsidR="00487256">
        <w:rPr>
          <w:spacing w:val="21"/>
        </w:rPr>
        <w:t xml:space="preserve"> </w:t>
      </w:r>
      <w:r w:rsidR="00487256">
        <w:rPr>
          <w:spacing w:val="-1"/>
        </w:rPr>
        <w:t>processes.</w:t>
      </w:r>
      <w:r w:rsidR="00487256">
        <w:rPr>
          <w:spacing w:val="21"/>
        </w:rPr>
        <w:t xml:space="preserve"> </w:t>
      </w:r>
      <w:r w:rsidR="00487256" w:rsidRPr="006056C1">
        <w:rPr>
          <w:b/>
        </w:rPr>
        <w:t>Wait</w:t>
      </w:r>
      <w:r w:rsidR="00487256" w:rsidRPr="006056C1">
        <w:rPr>
          <w:b/>
          <w:spacing w:val="22"/>
        </w:rPr>
        <w:t xml:space="preserve"> </w:t>
      </w:r>
      <w:r w:rsidR="00487256" w:rsidRPr="006056C1">
        <w:rPr>
          <w:b/>
          <w:spacing w:val="-1"/>
        </w:rPr>
        <w:t>time</w:t>
      </w:r>
      <w:r w:rsidR="00487256" w:rsidRPr="006056C1">
        <w:rPr>
          <w:b/>
          <w:spacing w:val="20"/>
        </w:rPr>
        <w:t xml:space="preserve"> </w:t>
      </w:r>
      <w:r w:rsidR="00487256" w:rsidRPr="006056C1">
        <w:rPr>
          <w:b/>
          <w:spacing w:val="-1"/>
        </w:rPr>
        <w:t>and</w:t>
      </w:r>
      <w:r w:rsidR="00487256" w:rsidRPr="006056C1">
        <w:rPr>
          <w:b/>
          <w:spacing w:val="22"/>
        </w:rPr>
        <w:t xml:space="preserve"> </w:t>
      </w:r>
      <w:r w:rsidR="00487256" w:rsidRPr="006056C1">
        <w:rPr>
          <w:b/>
          <w:spacing w:val="-1"/>
        </w:rPr>
        <w:t>move</w:t>
      </w:r>
      <w:r w:rsidR="00487256" w:rsidRPr="006056C1">
        <w:rPr>
          <w:b/>
          <w:spacing w:val="23"/>
        </w:rPr>
        <w:t xml:space="preserve"> </w:t>
      </w:r>
      <w:r w:rsidR="00487256" w:rsidRPr="006056C1">
        <w:rPr>
          <w:b/>
          <w:spacing w:val="-1"/>
        </w:rPr>
        <w:t>time</w:t>
      </w:r>
      <w:r w:rsidR="00487256" w:rsidRPr="006056C1">
        <w:rPr>
          <w:b/>
          <w:spacing w:val="20"/>
        </w:rPr>
        <w:t xml:space="preserve"> </w:t>
      </w:r>
      <w:r w:rsidR="00487256" w:rsidRPr="006056C1">
        <w:rPr>
          <w:b/>
        </w:rPr>
        <w:t>on</w:t>
      </w:r>
      <w:r w:rsidR="00487256" w:rsidRPr="006056C1">
        <w:rPr>
          <w:b/>
          <w:spacing w:val="21"/>
        </w:rPr>
        <w:t xml:space="preserve"> </w:t>
      </w:r>
      <w:r w:rsidR="00487256" w:rsidRPr="006056C1">
        <w:rPr>
          <w:b/>
          <w:spacing w:val="-1"/>
        </w:rPr>
        <w:t>manufacturing</w:t>
      </w:r>
      <w:r w:rsidR="00487256" w:rsidRPr="006056C1">
        <w:rPr>
          <w:b/>
          <w:spacing w:val="22"/>
        </w:rPr>
        <w:t xml:space="preserve"> </w:t>
      </w:r>
      <w:r w:rsidR="00487256" w:rsidRPr="006056C1">
        <w:rPr>
          <w:b/>
          <w:spacing w:val="-1"/>
        </w:rPr>
        <w:t>line</w:t>
      </w:r>
      <w:r w:rsidR="00487256" w:rsidRPr="006056C1">
        <w:rPr>
          <w:b/>
          <w:spacing w:val="22"/>
        </w:rPr>
        <w:t xml:space="preserve"> </w:t>
      </w:r>
      <w:r w:rsidR="00487256" w:rsidRPr="006056C1">
        <w:rPr>
          <w:b/>
          <w:spacing w:val="-1"/>
        </w:rPr>
        <w:t>reduced</w:t>
      </w:r>
      <w:r w:rsidR="00487256" w:rsidRPr="006056C1">
        <w:rPr>
          <w:b/>
          <w:spacing w:val="22"/>
        </w:rPr>
        <w:t xml:space="preserve"> </w:t>
      </w:r>
      <w:r w:rsidR="00487256" w:rsidRPr="006056C1">
        <w:rPr>
          <w:b/>
          <w:spacing w:val="-1"/>
        </w:rPr>
        <w:t>by</w:t>
      </w:r>
      <w:r w:rsidR="00487256" w:rsidRPr="006056C1">
        <w:rPr>
          <w:b/>
          <w:spacing w:val="22"/>
        </w:rPr>
        <w:t xml:space="preserve"> </w:t>
      </w:r>
      <w:r w:rsidR="00487256" w:rsidRPr="006056C1">
        <w:rPr>
          <w:b/>
          <w:spacing w:val="-1"/>
        </w:rPr>
        <w:t>12%</w:t>
      </w:r>
      <w:r w:rsidR="00487256">
        <w:rPr>
          <w:spacing w:val="-1"/>
        </w:rPr>
        <w:t>.</w:t>
      </w:r>
      <w:r w:rsidR="00EB7E77">
        <w:rPr>
          <w:spacing w:val="22"/>
        </w:rPr>
        <w:t xml:space="preserve"> </w:t>
      </w:r>
      <w:r w:rsidR="00487256">
        <w:rPr>
          <w:spacing w:val="-1"/>
        </w:rPr>
        <w:t>Simplify</w:t>
      </w:r>
      <w:r w:rsidR="00487256">
        <w:rPr>
          <w:spacing w:val="-4"/>
        </w:rPr>
        <w:t xml:space="preserve"> </w:t>
      </w:r>
      <w:r w:rsidR="00487256">
        <w:rPr>
          <w:spacing w:val="-1"/>
        </w:rPr>
        <w:t>product</w:t>
      </w:r>
      <w:r w:rsidR="00487256">
        <w:rPr>
          <w:spacing w:val="1"/>
        </w:rPr>
        <w:t xml:space="preserve"> </w:t>
      </w:r>
      <w:r w:rsidR="00487256">
        <w:rPr>
          <w:spacing w:val="-1"/>
        </w:rPr>
        <w:t>inspection procedure</w:t>
      </w:r>
      <w:r w:rsidR="00487256">
        <w:t xml:space="preserve"> for</w:t>
      </w:r>
      <w:r w:rsidR="00487256">
        <w:rPr>
          <w:spacing w:val="-3"/>
        </w:rPr>
        <w:t xml:space="preserve"> </w:t>
      </w:r>
      <w:r w:rsidR="00487256">
        <w:rPr>
          <w:spacing w:val="-1"/>
        </w:rPr>
        <w:t>final</w:t>
      </w:r>
      <w:r w:rsidR="00487256">
        <w:t xml:space="preserve"> </w:t>
      </w:r>
      <w:r w:rsidR="00487256">
        <w:rPr>
          <w:spacing w:val="-1"/>
        </w:rPr>
        <w:t xml:space="preserve">quality testing; </w:t>
      </w:r>
      <w:r w:rsidR="00487256" w:rsidRPr="00EB7E77">
        <w:rPr>
          <w:b/>
        </w:rPr>
        <w:t>saved</w:t>
      </w:r>
      <w:r w:rsidR="00487256" w:rsidRPr="00EB7E77">
        <w:rPr>
          <w:b/>
          <w:spacing w:val="-3"/>
        </w:rPr>
        <w:t xml:space="preserve"> </w:t>
      </w:r>
      <w:r w:rsidR="00487256" w:rsidRPr="00EB7E77">
        <w:rPr>
          <w:b/>
        </w:rPr>
        <w:t>$</w:t>
      </w:r>
      <w:r w:rsidR="00487256" w:rsidRPr="00EB7E77">
        <w:rPr>
          <w:b/>
          <w:spacing w:val="-1"/>
        </w:rPr>
        <w:t xml:space="preserve"> 30k</w:t>
      </w:r>
      <w:r w:rsidR="00487256" w:rsidRPr="00EB7E77">
        <w:rPr>
          <w:b/>
        </w:rPr>
        <w:t xml:space="preserve"> </w:t>
      </w:r>
      <w:r w:rsidR="00487256" w:rsidRPr="00EB7E77">
        <w:rPr>
          <w:b/>
          <w:spacing w:val="-1"/>
        </w:rPr>
        <w:t>and</w:t>
      </w:r>
      <w:r w:rsidR="00487256" w:rsidRPr="00EB7E77">
        <w:rPr>
          <w:b/>
          <w:spacing w:val="-3"/>
        </w:rPr>
        <w:t xml:space="preserve"> </w:t>
      </w:r>
      <w:r w:rsidR="00487256" w:rsidRPr="00EB7E77">
        <w:rPr>
          <w:b/>
          <w:spacing w:val="-1"/>
        </w:rPr>
        <w:t>2400</w:t>
      </w:r>
      <w:r w:rsidR="00487256" w:rsidRPr="00EB7E77">
        <w:rPr>
          <w:b/>
          <w:spacing w:val="-2"/>
        </w:rPr>
        <w:t xml:space="preserve"> </w:t>
      </w:r>
      <w:r w:rsidR="00487256" w:rsidRPr="00EB7E77">
        <w:rPr>
          <w:b/>
          <w:spacing w:val="-1"/>
        </w:rPr>
        <w:t>man-hours</w:t>
      </w:r>
      <w:r w:rsidR="00EB7E77">
        <w:rPr>
          <w:spacing w:val="-1"/>
        </w:rPr>
        <w:t xml:space="preserve"> (projected)</w:t>
      </w:r>
      <w:r w:rsidR="00487256">
        <w:rPr>
          <w:spacing w:val="-1"/>
        </w:rPr>
        <w:t>.</w:t>
      </w:r>
    </w:p>
    <w:p w:rsidR="00B70934" w:rsidRPr="00BA6E57" w:rsidRDefault="00B70934" w:rsidP="00F50C51">
      <w:pPr>
        <w:pStyle w:val="BodyText"/>
        <w:ind w:right="115" w:firstLine="21"/>
        <w:jc w:val="both"/>
        <w:rPr>
          <w:sz w:val="20"/>
        </w:rPr>
      </w:pPr>
    </w:p>
    <w:p w:rsidR="00830C9A" w:rsidRDefault="00514AAC" w:rsidP="00F203BB">
      <w:pPr>
        <w:tabs>
          <w:tab w:val="left" w:pos="8859"/>
        </w:tabs>
        <w:spacing w:before="71"/>
        <w:ind w:left="100"/>
        <w:jc w:val="both"/>
        <w:rPr>
          <w:rFonts w:ascii="Calibri" w:eastAsia="Calibri" w:hAnsi="Calibri" w:cs="Calibri"/>
        </w:rPr>
      </w:pPr>
      <w:bookmarkStart w:id="6" w:name="Satyam_Computers_Services_Ltd,_Hyderabad"/>
      <w:bookmarkEnd w:id="6"/>
      <w:r>
        <w:rPr>
          <w:rFonts w:ascii="Calibri" w:eastAsia="Calibri" w:hAnsi="Calibri" w:cs="Calibri"/>
          <w:bCs/>
          <w:spacing w:val="-1"/>
        </w:rPr>
        <w:t>Mahindra-</w:t>
      </w:r>
      <w:r w:rsidR="00645097" w:rsidRPr="008010F0">
        <w:rPr>
          <w:rFonts w:ascii="Calibri" w:eastAsia="Calibri" w:hAnsi="Calibri" w:cs="Calibri"/>
          <w:bCs/>
          <w:spacing w:val="-1"/>
        </w:rPr>
        <w:t>General Electric</w:t>
      </w:r>
      <w:r w:rsidR="00645097">
        <w:rPr>
          <w:rFonts w:ascii="Calibri" w:eastAsia="Calibri" w:hAnsi="Calibri" w:cs="Calibri"/>
          <w:b/>
          <w:bCs/>
          <w:spacing w:val="-1"/>
        </w:rPr>
        <w:t xml:space="preserve">, </w:t>
      </w:r>
      <w:r w:rsidR="00645097" w:rsidRPr="00645097">
        <w:rPr>
          <w:rFonts w:ascii="Calibri" w:hAnsi="Calibri"/>
          <w:spacing w:val="-1"/>
        </w:rPr>
        <w:t>Consumer</w:t>
      </w:r>
      <w:r w:rsidR="00645097" w:rsidRPr="00645097">
        <w:rPr>
          <w:rFonts w:ascii="Calibri" w:hAnsi="Calibri"/>
        </w:rPr>
        <w:t xml:space="preserve"> </w:t>
      </w:r>
      <w:r w:rsidR="00645097" w:rsidRPr="00645097">
        <w:rPr>
          <w:rFonts w:ascii="Calibri" w:hAnsi="Calibri"/>
          <w:spacing w:val="-1"/>
        </w:rPr>
        <w:t>and</w:t>
      </w:r>
      <w:r w:rsidR="00645097" w:rsidRPr="00645097">
        <w:rPr>
          <w:rFonts w:ascii="Calibri" w:hAnsi="Calibri"/>
          <w:spacing w:val="2"/>
        </w:rPr>
        <w:t xml:space="preserve"> </w:t>
      </w:r>
      <w:r w:rsidR="00645097" w:rsidRPr="00645097">
        <w:rPr>
          <w:rFonts w:ascii="Calibri" w:hAnsi="Calibri"/>
          <w:spacing w:val="-1"/>
        </w:rPr>
        <w:t>Industrial</w:t>
      </w:r>
      <w:r w:rsidR="00645097" w:rsidRPr="00645097">
        <w:rPr>
          <w:spacing w:val="-1"/>
        </w:rPr>
        <w:t xml:space="preserve"> </w:t>
      </w:r>
      <w:bookmarkStart w:id="7" w:name="PROJECTS"/>
      <w:bookmarkEnd w:id="7"/>
      <w:r w:rsidR="00487256">
        <w:rPr>
          <w:rFonts w:ascii="Calibri" w:eastAsia="Calibri" w:hAnsi="Calibri" w:cs="Calibri"/>
          <w:b/>
          <w:bCs/>
          <w:spacing w:val="-1"/>
        </w:rPr>
        <w:t>(India),</w:t>
      </w:r>
      <w:r w:rsidR="00487256">
        <w:rPr>
          <w:rFonts w:ascii="Calibri" w:eastAsia="Calibri" w:hAnsi="Calibri" w:cs="Calibri"/>
          <w:b/>
          <w:bCs/>
          <w:spacing w:val="-2"/>
        </w:rPr>
        <w:t xml:space="preserve"> </w:t>
      </w:r>
      <w:r w:rsidR="00487256">
        <w:rPr>
          <w:rFonts w:ascii="Calibri" w:eastAsia="Calibri" w:hAnsi="Calibri" w:cs="Calibri"/>
          <w:spacing w:val="-1"/>
        </w:rPr>
        <w:t>Product</w:t>
      </w:r>
      <w:r w:rsidR="00487256">
        <w:rPr>
          <w:rFonts w:ascii="Calibri" w:eastAsia="Calibri" w:hAnsi="Calibri" w:cs="Calibri"/>
          <w:spacing w:val="-2"/>
        </w:rPr>
        <w:t xml:space="preserve"> </w:t>
      </w:r>
      <w:r w:rsidR="00305168">
        <w:rPr>
          <w:rFonts w:ascii="Calibri" w:eastAsia="Calibri" w:hAnsi="Calibri" w:cs="Calibri"/>
          <w:spacing w:val="-1"/>
        </w:rPr>
        <w:t xml:space="preserve">Design Engineer- </w:t>
      </w:r>
      <w:r w:rsidR="00487256" w:rsidRPr="00305168">
        <w:rPr>
          <w:rFonts w:ascii="Calibri" w:eastAsia="Calibri" w:hAnsi="Calibri" w:cs="Calibri"/>
          <w:b/>
          <w:spacing w:val="-1"/>
        </w:rPr>
        <w:t>August</w:t>
      </w:r>
      <w:r w:rsidR="00487256" w:rsidRPr="00305168">
        <w:rPr>
          <w:rFonts w:ascii="Calibri" w:eastAsia="Calibri" w:hAnsi="Calibri" w:cs="Calibri"/>
          <w:b/>
          <w:spacing w:val="-2"/>
        </w:rPr>
        <w:t xml:space="preserve"> </w:t>
      </w:r>
      <w:r w:rsidR="00487256" w:rsidRPr="00305168">
        <w:rPr>
          <w:rFonts w:ascii="Calibri" w:eastAsia="Calibri" w:hAnsi="Calibri" w:cs="Calibri"/>
          <w:b/>
          <w:spacing w:val="-1"/>
        </w:rPr>
        <w:t>2006-July</w:t>
      </w:r>
      <w:r w:rsidR="00487256" w:rsidRPr="00305168">
        <w:rPr>
          <w:rFonts w:ascii="Calibri" w:eastAsia="Calibri" w:hAnsi="Calibri" w:cs="Calibri"/>
          <w:b/>
          <w:spacing w:val="-2"/>
        </w:rPr>
        <w:t xml:space="preserve"> </w:t>
      </w:r>
      <w:r w:rsidR="00487256" w:rsidRPr="00305168">
        <w:rPr>
          <w:rFonts w:ascii="Calibri" w:eastAsia="Calibri" w:hAnsi="Calibri" w:cs="Calibri"/>
          <w:b/>
          <w:spacing w:val="-1"/>
        </w:rPr>
        <w:t>2009</w:t>
      </w:r>
    </w:p>
    <w:p w:rsidR="00830C9A" w:rsidRDefault="00487256" w:rsidP="00F203BB">
      <w:pPr>
        <w:pStyle w:val="BodyText"/>
        <w:numPr>
          <w:ilvl w:val="0"/>
          <w:numId w:val="1"/>
        </w:numPr>
        <w:tabs>
          <w:tab w:val="left" w:pos="459"/>
          <w:tab w:val="left" w:pos="8861"/>
        </w:tabs>
        <w:spacing w:before="41"/>
        <w:ind w:left="431" w:right="134" w:hanging="332"/>
        <w:jc w:val="both"/>
      </w:pPr>
      <w:bookmarkStart w:id="8" w:name="Client:_General_Electric,_Consumer_and_I"/>
      <w:bookmarkEnd w:id="8"/>
      <w:r>
        <w:rPr>
          <w:spacing w:val="-1"/>
        </w:rPr>
        <w:t>2011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Program:</w:t>
      </w:r>
      <w:r>
        <w:rPr>
          <w:spacing w:val="-2"/>
        </w:rPr>
        <w:t xml:space="preserve"> </w:t>
      </w:r>
      <w:r>
        <w:t>GE, C&amp;I</w:t>
      </w:r>
      <w:r w:rsidR="00BA6E57">
        <w:t xml:space="preserve">- </w:t>
      </w:r>
      <w:r w:rsidRPr="00BA6E57">
        <w:rPr>
          <w:spacing w:val="-1"/>
        </w:rPr>
        <w:t>Design</w:t>
      </w:r>
      <w:r w:rsidRPr="00BA6E57">
        <w:rPr>
          <w:spacing w:val="-3"/>
        </w:rPr>
        <w:t xml:space="preserve"> </w:t>
      </w:r>
      <w:r w:rsidRPr="00BA6E57">
        <w:rPr>
          <w:spacing w:val="-1"/>
        </w:rPr>
        <w:t>of</w:t>
      </w:r>
      <w:r>
        <w:t xml:space="preserve"> new</w:t>
      </w:r>
      <w:r w:rsidRPr="00BA6E57">
        <w:rPr>
          <w:spacing w:val="1"/>
        </w:rPr>
        <w:t xml:space="preserve"> </w:t>
      </w:r>
      <w:r w:rsidRPr="00BA6E57">
        <w:rPr>
          <w:spacing w:val="-1"/>
        </w:rPr>
        <w:t>icemaker</w:t>
      </w:r>
      <w:r w:rsidRPr="00BA6E57">
        <w:rPr>
          <w:spacing w:val="-2"/>
        </w:rPr>
        <w:t xml:space="preserve"> </w:t>
      </w:r>
      <w:r w:rsidRPr="00BA6E57">
        <w:rPr>
          <w:spacing w:val="-1"/>
        </w:rPr>
        <w:t>using DFSS.</w:t>
      </w:r>
      <w:r w:rsidRPr="00BA6E57">
        <w:rPr>
          <w:spacing w:val="-4"/>
        </w:rPr>
        <w:t xml:space="preserve"> </w:t>
      </w:r>
      <w:r w:rsidRPr="00BA6E57">
        <w:rPr>
          <w:spacing w:val="-1"/>
        </w:rPr>
        <w:t>Product</w:t>
      </w:r>
      <w:r w:rsidRPr="00BA6E57">
        <w:rPr>
          <w:spacing w:val="1"/>
        </w:rPr>
        <w:t xml:space="preserve"> </w:t>
      </w:r>
      <w:r w:rsidRPr="00BA6E57">
        <w:rPr>
          <w:spacing w:val="-1"/>
        </w:rPr>
        <w:t>cost</w:t>
      </w:r>
      <w:r w:rsidRPr="00BA6E57">
        <w:rPr>
          <w:spacing w:val="-2"/>
        </w:rPr>
        <w:t xml:space="preserve"> </w:t>
      </w:r>
      <w:r w:rsidRPr="00BA6E57">
        <w:rPr>
          <w:spacing w:val="-1"/>
        </w:rPr>
        <w:t>minimization</w:t>
      </w:r>
      <w:r w:rsidRPr="00BA6E57">
        <w:rPr>
          <w:spacing w:val="-3"/>
        </w:rPr>
        <w:t xml:space="preserve"> </w:t>
      </w:r>
      <w:r w:rsidRPr="00BA6E57">
        <w:rPr>
          <w:spacing w:val="-1"/>
        </w:rPr>
        <w:t>and coordination</w:t>
      </w:r>
      <w:r w:rsidRPr="00BA6E57">
        <w:rPr>
          <w:spacing w:val="-3"/>
        </w:rPr>
        <w:t xml:space="preserve"> </w:t>
      </w:r>
      <w:r>
        <w:t>with</w:t>
      </w:r>
      <w:r w:rsidRPr="00BA6E57">
        <w:rPr>
          <w:spacing w:val="-2"/>
        </w:rPr>
        <w:t xml:space="preserve"> </w:t>
      </w:r>
      <w:r w:rsidRPr="00BA6E57">
        <w:rPr>
          <w:spacing w:val="-1"/>
        </w:rPr>
        <w:t>vendors.</w:t>
      </w:r>
      <w:r w:rsidR="00BA6E57">
        <w:rPr>
          <w:spacing w:val="-1"/>
        </w:rPr>
        <w:t xml:space="preserve"> </w:t>
      </w:r>
      <w:r w:rsidR="006F1C2E">
        <w:rPr>
          <w:spacing w:val="-1"/>
        </w:rPr>
        <w:t>Mechanical design by Solidworks and Pro-E (3.4) for sheet metal and plastic parts, prepare drawings</w:t>
      </w:r>
      <w:r w:rsidR="002564F9">
        <w:rPr>
          <w:spacing w:val="-1"/>
        </w:rPr>
        <w:t>, Bill of Material (BOM)</w:t>
      </w:r>
      <w:r w:rsidR="006F1C2E">
        <w:rPr>
          <w:spacing w:val="-1"/>
        </w:rPr>
        <w:t xml:space="preserve"> and tooling documen</w:t>
      </w:r>
      <w:r w:rsidR="00AB13B6">
        <w:rPr>
          <w:spacing w:val="-1"/>
        </w:rPr>
        <w:t>tation. Scope and implement engineering concepts for product improvement and performance</w:t>
      </w:r>
      <w:r w:rsidR="00822302">
        <w:rPr>
          <w:spacing w:val="-1"/>
        </w:rPr>
        <w:t>.</w:t>
      </w:r>
    </w:p>
    <w:p w:rsidR="006806AF" w:rsidRDefault="00487256" w:rsidP="00F203BB">
      <w:pPr>
        <w:pStyle w:val="BodyText"/>
        <w:numPr>
          <w:ilvl w:val="0"/>
          <w:numId w:val="1"/>
        </w:numPr>
        <w:tabs>
          <w:tab w:val="left" w:pos="459"/>
          <w:tab w:val="left" w:pos="8354"/>
        </w:tabs>
        <w:spacing w:before="4" w:line="268" w:lineRule="exact"/>
        <w:ind w:left="431" w:right="126" w:hanging="332"/>
        <w:jc w:val="both"/>
      </w:pPr>
      <w:r>
        <w:t>Ice on</w:t>
      </w:r>
      <w:r>
        <w:rPr>
          <w:spacing w:val="-2"/>
        </w:rPr>
        <w:t xml:space="preserve"> </w:t>
      </w:r>
      <w:r>
        <w:rPr>
          <w:spacing w:val="-1"/>
        </w:rPr>
        <w:t>door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Profile</w:t>
      </w:r>
      <w:r>
        <w:t xml:space="preserve"> </w:t>
      </w:r>
      <w:r>
        <w:rPr>
          <w:spacing w:val="-1"/>
        </w:rPr>
        <w:t>Bottom</w:t>
      </w:r>
      <w:r>
        <w:rPr>
          <w:spacing w:val="1"/>
        </w:rPr>
        <w:t xml:space="preserve"> </w:t>
      </w:r>
      <w:r>
        <w:rPr>
          <w:spacing w:val="-1"/>
        </w:rPr>
        <w:t>Freezer</w:t>
      </w:r>
      <w:r>
        <w:rPr>
          <w:rFonts w:cs="Calibri"/>
          <w:b/>
          <w:bCs/>
          <w:spacing w:val="-1"/>
        </w:rPr>
        <w:t xml:space="preserve">: </w:t>
      </w:r>
      <w:r>
        <w:t>GE,</w:t>
      </w:r>
      <w:r>
        <w:rPr>
          <w:spacing w:val="-2"/>
        </w:rPr>
        <w:t xml:space="preserve"> </w:t>
      </w:r>
      <w:r w:rsidR="00514AAC">
        <w:t xml:space="preserve">C&amp;I-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ice</w:t>
      </w:r>
      <w:r>
        <w:t xml:space="preserve"> </w:t>
      </w:r>
      <w:r>
        <w:rPr>
          <w:spacing w:val="-1"/>
        </w:rPr>
        <w:t>dispenser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Sigma</w:t>
      </w:r>
      <w:r>
        <w:rPr>
          <w:spacing w:val="-2"/>
        </w:rPr>
        <w:t xml:space="preserve"> </w:t>
      </w:r>
      <w:r>
        <w:t>tools,</w:t>
      </w:r>
      <w:r>
        <w:rPr>
          <w:spacing w:val="3"/>
        </w:rPr>
        <w:t xml:space="preserve"> </w:t>
      </w:r>
      <w:r>
        <w:rPr>
          <w:spacing w:val="-1"/>
        </w:rPr>
        <w:t>process</w:t>
      </w:r>
      <w:r>
        <w:t xml:space="preserve"> </w:t>
      </w:r>
      <w:r w:rsidR="00514AAC">
        <w:rPr>
          <w:spacing w:val="-1"/>
        </w:rPr>
        <w:t xml:space="preserve">and design optimization. Requirement analysis and coordinate with vendors for design specification. </w:t>
      </w:r>
    </w:p>
    <w:p w:rsidR="006806AF" w:rsidRPr="006806AF" w:rsidRDefault="006806AF" w:rsidP="006806AF">
      <w:pPr>
        <w:pStyle w:val="BodyText"/>
        <w:tabs>
          <w:tab w:val="left" w:pos="459"/>
          <w:tab w:val="left" w:pos="8354"/>
        </w:tabs>
        <w:spacing w:before="4" w:line="268" w:lineRule="exact"/>
        <w:ind w:left="431" w:right="126" w:firstLine="0"/>
        <w:rPr>
          <w:sz w:val="12"/>
        </w:rPr>
      </w:pPr>
    </w:p>
    <w:p w:rsidR="009219EB" w:rsidRDefault="009219EB">
      <w:pPr>
        <w:pStyle w:val="Heading1"/>
        <w:rPr>
          <w:spacing w:val="-1"/>
          <w:u w:val="single" w:color="000000"/>
        </w:rPr>
      </w:pPr>
      <w:bookmarkStart w:id="9" w:name="TECHNICAL_SKILLS_and_TOOLS:"/>
      <w:bookmarkEnd w:id="9"/>
    </w:p>
    <w:p w:rsidR="00830C9A" w:rsidRDefault="00487256" w:rsidP="00E70CA5">
      <w:pPr>
        <w:pStyle w:val="Heading1"/>
        <w:jc w:val="both"/>
        <w:rPr>
          <w:b w:val="0"/>
          <w:bCs w:val="0"/>
        </w:rPr>
      </w:pPr>
      <w:r>
        <w:rPr>
          <w:spacing w:val="-1"/>
          <w:u w:val="single" w:color="000000"/>
        </w:rPr>
        <w:t>TECHNICAL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SKILLS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 TOOLS:</w:t>
      </w:r>
    </w:p>
    <w:p w:rsidR="00830C9A" w:rsidRDefault="00487256" w:rsidP="00E70CA5">
      <w:pPr>
        <w:numPr>
          <w:ilvl w:val="0"/>
          <w:numId w:val="1"/>
        </w:numPr>
        <w:tabs>
          <w:tab w:val="left" w:pos="474"/>
        </w:tabs>
        <w:spacing w:before="41" w:line="279" w:lineRule="exact"/>
        <w:ind w:left="474" w:hanging="3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Statistical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analysis</w:t>
      </w:r>
      <w:r>
        <w:rPr>
          <w:rFonts w:ascii="Calibri" w:eastAsia="Calibri" w:hAnsi="Calibri" w:cs="Calibri"/>
          <w:b/>
          <w:bCs/>
        </w:rPr>
        <w:t xml:space="preserve"> 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Minitab </w:t>
      </w:r>
      <w:r>
        <w:rPr>
          <w:rFonts w:ascii="Calibri" w:eastAsia="Calibri" w:hAnsi="Calibri" w:cs="Calibri"/>
        </w:rPr>
        <w:t>16,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Enterprise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Guide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5.1, </w:t>
      </w:r>
      <w:r>
        <w:rPr>
          <w:rFonts w:ascii="Calibri" w:eastAsia="Calibri" w:hAnsi="Calibri" w:cs="Calibri"/>
          <w:spacing w:val="-1"/>
        </w:rPr>
        <w:t>SAS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7.1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and JMP </w:t>
      </w:r>
      <w:r>
        <w:rPr>
          <w:rFonts w:ascii="Calibri" w:eastAsia="Calibri" w:hAnsi="Calibri" w:cs="Calibri"/>
        </w:rPr>
        <w:t>9.0</w:t>
      </w:r>
    </w:p>
    <w:p w:rsidR="00830C9A" w:rsidRDefault="00487256" w:rsidP="00E70CA5">
      <w:pPr>
        <w:pStyle w:val="BodyText"/>
        <w:numPr>
          <w:ilvl w:val="0"/>
          <w:numId w:val="1"/>
        </w:numPr>
        <w:tabs>
          <w:tab w:val="left" w:pos="474"/>
        </w:tabs>
        <w:spacing w:before="6" w:line="268" w:lineRule="exact"/>
        <w:ind w:left="474" w:right="119" w:hanging="375"/>
        <w:jc w:val="both"/>
      </w:pPr>
      <w:r>
        <w:rPr>
          <w:rFonts w:cs="Calibri"/>
          <w:b/>
          <w:bCs/>
          <w:spacing w:val="-1"/>
        </w:rPr>
        <w:t>Six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1"/>
        </w:rPr>
        <w:t>Sigma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and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Project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2"/>
        </w:rPr>
        <w:t>Management:</w:t>
      </w:r>
      <w:r>
        <w:rPr>
          <w:rFonts w:cs="Calibri"/>
          <w:b/>
          <w:bCs/>
          <w:spacing w:val="3"/>
        </w:rPr>
        <w:t xml:space="preserve"> </w:t>
      </w:r>
      <w:r>
        <w:rPr>
          <w:spacing w:val="-1"/>
        </w:rPr>
        <w:t>DMAIC</w:t>
      </w:r>
      <w:r>
        <w:rPr>
          <w:spacing w:val="2"/>
        </w:rPr>
        <w:t xml:space="preserve"> </w:t>
      </w:r>
      <w:r>
        <w:rPr>
          <w:spacing w:val="-1"/>
        </w:rPr>
        <w:t>and DFSS</w:t>
      </w:r>
      <w:r>
        <w:rPr>
          <w:spacing w:val="2"/>
        </w:rPr>
        <w:t xml:space="preserve"> </w:t>
      </w:r>
      <w:r>
        <w:t xml:space="preserve">tools. </w:t>
      </w:r>
      <w:r>
        <w:rPr>
          <w:spacing w:val="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 xml:space="preserve">analysis, </w:t>
      </w:r>
      <w:r>
        <w:rPr>
          <w:spacing w:val="-1"/>
        </w:rPr>
        <w:t>Design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Experiments,</w:t>
      </w:r>
      <w:r>
        <w:rPr>
          <w:spacing w:val="2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capability</w:t>
      </w:r>
      <w:r>
        <w:rPr>
          <w:spacing w:val="75"/>
        </w:rPr>
        <w:t xml:space="preserve"> </w:t>
      </w:r>
      <w:r>
        <w:rPr>
          <w:spacing w:val="-1"/>
        </w:rPr>
        <w:t>studies,</w:t>
      </w:r>
      <w:r>
        <w:t xml:space="preserve"> </w:t>
      </w:r>
      <w:r>
        <w:rPr>
          <w:spacing w:val="-1"/>
        </w:rPr>
        <w:t>tolerances</w:t>
      </w:r>
      <w:r>
        <w:rPr>
          <w:spacing w:val="1"/>
        </w:rPr>
        <w:t xml:space="preserve"> </w:t>
      </w:r>
      <w:r>
        <w:rPr>
          <w:spacing w:val="-1"/>
        </w:rPr>
        <w:t>and specifications.</w:t>
      </w:r>
      <w:r>
        <w:rPr>
          <w:spacing w:val="-2"/>
        </w:rPr>
        <w:t xml:space="preserve"> </w:t>
      </w:r>
      <w:r>
        <w:rPr>
          <w:spacing w:val="-1"/>
        </w:rPr>
        <w:t>Scheduling,</w:t>
      </w:r>
      <w:r>
        <w:t xml:space="preserve"> </w:t>
      </w:r>
      <w:r>
        <w:rPr>
          <w:spacing w:val="-1"/>
        </w:rPr>
        <w:t>CPM,</w:t>
      </w:r>
      <w:r>
        <w:t xml:space="preserve"> and</w:t>
      </w:r>
      <w:r>
        <w:rPr>
          <w:spacing w:val="-4"/>
        </w:rPr>
        <w:t xml:space="preserve"> </w:t>
      </w:r>
      <w:r>
        <w:t>PERT</w:t>
      </w:r>
      <w:r>
        <w:rPr>
          <w:spacing w:val="-1"/>
        </w:rPr>
        <w:t xml:space="preserve"> techniques,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Management.</w:t>
      </w:r>
    </w:p>
    <w:p w:rsidR="00830C9A" w:rsidRDefault="00487256" w:rsidP="00E70CA5">
      <w:pPr>
        <w:pStyle w:val="BodyText"/>
        <w:numPr>
          <w:ilvl w:val="0"/>
          <w:numId w:val="1"/>
        </w:numPr>
        <w:tabs>
          <w:tab w:val="left" w:pos="474"/>
        </w:tabs>
        <w:spacing w:before="6"/>
        <w:ind w:left="474" w:right="116" w:hanging="375"/>
        <w:jc w:val="both"/>
      </w:pPr>
      <w:r>
        <w:rPr>
          <w:rFonts w:cs="Calibri"/>
          <w:b/>
          <w:bCs/>
          <w:spacing w:val="-1"/>
        </w:rPr>
        <w:t>Integrated</w:t>
      </w:r>
      <w:r>
        <w:rPr>
          <w:rFonts w:cs="Calibri"/>
          <w:b/>
          <w:bCs/>
          <w:spacing w:val="21"/>
        </w:rPr>
        <w:t xml:space="preserve"> </w:t>
      </w:r>
      <w:r>
        <w:rPr>
          <w:rFonts w:cs="Calibri"/>
          <w:b/>
          <w:bCs/>
          <w:spacing w:val="-1"/>
        </w:rPr>
        <w:t>manufacturing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1"/>
        </w:rPr>
        <w:t>control</w:t>
      </w:r>
      <w:r>
        <w:rPr>
          <w:rFonts w:cs="Calibri"/>
          <w:b/>
          <w:bCs/>
          <w:spacing w:val="22"/>
        </w:rPr>
        <w:t xml:space="preserve"> </w:t>
      </w:r>
      <w:r>
        <w:rPr>
          <w:rFonts w:cs="Calibri"/>
          <w:b/>
          <w:bCs/>
          <w:spacing w:val="-1"/>
        </w:rPr>
        <w:t>systems</w:t>
      </w:r>
      <w:r>
        <w:rPr>
          <w:rFonts w:cs="Calibri"/>
          <w:b/>
          <w:bCs/>
          <w:spacing w:val="25"/>
        </w:rPr>
        <w:t xml:space="preserve"> 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21"/>
        </w:rPr>
        <w:t xml:space="preserve"> </w:t>
      </w:r>
      <w:r>
        <w:rPr>
          <w:spacing w:val="-1"/>
        </w:rPr>
        <w:t>Inventory</w:t>
      </w:r>
      <w:r>
        <w:rPr>
          <w:spacing w:val="22"/>
        </w:rPr>
        <w:t xml:space="preserve"> </w:t>
      </w:r>
      <w:r>
        <w:rPr>
          <w:spacing w:val="-1"/>
        </w:rPr>
        <w:t>management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forecasting,</w:t>
      </w:r>
      <w:r>
        <w:rPr>
          <w:spacing w:val="22"/>
        </w:rPr>
        <w:t xml:space="preserve"> </w:t>
      </w:r>
      <w:r>
        <w:t>S&amp;OP,</w:t>
      </w:r>
      <w:r>
        <w:rPr>
          <w:spacing w:val="23"/>
        </w:rPr>
        <w:t xml:space="preserve"> </w:t>
      </w:r>
      <w:r>
        <w:rPr>
          <w:spacing w:val="-1"/>
        </w:rPr>
        <w:t>integrating</w:t>
      </w:r>
      <w:r>
        <w:rPr>
          <w:spacing w:val="21"/>
        </w:rPr>
        <w:t xml:space="preserve"> </w:t>
      </w:r>
      <w:r>
        <w:rPr>
          <w:spacing w:val="-1"/>
        </w:rPr>
        <w:t>MRP</w:t>
      </w:r>
      <w:r>
        <w:rPr>
          <w:spacing w:val="23"/>
        </w:rPr>
        <w:t xml:space="preserve"> </w:t>
      </w:r>
      <w:r>
        <w:t>with</w:t>
      </w:r>
      <w:r>
        <w:rPr>
          <w:spacing w:val="87"/>
        </w:rP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t xml:space="preserve"> shop</w:t>
      </w:r>
      <w:r>
        <w:rPr>
          <w:spacing w:val="-1"/>
        </w:rPr>
        <w:t xml:space="preserve"> floor</w:t>
      </w:r>
      <w:r>
        <w:t xml:space="preserve"> </w:t>
      </w:r>
      <w:r>
        <w:rPr>
          <w:spacing w:val="-1"/>
        </w:rPr>
        <w:t>control,</w:t>
      </w:r>
      <w:r>
        <w:rPr>
          <w:spacing w:val="-2"/>
        </w:rPr>
        <w:t xml:space="preserve"> </w:t>
      </w:r>
      <w:r>
        <w:rPr>
          <w:spacing w:val="-1"/>
        </w:rPr>
        <w:t>master</w:t>
      </w:r>
      <w:r>
        <w:t xml:space="preserve"> </w:t>
      </w:r>
      <w:r>
        <w:rPr>
          <w:spacing w:val="-1"/>
        </w:rPr>
        <w:t>scheduling,</w:t>
      </w:r>
      <w:r>
        <w:rPr>
          <w:spacing w:val="2"/>
        </w:rPr>
        <w:t xml:space="preserve"> </w:t>
      </w:r>
      <w:r>
        <w:rPr>
          <w:spacing w:val="-1"/>
        </w:rPr>
        <w:t>Distribution Resource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Just-In-Time</w:t>
      </w:r>
      <w:r>
        <w:t xml:space="preserve"> </w:t>
      </w:r>
      <w:r>
        <w:rPr>
          <w:spacing w:val="-1"/>
        </w:rPr>
        <w:t>systems.</w:t>
      </w:r>
    </w:p>
    <w:p w:rsidR="00830C9A" w:rsidRDefault="00487256" w:rsidP="00E70CA5">
      <w:pPr>
        <w:numPr>
          <w:ilvl w:val="0"/>
          <w:numId w:val="1"/>
        </w:numPr>
        <w:tabs>
          <w:tab w:val="left" w:pos="474"/>
        </w:tabs>
        <w:ind w:left="474" w:hanging="3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Supply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Chain design and optimization: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IBM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ILOG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Logic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Net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(network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design)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and Crystal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Ball</w:t>
      </w:r>
    </w:p>
    <w:p w:rsidR="005C330A" w:rsidRPr="005C330A" w:rsidRDefault="00487256" w:rsidP="005D2972">
      <w:pPr>
        <w:numPr>
          <w:ilvl w:val="0"/>
          <w:numId w:val="1"/>
        </w:numPr>
        <w:tabs>
          <w:tab w:val="left" w:pos="474"/>
        </w:tabs>
        <w:spacing w:before="9" w:line="266" w:lineRule="exact"/>
        <w:ind w:left="474" w:right="116" w:hanging="3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Business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Reporting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tools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and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Database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Applications: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 w:rsidR="007654E5" w:rsidRPr="007654E5">
        <w:rPr>
          <w:rFonts w:ascii="Calibri" w:eastAsia="Calibri" w:hAnsi="Calibri" w:cs="Calibri"/>
          <w:bCs/>
          <w:spacing w:val="3"/>
        </w:rPr>
        <w:t>Auto Cad</w:t>
      </w:r>
      <w:r w:rsidR="007654E5">
        <w:rPr>
          <w:rFonts w:ascii="Calibri" w:eastAsia="Calibri" w:hAnsi="Calibri" w:cs="Calibri"/>
          <w:b/>
          <w:bCs/>
          <w:spacing w:val="3"/>
        </w:rPr>
        <w:t xml:space="preserve">, </w:t>
      </w:r>
      <w:r>
        <w:rPr>
          <w:rFonts w:ascii="Calibri" w:eastAsia="Calibri" w:hAnsi="Calibri" w:cs="Calibri"/>
        </w:rPr>
        <w:t>MS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Excel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MS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Power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Point,</w:t>
      </w:r>
      <w:r>
        <w:rPr>
          <w:rFonts w:ascii="Calibri" w:eastAsia="Calibri" w:hAnsi="Calibri" w:cs="Calibri"/>
        </w:rPr>
        <w:t xml:space="preserve"> MS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Visio,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MS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Access,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Sprea</w:t>
      </w:r>
      <w:bookmarkStart w:id="10" w:name="_GoBack"/>
      <w:bookmarkEnd w:id="10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 w:rsidR="005D2972">
        <w:rPr>
          <w:rFonts w:ascii="Calibri" w:eastAsia="Calibri" w:hAnsi="Calibri" w:cs="Calibri"/>
          <w:spacing w:val="-1"/>
        </w:rPr>
        <w:t xml:space="preserve">Sheet </w:t>
      </w:r>
      <w:r>
        <w:rPr>
          <w:rFonts w:ascii="Calibri" w:eastAsia="Calibri" w:hAnsi="Calibri" w:cs="Calibri"/>
          <w:spacing w:val="-1"/>
        </w:rPr>
        <w:t>Modeling,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Pivot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tables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Oracle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MySQL</w:t>
      </w:r>
      <w:r>
        <w:rPr>
          <w:rFonts w:ascii="Calibri" w:eastAsia="Calibri" w:hAnsi="Calibri" w:cs="Calibri"/>
        </w:rPr>
        <w:t xml:space="preserve"> 5.0</w:t>
      </w:r>
      <w:r>
        <w:rPr>
          <w:rFonts w:ascii="Calibri" w:eastAsia="Calibri" w:hAnsi="Calibri" w:cs="Calibri"/>
          <w:spacing w:val="-2"/>
        </w:rPr>
        <w:t xml:space="preserve"> </w:t>
      </w:r>
      <w:r w:rsidR="005C330A">
        <w:rPr>
          <w:rFonts w:ascii="Calibri" w:eastAsia="Calibri" w:hAnsi="Calibri" w:cs="Calibri"/>
          <w:spacing w:val="-1"/>
        </w:rPr>
        <w:t xml:space="preserve">(11g) </w:t>
      </w:r>
    </w:p>
    <w:p w:rsidR="005C330A" w:rsidRPr="005C330A" w:rsidRDefault="005C330A" w:rsidP="005C330A">
      <w:pPr>
        <w:tabs>
          <w:tab w:val="left" w:pos="474"/>
        </w:tabs>
        <w:spacing w:before="9" w:line="266" w:lineRule="exact"/>
        <w:ind w:left="474" w:right="116"/>
        <w:rPr>
          <w:rFonts w:ascii="Calibri" w:eastAsia="Calibri" w:hAnsi="Calibri" w:cs="Calibri"/>
        </w:rPr>
      </w:pPr>
    </w:p>
    <w:p w:rsidR="00830C9A" w:rsidRDefault="00487256" w:rsidP="00E70CA5">
      <w:pPr>
        <w:pStyle w:val="Heading1"/>
        <w:spacing w:before="80"/>
        <w:jc w:val="both"/>
        <w:rPr>
          <w:b w:val="0"/>
          <w:bCs w:val="0"/>
        </w:rPr>
      </w:pPr>
      <w:bookmarkStart w:id="11" w:name="CERTIFICATIONS:"/>
      <w:bookmarkEnd w:id="11"/>
      <w:r>
        <w:rPr>
          <w:spacing w:val="-1"/>
          <w:u w:val="single" w:color="000000"/>
        </w:rPr>
        <w:t>CERTIFICATIONS:</w:t>
      </w:r>
    </w:p>
    <w:p w:rsidR="00830C9A" w:rsidRDefault="00487256" w:rsidP="00E70CA5">
      <w:pPr>
        <w:pStyle w:val="BodyText"/>
        <w:numPr>
          <w:ilvl w:val="0"/>
          <w:numId w:val="1"/>
        </w:numPr>
        <w:tabs>
          <w:tab w:val="left" w:pos="474"/>
        </w:tabs>
        <w:spacing w:before="39"/>
        <w:ind w:left="474" w:hanging="375"/>
        <w:jc w:val="both"/>
      </w:pPr>
      <w:bookmarkStart w:id="12" w:name="_Basics_of_Supply_Chain_Management,_Mod"/>
      <w:bookmarkEnd w:id="12"/>
      <w:r>
        <w:t>Basics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Chain</w:t>
      </w:r>
      <w:r>
        <w:rPr>
          <w:spacing w:val="-4"/>
        </w:rPr>
        <w:t xml:space="preserve"> </w:t>
      </w:r>
      <w:r>
        <w:rPr>
          <w:spacing w:val="-1"/>
        </w:rPr>
        <w:t>Management,</w:t>
      </w:r>
      <w:r>
        <w:rPr>
          <w:spacing w:val="-2"/>
        </w:rPr>
        <w:t xml:space="preserve"> </w:t>
      </w:r>
      <w:r>
        <w:rPr>
          <w:spacing w:val="-1"/>
        </w:rPr>
        <w:t>Module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(</w:t>
      </w:r>
      <w:r>
        <w:rPr>
          <w:rFonts w:cs="Calibri"/>
          <w:b/>
          <w:bCs/>
          <w:spacing w:val="-1"/>
        </w:rPr>
        <w:t>APICS</w:t>
      </w:r>
      <w:r>
        <w:rPr>
          <w:spacing w:val="-1"/>
        </w:rPr>
        <w:t>)</w:t>
      </w:r>
    </w:p>
    <w:p w:rsidR="00830C9A" w:rsidRDefault="00487256" w:rsidP="00E70CA5">
      <w:pPr>
        <w:pStyle w:val="BodyText"/>
        <w:numPr>
          <w:ilvl w:val="0"/>
          <w:numId w:val="1"/>
        </w:numPr>
        <w:tabs>
          <w:tab w:val="left" w:pos="474"/>
        </w:tabs>
        <w:spacing w:before="1"/>
        <w:ind w:left="474" w:hanging="375"/>
        <w:jc w:val="both"/>
      </w:pPr>
      <w:bookmarkStart w:id="13" w:name="_Master_Planning_of_Resources,_Module_2"/>
      <w:bookmarkEnd w:id="13"/>
      <w:r>
        <w:rPr>
          <w:spacing w:val="-1"/>
        </w:rPr>
        <w:t>Master</w:t>
      </w:r>
      <w:r>
        <w:t xml:space="preserve"> </w:t>
      </w:r>
      <w:r>
        <w:rPr>
          <w:spacing w:val="-1"/>
        </w:rPr>
        <w:t xml:space="preserve">Planning </w:t>
      </w:r>
      <w:r>
        <w:t xml:space="preserve">of </w:t>
      </w:r>
      <w:r>
        <w:rPr>
          <w:spacing w:val="-1"/>
        </w:rPr>
        <w:t>Resources,</w:t>
      </w:r>
      <w:r>
        <w:rPr>
          <w:spacing w:val="-2"/>
        </w:rPr>
        <w:t xml:space="preserve"> </w:t>
      </w:r>
      <w:r>
        <w:rPr>
          <w:spacing w:val="-1"/>
        </w:rPr>
        <w:t>Module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(</w:t>
      </w:r>
      <w:r>
        <w:rPr>
          <w:rFonts w:cs="Calibri"/>
          <w:b/>
          <w:bCs/>
          <w:spacing w:val="-1"/>
        </w:rPr>
        <w:t>APICS</w:t>
      </w:r>
      <w:r>
        <w:rPr>
          <w:spacing w:val="-1"/>
        </w:rPr>
        <w:t>)</w:t>
      </w:r>
    </w:p>
    <w:p w:rsidR="00830C9A" w:rsidRDefault="00487256" w:rsidP="00E70CA5">
      <w:pPr>
        <w:pStyle w:val="BodyText"/>
        <w:numPr>
          <w:ilvl w:val="0"/>
          <w:numId w:val="1"/>
        </w:numPr>
        <w:tabs>
          <w:tab w:val="left" w:pos="474"/>
        </w:tabs>
        <w:ind w:left="474" w:hanging="375"/>
        <w:jc w:val="both"/>
        <w:rPr>
          <w:rFonts w:cs="Calibri"/>
        </w:rPr>
      </w:pPr>
      <w:bookmarkStart w:id="14" w:name="_Certified_Six_Sigma_Green_Belt_(ASQ)"/>
      <w:bookmarkEnd w:id="14"/>
      <w:r>
        <w:t xml:space="preserve">Certified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Sigma</w:t>
      </w:r>
      <w:r>
        <w:rPr>
          <w:spacing w:val="-3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rPr>
          <w:spacing w:val="-1"/>
        </w:rPr>
        <w:t>Belt</w:t>
      </w:r>
      <w:r>
        <w:rPr>
          <w:spacing w:val="2"/>
        </w:rPr>
        <w:t xml:space="preserve"> </w:t>
      </w:r>
      <w:r>
        <w:rPr>
          <w:rFonts w:cs="Calibri"/>
          <w:b/>
          <w:bCs/>
          <w:spacing w:val="-1"/>
        </w:rPr>
        <w:t>(ASQ)</w:t>
      </w:r>
    </w:p>
    <w:sectPr w:rsidR="00830C9A">
      <w:type w:val="continuous"/>
      <w:pgSz w:w="12240" w:h="15840"/>
      <w:pgMar w:top="4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652"/>
    <w:multiLevelType w:val="hybridMultilevel"/>
    <w:tmpl w:val="103E8AB6"/>
    <w:lvl w:ilvl="0" w:tplc="95067844">
      <w:start w:val="1"/>
      <w:numFmt w:val="bullet"/>
      <w:lvlText w:val=""/>
      <w:lvlJc w:val="left"/>
      <w:pPr>
        <w:ind w:left="770" w:hanging="360"/>
      </w:pPr>
      <w:rPr>
        <w:rFonts w:ascii="Symbol" w:eastAsia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2776FF4"/>
    <w:multiLevelType w:val="hybridMultilevel"/>
    <w:tmpl w:val="4AEC8E38"/>
    <w:lvl w:ilvl="0" w:tplc="9506784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44A88D2">
      <w:start w:val="1"/>
      <w:numFmt w:val="bullet"/>
      <w:lvlText w:val="•"/>
      <w:lvlJc w:val="left"/>
      <w:rPr>
        <w:rFonts w:hint="default"/>
      </w:rPr>
    </w:lvl>
    <w:lvl w:ilvl="2" w:tplc="6A9EBA18">
      <w:start w:val="1"/>
      <w:numFmt w:val="bullet"/>
      <w:lvlText w:val="•"/>
      <w:lvlJc w:val="left"/>
      <w:rPr>
        <w:rFonts w:hint="default"/>
      </w:rPr>
    </w:lvl>
    <w:lvl w:ilvl="3" w:tplc="B774669A">
      <w:start w:val="1"/>
      <w:numFmt w:val="bullet"/>
      <w:lvlText w:val="•"/>
      <w:lvlJc w:val="left"/>
      <w:rPr>
        <w:rFonts w:hint="default"/>
      </w:rPr>
    </w:lvl>
    <w:lvl w:ilvl="4" w:tplc="BBD0B070">
      <w:start w:val="1"/>
      <w:numFmt w:val="bullet"/>
      <w:lvlText w:val="•"/>
      <w:lvlJc w:val="left"/>
      <w:rPr>
        <w:rFonts w:hint="default"/>
      </w:rPr>
    </w:lvl>
    <w:lvl w:ilvl="5" w:tplc="58205AE6">
      <w:start w:val="1"/>
      <w:numFmt w:val="bullet"/>
      <w:lvlText w:val="•"/>
      <w:lvlJc w:val="left"/>
      <w:rPr>
        <w:rFonts w:hint="default"/>
      </w:rPr>
    </w:lvl>
    <w:lvl w:ilvl="6" w:tplc="82B83460">
      <w:start w:val="1"/>
      <w:numFmt w:val="bullet"/>
      <w:lvlText w:val="•"/>
      <w:lvlJc w:val="left"/>
      <w:rPr>
        <w:rFonts w:hint="default"/>
      </w:rPr>
    </w:lvl>
    <w:lvl w:ilvl="7" w:tplc="ABB0E9F0">
      <w:start w:val="1"/>
      <w:numFmt w:val="bullet"/>
      <w:lvlText w:val="•"/>
      <w:lvlJc w:val="left"/>
      <w:rPr>
        <w:rFonts w:hint="default"/>
      </w:rPr>
    </w:lvl>
    <w:lvl w:ilvl="8" w:tplc="5E0C758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7616C4E"/>
    <w:multiLevelType w:val="hybridMultilevel"/>
    <w:tmpl w:val="864A38AE"/>
    <w:lvl w:ilvl="0" w:tplc="9506784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30C9A"/>
    <w:rsid w:val="0002732F"/>
    <w:rsid w:val="000B19B6"/>
    <w:rsid w:val="000B23DA"/>
    <w:rsid w:val="000B50B4"/>
    <w:rsid w:val="00134A9A"/>
    <w:rsid w:val="00156E7D"/>
    <w:rsid w:val="001650E7"/>
    <w:rsid w:val="001930C3"/>
    <w:rsid w:val="001B2980"/>
    <w:rsid w:val="001D1185"/>
    <w:rsid w:val="001F2D7D"/>
    <w:rsid w:val="00212138"/>
    <w:rsid w:val="00255C5A"/>
    <w:rsid w:val="002564F9"/>
    <w:rsid w:val="002946AE"/>
    <w:rsid w:val="002C0BAA"/>
    <w:rsid w:val="00305168"/>
    <w:rsid w:val="003904E8"/>
    <w:rsid w:val="003979C8"/>
    <w:rsid w:val="003A6200"/>
    <w:rsid w:val="003E2249"/>
    <w:rsid w:val="00411692"/>
    <w:rsid w:val="00411E0C"/>
    <w:rsid w:val="00412BFC"/>
    <w:rsid w:val="00412D86"/>
    <w:rsid w:val="00414C2C"/>
    <w:rsid w:val="004657F9"/>
    <w:rsid w:val="00487256"/>
    <w:rsid w:val="00490FB3"/>
    <w:rsid w:val="00495777"/>
    <w:rsid w:val="004B016C"/>
    <w:rsid w:val="004E220A"/>
    <w:rsid w:val="00514AAC"/>
    <w:rsid w:val="00582257"/>
    <w:rsid w:val="005C2AE8"/>
    <w:rsid w:val="005C330A"/>
    <w:rsid w:val="005C6C11"/>
    <w:rsid w:val="005D2972"/>
    <w:rsid w:val="005E4E2C"/>
    <w:rsid w:val="005F64ED"/>
    <w:rsid w:val="006056C1"/>
    <w:rsid w:val="00645097"/>
    <w:rsid w:val="006609CC"/>
    <w:rsid w:val="006806AF"/>
    <w:rsid w:val="00684984"/>
    <w:rsid w:val="006C3213"/>
    <w:rsid w:val="006D020A"/>
    <w:rsid w:val="006E5ADB"/>
    <w:rsid w:val="006F1C2E"/>
    <w:rsid w:val="00712F0C"/>
    <w:rsid w:val="00753D57"/>
    <w:rsid w:val="00760B8F"/>
    <w:rsid w:val="007654E5"/>
    <w:rsid w:val="007D6C7D"/>
    <w:rsid w:val="007E5E80"/>
    <w:rsid w:val="008010F0"/>
    <w:rsid w:val="00822302"/>
    <w:rsid w:val="00825E7D"/>
    <w:rsid w:val="00830101"/>
    <w:rsid w:val="00830C9A"/>
    <w:rsid w:val="0083579C"/>
    <w:rsid w:val="0084124B"/>
    <w:rsid w:val="00855AFB"/>
    <w:rsid w:val="00891E84"/>
    <w:rsid w:val="00892E6F"/>
    <w:rsid w:val="008C0812"/>
    <w:rsid w:val="009219EB"/>
    <w:rsid w:val="0095440B"/>
    <w:rsid w:val="00996BB3"/>
    <w:rsid w:val="00A01B96"/>
    <w:rsid w:val="00A205E7"/>
    <w:rsid w:val="00A278BD"/>
    <w:rsid w:val="00A33833"/>
    <w:rsid w:val="00AB13B6"/>
    <w:rsid w:val="00AC0E72"/>
    <w:rsid w:val="00AF0E38"/>
    <w:rsid w:val="00B14146"/>
    <w:rsid w:val="00B70934"/>
    <w:rsid w:val="00BA6E57"/>
    <w:rsid w:val="00BC23A8"/>
    <w:rsid w:val="00BC3992"/>
    <w:rsid w:val="00C223FA"/>
    <w:rsid w:val="00C52998"/>
    <w:rsid w:val="00C61FC3"/>
    <w:rsid w:val="00C73698"/>
    <w:rsid w:val="00C87B1B"/>
    <w:rsid w:val="00CC7DAA"/>
    <w:rsid w:val="00CE1DBF"/>
    <w:rsid w:val="00D13381"/>
    <w:rsid w:val="00D1558B"/>
    <w:rsid w:val="00D30AB7"/>
    <w:rsid w:val="00D40E4E"/>
    <w:rsid w:val="00D526B4"/>
    <w:rsid w:val="00D53CF5"/>
    <w:rsid w:val="00D87CB3"/>
    <w:rsid w:val="00D912AB"/>
    <w:rsid w:val="00DA0670"/>
    <w:rsid w:val="00DB0863"/>
    <w:rsid w:val="00DC02D1"/>
    <w:rsid w:val="00DE64C9"/>
    <w:rsid w:val="00DE6F65"/>
    <w:rsid w:val="00DE7A9E"/>
    <w:rsid w:val="00DF295B"/>
    <w:rsid w:val="00E3426F"/>
    <w:rsid w:val="00E6274B"/>
    <w:rsid w:val="00E70CA5"/>
    <w:rsid w:val="00E71180"/>
    <w:rsid w:val="00E746EA"/>
    <w:rsid w:val="00E97C03"/>
    <w:rsid w:val="00EB577B"/>
    <w:rsid w:val="00EB7E77"/>
    <w:rsid w:val="00EC1A4B"/>
    <w:rsid w:val="00EE3AA1"/>
    <w:rsid w:val="00F203BB"/>
    <w:rsid w:val="00F33806"/>
    <w:rsid w:val="00F50C51"/>
    <w:rsid w:val="00F84A2A"/>
    <w:rsid w:val="00F948E4"/>
    <w:rsid w:val="00F977A2"/>
    <w:rsid w:val="00F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yushpage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Pradeep Gubbi Prakash</vt:lpstr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Pradeep Gubbi Prakash</dc:title>
  <dc:creator>pradeep</dc:creator>
  <cp:lastModifiedBy>Piyush Pagey</cp:lastModifiedBy>
  <cp:revision>144</cp:revision>
  <cp:lastPrinted>2014-07-19T23:39:00Z</cp:lastPrinted>
  <dcterms:created xsi:type="dcterms:W3CDTF">2014-07-19T15:09:00Z</dcterms:created>
  <dcterms:modified xsi:type="dcterms:W3CDTF">2014-08-25T20:40:00Z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2013-08-29T00:00:00Z</vt:filetime>
  </property>
  <property fmtid="{D5CDD505-2E9C-101B-9397-08002B2CF9AE}" pid="3" name="LastSaved">
    <vt:filetime>2014-07-19T00:00:00Z</vt:filetime>
  </property>
</Properties>
</file>