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Ind w:w="-252" w:type="dxa"/>
        <w:tblLayout w:type="fixed"/>
        <w:tblLook w:val="0000" w:firstRow="0" w:lastRow="0" w:firstColumn="0" w:lastColumn="0" w:noHBand="0" w:noVBand="0"/>
      </w:tblPr>
      <w:tblGrid>
        <w:gridCol w:w="2251"/>
        <w:gridCol w:w="89"/>
        <w:gridCol w:w="4499"/>
        <w:gridCol w:w="2251"/>
      </w:tblGrid>
      <w:tr w:rsidR="00971E9D" w:rsidRPr="0021599F">
        <w:trPr>
          <w:trHeight w:hRule="exact" w:val="288"/>
        </w:trPr>
        <w:tc>
          <w:tcPr>
            <w:tcW w:w="9090" w:type="dxa"/>
            <w:gridSpan w:val="4"/>
          </w:tcPr>
          <w:p w:rsidR="00971E9D" w:rsidRPr="00A43F4E" w:rsidRDefault="007C4412" w:rsidP="007C4412">
            <w:pPr>
              <w:pStyle w:val="StyleContactInfo"/>
            </w:pPr>
            <w:r>
              <w:t xml:space="preserve">9461 </w:t>
            </w:r>
            <w:proofErr w:type="spellStart"/>
            <w:r>
              <w:t>W.Indore</w:t>
            </w:r>
            <w:proofErr w:type="spellEnd"/>
            <w:r>
              <w:t xml:space="preserve"> Dr., Littleton, CO 80128  </w:t>
            </w:r>
            <w:proofErr w:type="spellStart"/>
            <w:r>
              <w:t>ph</w:t>
            </w:r>
            <w:proofErr w:type="spellEnd"/>
            <w:r>
              <w:t xml:space="preserve"> (303) 933-3232, (720) 334-0554</w:t>
            </w:r>
          </w:p>
        </w:tc>
      </w:tr>
      <w:tr w:rsidR="00971E9D" w:rsidRPr="00DC1DF3">
        <w:trPr>
          <w:trHeight w:hRule="exact" w:val="720"/>
        </w:trPr>
        <w:tc>
          <w:tcPr>
            <w:tcW w:w="9090" w:type="dxa"/>
            <w:gridSpan w:val="4"/>
          </w:tcPr>
          <w:p w:rsidR="00971E9D" w:rsidRPr="001E6339" w:rsidRDefault="007C4412" w:rsidP="001E6339">
            <w:pPr>
              <w:pStyle w:val="YourName"/>
            </w:pPr>
            <w:r>
              <w:t>Linda A. Trever</w:t>
            </w:r>
          </w:p>
        </w:tc>
      </w:tr>
      <w:tr w:rsidR="00F561DD">
        <w:tc>
          <w:tcPr>
            <w:tcW w:w="9090" w:type="dxa"/>
            <w:gridSpan w:val="4"/>
            <w:tcBorders>
              <w:bottom w:val="single" w:sz="12" w:space="0" w:color="auto"/>
            </w:tcBorders>
          </w:tcPr>
          <w:p w:rsidR="00F561DD" w:rsidRPr="0070617C" w:rsidRDefault="00F561DD" w:rsidP="00F561DD">
            <w:pPr>
              <w:pStyle w:val="Heading1"/>
            </w:pPr>
            <w:r w:rsidRPr="001F24DC">
              <w:t>Objective</w:t>
            </w:r>
          </w:p>
        </w:tc>
      </w:tr>
      <w:tr w:rsidR="00F561DD">
        <w:tc>
          <w:tcPr>
            <w:tcW w:w="9090" w:type="dxa"/>
            <w:gridSpan w:val="4"/>
            <w:tcBorders>
              <w:top w:val="single" w:sz="12" w:space="0" w:color="auto"/>
            </w:tcBorders>
          </w:tcPr>
          <w:p w:rsidR="00F561DD" w:rsidRPr="0070617C" w:rsidRDefault="007C4412" w:rsidP="00B67166">
            <w:pPr>
              <w:pStyle w:val="BodyText1"/>
            </w:pPr>
            <w:r>
              <w:t>To work with an organization committed to both their clients and employees.  I’d like a friendly atmosphere where I can contribute to the mission of the company.</w:t>
            </w:r>
          </w:p>
        </w:tc>
      </w:tr>
      <w:tr w:rsidR="00F561DD">
        <w:tc>
          <w:tcPr>
            <w:tcW w:w="9090" w:type="dxa"/>
            <w:gridSpan w:val="4"/>
            <w:tcBorders>
              <w:bottom w:val="single" w:sz="4" w:space="0" w:color="auto"/>
            </w:tcBorders>
          </w:tcPr>
          <w:p w:rsidR="00F561DD" w:rsidRPr="0070617C" w:rsidRDefault="00F561DD" w:rsidP="00F561DD">
            <w:pPr>
              <w:pStyle w:val="Heading1"/>
            </w:pPr>
            <w:r w:rsidRPr="0070617C">
              <w:t>Experience</w:t>
            </w:r>
          </w:p>
        </w:tc>
      </w:tr>
      <w:tr w:rsidR="00B67166">
        <w:trPr>
          <w:trHeight w:val="555"/>
        </w:trPr>
        <w:tc>
          <w:tcPr>
            <w:tcW w:w="2340" w:type="dxa"/>
            <w:gridSpan w:val="2"/>
            <w:tcBorders>
              <w:top w:val="single" w:sz="12" w:space="0" w:color="auto"/>
            </w:tcBorders>
          </w:tcPr>
          <w:p w:rsidR="00B67166" w:rsidRPr="00B67166" w:rsidRDefault="007C4412" w:rsidP="00B67166">
            <w:pPr>
              <w:pStyle w:val="BodyText1"/>
            </w:pPr>
            <w:r>
              <w:t xml:space="preserve">May 2000- </w:t>
            </w:r>
          </w:p>
        </w:tc>
        <w:tc>
          <w:tcPr>
            <w:tcW w:w="4499" w:type="dxa"/>
            <w:tcBorders>
              <w:top w:val="single" w:sz="12" w:space="0" w:color="auto"/>
            </w:tcBorders>
          </w:tcPr>
          <w:p w:rsidR="00B67166" w:rsidRPr="00D62111" w:rsidRDefault="007C4412" w:rsidP="00B67166">
            <w:pPr>
              <w:pStyle w:val="BodyText"/>
            </w:pPr>
            <w:r>
              <w:t xml:space="preserve">Exempla Lutheran Medical Center Breast Care </w:t>
            </w:r>
          </w:p>
        </w:tc>
        <w:tc>
          <w:tcPr>
            <w:tcW w:w="2251" w:type="dxa"/>
            <w:tcBorders>
              <w:top w:val="single" w:sz="12" w:space="0" w:color="auto"/>
            </w:tcBorders>
          </w:tcPr>
          <w:p w:rsidR="00B67166" w:rsidRPr="00D62111" w:rsidRDefault="007C4412" w:rsidP="00B67166">
            <w:pPr>
              <w:pStyle w:val="BodyText3"/>
            </w:pPr>
            <w:r>
              <w:t>Wheat Ridge, CO</w:t>
            </w:r>
          </w:p>
        </w:tc>
      </w:tr>
      <w:tr w:rsidR="00B67166">
        <w:trPr>
          <w:trHeight w:val="1050"/>
        </w:trPr>
        <w:tc>
          <w:tcPr>
            <w:tcW w:w="9090" w:type="dxa"/>
            <w:gridSpan w:val="4"/>
          </w:tcPr>
          <w:p w:rsidR="00B67166" w:rsidRDefault="007C4412" w:rsidP="00A43F4E">
            <w:pPr>
              <w:pStyle w:val="BulletedList"/>
            </w:pPr>
            <w:proofErr w:type="spellStart"/>
            <w:r>
              <w:t>Mammographer</w:t>
            </w:r>
            <w:proofErr w:type="spellEnd"/>
            <w:r>
              <w:t xml:space="preserve"> IV </w:t>
            </w:r>
          </w:p>
          <w:p w:rsidR="007C4412" w:rsidRDefault="007C4412" w:rsidP="0081019D">
            <w:r>
              <w:t xml:space="preserve">Worked with both film/screen systems and digital including certification in digital and </w:t>
            </w:r>
            <w:proofErr w:type="spellStart"/>
            <w:r>
              <w:t>tomo</w:t>
            </w:r>
            <w:proofErr w:type="spellEnd"/>
            <w:r>
              <w:t xml:space="preserve">. Also perform QC on Siemens and </w:t>
            </w:r>
            <w:proofErr w:type="spellStart"/>
            <w:r>
              <w:t>Hologic</w:t>
            </w:r>
            <w:proofErr w:type="spellEnd"/>
            <w:r>
              <w:t xml:space="preserve"> systems. Have ability to adapt to changing technology including 4 com</w:t>
            </w:r>
            <w:r w:rsidR="0076595D">
              <w:t>p</w:t>
            </w:r>
            <w:r>
              <w:t xml:space="preserve">uter system changes and PACS.  </w:t>
            </w:r>
            <w:r w:rsidR="00286C39">
              <w:t>I</w:t>
            </w:r>
            <w:r>
              <w:t xml:space="preserve"> make patients comfortable and safe, gain</w:t>
            </w:r>
            <w:r w:rsidR="00286C39">
              <w:t>ing</w:t>
            </w:r>
            <w:r>
              <w:t xml:space="preserve"> their trust in a matter of moments to have them </w:t>
            </w:r>
            <w:r w:rsidR="0081019D">
              <w:t>disrobe and allow an uncomfortable exam. This job requires both detail orientation and the ability to summarize the patient’s concerns to a radiologist.  It</w:t>
            </w:r>
            <w:r w:rsidR="00286C39">
              <w:t xml:space="preserve"> is </w:t>
            </w:r>
            <w:r w:rsidR="0081019D">
              <w:t>a team effort and requires independent work and excellent communications between patients,</w:t>
            </w:r>
            <w:r w:rsidR="00DC5D9C">
              <w:t xml:space="preserve"> </w:t>
            </w:r>
            <w:r w:rsidR="0081019D">
              <w:t>doctors</w:t>
            </w:r>
            <w:r w:rsidR="00BE2A4A">
              <w:t>,</w:t>
            </w:r>
            <w:bookmarkStart w:id="0" w:name="_GoBack"/>
            <w:bookmarkEnd w:id="0"/>
            <w:r w:rsidR="0081019D">
              <w:t xml:space="preserve"> technologists, and ancillary staff.</w:t>
            </w:r>
          </w:p>
          <w:p w:rsidR="0081019D" w:rsidRPr="007C4412" w:rsidRDefault="0081019D" w:rsidP="0081019D">
            <w:r>
              <w:t xml:space="preserve">        Manager: Rhonda Baird</w:t>
            </w:r>
          </w:p>
        </w:tc>
      </w:tr>
      <w:tr w:rsidR="0037263E">
        <w:trPr>
          <w:trHeight w:hRule="exact" w:val="144"/>
        </w:trPr>
        <w:tc>
          <w:tcPr>
            <w:tcW w:w="9090" w:type="dxa"/>
            <w:gridSpan w:val="4"/>
            <w:tcBorders>
              <w:bottom w:val="single" w:sz="2" w:space="0" w:color="999999"/>
            </w:tcBorders>
          </w:tcPr>
          <w:p w:rsidR="0037263E" w:rsidRDefault="0037263E" w:rsidP="00F561DD">
            <w:pPr>
              <w:pStyle w:val="Heading2"/>
            </w:pPr>
          </w:p>
        </w:tc>
      </w:tr>
      <w:tr w:rsidR="00B67166">
        <w:trPr>
          <w:trHeight w:val="510"/>
        </w:trPr>
        <w:tc>
          <w:tcPr>
            <w:tcW w:w="2340" w:type="dxa"/>
            <w:gridSpan w:val="2"/>
            <w:tcBorders>
              <w:top w:val="single" w:sz="2" w:space="0" w:color="999999"/>
            </w:tcBorders>
          </w:tcPr>
          <w:p w:rsidR="00B67166" w:rsidRPr="0070617C" w:rsidRDefault="0081019D" w:rsidP="00D62111">
            <w:pPr>
              <w:pStyle w:val="BodyText1"/>
              <w:tabs>
                <w:tab w:val="left" w:pos="2520"/>
              </w:tabs>
            </w:pPr>
            <w:r>
              <w:t>1999-2000</w:t>
            </w:r>
          </w:p>
        </w:tc>
        <w:tc>
          <w:tcPr>
            <w:tcW w:w="4499" w:type="dxa"/>
            <w:tcBorders>
              <w:top w:val="single" w:sz="2" w:space="0" w:color="999999"/>
            </w:tcBorders>
          </w:tcPr>
          <w:p w:rsidR="00B67166" w:rsidRPr="0070617C" w:rsidRDefault="0081019D" w:rsidP="00B67166">
            <w:pPr>
              <w:pStyle w:val="BodyText"/>
            </w:pPr>
            <w:r>
              <w:t>Boulder Community</w:t>
            </w:r>
            <w:r w:rsidR="0076595D">
              <w:t xml:space="preserve"> </w:t>
            </w:r>
            <w:r>
              <w:t>Hospital Community Office</w:t>
            </w:r>
          </w:p>
        </w:tc>
        <w:tc>
          <w:tcPr>
            <w:tcW w:w="2251" w:type="dxa"/>
            <w:tcBorders>
              <w:top w:val="single" w:sz="2" w:space="0" w:color="999999"/>
            </w:tcBorders>
          </w:tcPr>
          <w:p w:rsidR="00B67166" w:rsidRPr="0070617C" w:rsidRDefault="0081019D" w:rsidP="00B67166">
            <w:pPr>
              <w:pStyle w:val="BodyText3"/>
            </w:pPr>
            <w:r>
              <w:t>Lafayette, CO</w:t>
            </w:r>
          </w:p>
        </w:tc>
      </w:tr>
      <w:tr w:rsidR="00B67166">
        <w:trPr>
          <w:trHeight w:val="1095"/>
        </w:trPr>
        <w:tc>
          <w:tcPr>
            <w:tcW w:w="9090" w:type="dxa"/>
            <w:gridSpan w:val="4"/>
          </w:tcPr>
          <w:p w:rsidR="00B67166" w:rsidRDefault="0081019D" w:rsidP="00B224C8">
            <w:pPr>
              <w:pStyle w:val="BulletedList"/>
            </w:pPr>
            <w:r>
              <w:t>Radiologic Tech/</w:t>
            </w:r>
            <w:proofErr w:type="spellStart"/>
            <w:r>
              <w:t>Mammographer</w:t>
            </w:r>
            <w:proofErr w:type="spellEnd"/>
          </w:p>
          <w:p w:rsidR="0081019D" w:rsidRDefault="0081019D" w:rsidP="0081019D">
            <w:r>
              <w:t>Performed urgent care radiographs as needed, and did limited scheduled mammograms.  Did other clerical work, and assisted urgent care staff as needed.</w:t>
            </w:r>
          </w:p>
          <w:p w:rsidR="0081019D" w:rsidRPr="0081019D" w:rsidRDefault="0081019D" w:rsidP="0081019D">
            <w:r>
              <w:t xml:space="preserve">          Manager:  Cheryl </w:t>
            </w:r>
            <w:proofErr w:type="spellStart"/>
            <w:r>
              <w:t>Whetherspoon</w:t>
            </w:r>
            <w:proofErr w:type="spellEnd"/>
          </w:p>
        </w:tc>
      </w:tr>
      <w:tr w:rsidR="0037263E">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rPr>
          <w:trHeight w:val="495"/>
        </w:trPr>
        <w:tc>
          <w:tcPr>
            <w:tcW w:w="2340" w:type="dxa"/>
            <w:gridSpan w:val="2"/>
            <w:tcBorders>
              <w:top w:val="single" w:sz="2" w:space="0" w:color="999999"/>
            </w:tcBorders>
          </w:tcPr>
          <w:p w:rsidR="00B67166" w:rsidRPr="0070617C" w:rsidRDefault="0081019D" w:rsidP="00D62111">
            <w:pPr>
              <w:pStyle w:val="BodyText1"/>
              <w:tabs>
                <w:tab w:val="left" w:pos="2520"/>
              </w:tabs>
            </w:pPr>
            <w:r>
              <w:t xml:space="preserve">1998-1999 </w:t>
            </w:r>
          </w:p>
        </w:tc>
        <w:tc>
          <w:tcPr>
            <w:tcW w:w="4499" w:type="dxa"/>
            <w:tcBorders>
              <w:top w:val="single" w:sz="2" w:space="0" w:color="999999"/>
            </w:tcBorders>
          </w:tcPr>
          <w:p w:rsidR="00B67166" w:rsidRPr="0070617C" w:rsidRDefault="00A837CC" w:rsidP="00B67166">
            <w:pPr>
              <w:pStyle w:val="BodyText"/>
            </w:pPr>
            <w:r>
              <w:t>Symphony Mobile X</w:t>
            </w:r>
          </w:p>
        </w:tc>
        <w:tc>
          <w:tcPr>
            <w:tcW w:w="2251" w:type="dxa"/>
            <w:tcBorders>
              <w:top w:val="single" w:sz="2" w:space="0" w:color="999999"/>
            </w:tcBorders>
          </w:tcPr>
          <w:p w:rsidR="00B67166" w:rsidRPr="0070617C" w:rsidRDefault="00A837CC" w:rsidP="00B67166">
            <w:pPr>
              <w:pStyle w:val="BodyText3"/>
            </w:pPr>
            <w:r>
              <w:t>Denver, CO</w:t>
            </w:r>
          </w:p>
        </w:tc>
      </w:tr>
      <w:tr w:rsidR="00B67166">
        <w:trPr>
          <w:trHeight w:val="1110"/>
        </w:trPr>
        <w:tc>
          <w:tcPr>
            <w:tcW w:w="9090" w:type="dxa"/>
            <w:gridSpan w:val="4"/>
          </w:tcPr>
          <w:p w:rsidR="00B67166" w:rsidRDefault="00A837CC" w:rsidP="00B224C8">
            <w:pPr>
              <w:pStyle w:val="BulletedList"/>
            </w:pPr>
            <w:r>
              <w:t>Radiographer</w:t>
            </w:r>
          </w:p>
          <w:p w:rsidR="00A837CC" w:rsidRPr="00A837CC" w:rsidRDefault="00A837CC" w:rsidP="00A837CC">
            <w:r>
              <w:t>This company went out of business in 1999.  It was a mobile x-ray company that responded primarily to nursing homes as requested.     Also 1997-1998 I did work PRN (overlapping with this company) at Lutheran immediately after finishing school….All our clin</w:t>
            </w:r>
            <w:r w:rsidR="0076595D">
              <w:t>ical experience was at Lutheran during school.</w:t>
            </w:r>
          </w:p>
        </w:tc>
      </w:tr>
      <w:tr w:rsidR="0037263E">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rPr>
          <w:trHeight w:val="525"/>
        </w:trPr>
        <w:tc>
          <w:tcPr>
            <w:tcW w:w="2340" w:type="dxa"/>
            <w:gridSpan w:val="2"/>
            <w:tcBorders>
              <w:top w:val="single" w:sz="2" w:space="0" w:color="999999"/>
            </w:tcBorders>
          </w:tcPr>
          <w:p w:rsidR="00B67166" w:rsidRPr="00A43F4E" w:rsidRDefault="00A837CC" w:rsidP="00D62111">
            <w:pPr>
              <w:pStyle w:val="BodyText1"/>
              <w:tabs>
                <w:tab w:val="left" w:pos="2520"/>
              </w:tabs>
            </w:pPr>
            <w:r>
              <w:t>1981-1995</w:t>
            </w:r>
          </w:p>
        </w:tc>
        <w:tc>
          <w:tcPr>
            <w:tcW w:w="4499" w:type="dxa"/>
            <w:tcBorders>
              <w:top w:val="single" w:sz="2" w:space="0" w:color="999999"/>
            </w:tcBorders>
          </w:tcPr>
          <w:p w:rsidR="00B67166" w:rsidRPr="00A43F4E" w:rsidRDefault="00A837CC" w:rsidP="00B67166">
            <w:pPr>
              <w:pStyle w:val="BodyText"/>
            </w:pPr>
            <w:r>
              <w:t>Boulder County Sheriff’s Department</w:t>
            </w:r>
          </w:p>
        </w:tc>
        <w:tc>
          <w:tcPr>
            <w:tcW w:w="2251" w:type="dxa"/>
            <w:tcBorders>
              <w:top w:val="single" w:sz="2" w:space="0" w:color="999999"/>
            </w:tcBorders>
          </w:tcPr>
          <w:p w:rsidR="00B67166" w:rsidRPr="00A43F4E" w:rsidRDefault="00A837CC" w:rsidP="00B67166">
            <w:pPr>
              <w:pStyle w:val="BodyText3"/>
            </w:pPr>
            <w:r>
              <w:t>Boulder, CO</w:t>
            </w:r>
          </w:p>
        </w:tc>
      </w:tr>
      <w:tr w:rsidR="00B67166">
        <w:trPr>
          <w:trHeight w:val="1080"/>
        </w:trPr>
        <w:tc>
          <w:tcPr>
            <w:tcW w:w="9090" w:type="dxa"/>
            <w:gridSpan w:val="4"/>
          </w:tcPr>
          <w:p w:rsidR="00B67166" w:rsidRDefault="00A837CC" w:rsidP="00B224C8">
            <w:pPr>
              <w:pStyle w:val="BulletedList"/>
            </w:pPr>
            <w:r>
              <w:t>Deputy Sheriff</w:t>
            </w:r>
          </w:p>
          <w:p w:rsidR="00A837CC" w:rsidRPr="00A837CC" w:rsidRDefault="00A837CC" w:rsidP="00A837CC">
            <w:r>
              <w:t>Worked in the corrections division as a deputy sheriff.  Handled difficult situations, advocate for victims of crime, various report writing, limited fire control and court testimony.  Ability to adapt to changing situations, and work both independently and as a team player</w:t>
            </w:r>
            <w:r w:rsidR="00286C39">
              <w:t>.</w:t>
            </w:r>
          </w:p>
        </w:tc>
      </w:tr>
      <w:tr w:rsidR="00F561DD">
        <w:tc>
          <w:tcPr>
            <w:tcW w:w="9090" w:type="dxa"/>
            <w:gridSpan w:val="4"/>
            <w:tcBorders>
              <w:bottom w:val="single" w:sz="4" w:space="0" w:color="auto"/>
            </w:tcBorders>
          </w:tcPr>
          <w:p w:rsidR="00F561DD" w:rsidRPr="0070617C" w:rsidRDefault="00F561DD" w:rsidP="00F561DD">
            <w:pPr>
              <w:pStyle w:val="Heading1"/>
            </w:pPr>
            <w:r w:rsidRPr="003126B2">
              <w:t>Education</w:t>
            </w:r>
          </w:p>
        </w:tc>
      </w:tr>
      <w:tr w:rsidR="00B67166">
        <w:trPr>
          <w:trHeight w:val="525"/>
        </w:trPr>
        <w:tc>
          <w:tcPr>
            <w:tcW w:w="2251" w:type="dxa"/>
            <w:tcBorders>
              <w:top w:val="single" w:sz="12" w:space="0" w:color="auto"/>
            </w:tcBorders>
          </w:tcPr>
          <w:p w:rsidR="00B67166" w:rsidRDefault="00A837CC" w:rsidP="00A837CC">
            <w:pPr>
              <w:pStyle w:val="BodyText1"/>
            </w:pPr>
            <w:r>
              <w:t>1995-1997</w:t>
            </w:r>
          </w:p>
        </w:tc>
        <w:tc>
          <w:tcPr>
            <w:tcW w:w="4588" w:type="dxa"/>
            <w:gridSpan w:val="2"/>
            <w:tcBorders>
              <w:top w:val="single" w:sz="12" w:space="0" w:color="auto"/>
            </w:tcBorders>
          </w:tcPr>
          <w:p w:rsidR="00B67166" w:rsidRDefault="00A837CC" w:rsidP="00B67166">
            <w:pPr>
              <w:pStyle w:val="BodyText"/>
            </w:pPr>
            <w:r>
              <w:t>Red Rocks Community College</w:t>
            </w:r>
          </w:p>
        </w:tc>
        <w:tc>
          <w:tcPr>
            <w:tcW w:w="2251" w:type="dxa"/>
            <w:tcBorders>
              <w:top w:val="single" w:sz="12" w:space="0" w:color="auto"/>
            </w:tcBorders>
          </w:tcPr>
          <w:p w:rsidR="00B67166" w:rsidRDefault="00A837CC" w:rsidP="00B67166">
            <w:pPr>
              <w:pStyle w:val="BodyText3"/>
            </w:pPr>
            <w:r>
              <w:t>Lakewood, CO</w:t>
            </w:r>
          </w:p>
        </w:tc>
      </w:tr>
      <w:tr w:rsidR="00B67166">
        <w:trPr>
          <w:trHeight w:val="555"/>
        </w:trPr>
        <w:tc>
          <w:tcPr>
            <w:tcW w:w="9090" w:type="dxa"/>
            <w:gridSpan w:val="4"/>
          </w:tcPr>
          <w:p w:rsidR="00B67166" w:rsidRDefault="00A837CC" w:rsidP="00A43F4E">
            <w:pPr>
              <w:pStyle w:val="BulletedList"/>
            </w:pPr>
            <w:r>
              <w:t>AAS in Radiologic Technology   GPA 3.64  Phi Theta Kappa, Credentialed by American Registry of Radiologic Technologists as R.T. (R) (M)</w:t>
            </w:r>
          </w:p>
        </w:tc>
      </w:tr>
      <w:tr w:rsidR="00F561DD" w:rsidRPr="007A5F3F">
        <w:tc>
          <w:tcPr>
            <w:tcW w:w="9090" w:type="dxa"/>
            <w:gridSpan w:val="4"/>
            <w:tcBorders>
              <w:bottom w:val="single" w:sz="12" w:space="0" w:color="auto"/>
            </w:tcBorders>
          </w:tcPr>
          <w:p w:rsidR="00F561DD" w:rsidRPr="0070617C" w:rsidRDefault="00F561DD" w:rsidP="00D62111">
            <w:pPr>
              <w:pStyle w:val="Heading1"/>
            </w:pPr>
          </w:p>
        </w:tc>
      </w:tr>
      <w:tr w:rsidR="00D62111" w:rsidRPr="007A5F3F">
        <w:tc>
          <w:tcPr>
            <w:tcW w:w="9090" w:type="dxa"/>
            <w:gridSpan w:val="4"/>
            <w:tcBorders>
              <w:top w:val="single" w:sz="12" w:space="0" w:color="auto"/>
            </w:tcBorders>
          </w:tcPr>
          <w:p w:rsidR="00D62111" w:rsidRDefault="00D62111" w:rsidP="00B67166">
            <w:pPr>
              <w:pStyle w:val="BodyText1"/>
            </w:pPr>
            <w:r>
              <w:lastRenderedPageBreak/>
              <w:t>References are available on request.</w:t>
            </w:r>
          </w:p>
        </w:tc>
      </w:tr>
    </w:tbl>
    <w:p w:rsidR="00763259" w:rsidRDefault="00763259" w:rsidP="00AB451F"/>
    <w:sectPr w:rsidR="00763259" w:rsidSect="00FB371B">
      <w:headerReference w:type="default" r:id="rId8"/>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A2" w:rsidRDefault="004A78A2">
      <w:r>
        <w:separator/>
      </w:r>
    </w:p>
  </w:endnote>
  <w:endnote w:type="continuationSeparator" w:id="0">
    <w:p w:rsidR="004A78A2" w:rsidRDefault="004A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A2" w:rsidRDefault="004A78A2">
      <w:r>
        <w:separator/>
      </w:r>
    </w:p>
  </w:footnote>
  <w:footnote w:type="continuationSeparator" w:id="0">
    <w:p w:rsidR="004A78A2" w:rsidRDefault="004A7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1B" w:rsidRPr="0076595D" w:rsidRDefault="0076595D" w:rsidP="0076595D">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412"/>
    <w:rsid w:val="001014A0"/>
    <w:rsid w:val="001E6339"/>
    <w:rsid w:val="002802E5"/>
    <w:rsid w:val="00286C39"/>
    <w:rsid w:val="00365AEA"/>
    <w:rsid w:val="0037263E"/>
    <w:rsid w:val="00430460"/>
    <w:rsid w:val="004467E5"/>
    <w:rsid w:val="004A78A2"/>
    <w:rsid w:val="00536728"/>
    <w:rsid w:val="006A52DF"/>
    <w:rsid w:val="00704386"/>
    <w:rsid w:val="00727993"/>
    <w:rsid w:val="00763259"/>
    <w:rsid w:val="0076595D"/>
    <w:rsid w:val="007C4412"/>
    <w:rsid w:val="0081019D"/>
    <w:rsid w:val="00971E9D"/>
    <w:rsid w:val="00A43F4E"/>
    <w:rsid w:val="00A65079"/>
    <w:rsid w:val="00A837CC"/>
    <w:rsid w:val="00AA47AE"/>
    <w:rsid w:val="00AB451F"/>
    <w:rsid w:val="00AD63E4"/>
    <w:rsid w:val="00B224C8"/>
    <w:rsid w:val="00B5218C"/>
    <w:rsid w:val="00B64B21"/>
    <w:rsid w:val="00B67166"/>
    <w:rsid w:val="00B83D28"/>
    <w:rsid w:val="00BB2FAB"/>
    <w:rsid w:val="00BE2A4A"/>
    <w:rsid w:val="00C5369F"/>
    <w:rsid w:val="00C8736B"/>
    <w:rsid w:val="00D43291"/>
    <w:rsid w:val="00D467AD"/>
    <w:rsid w:val="00D62111"/>
    <w:rsid w:val="00D73271"/>
    <w:rsid w:val="00DC5D9C"/>
    <w:rsid w:val="00F561DD"/>
    <w:rsid w:val="00F95D8A"/>
    <w:rsid w:val="00FB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42</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5</cp:revision>
  <cp:lastPrinted>2002-06-26T17:17:00Z</cp:lastPrinted>
  <dcterms:created xsi:type="dcterms:W3CDTF">2014-06-27T16:35:00Z</dcterms:created>
  <dcterms:modified xsi:type="dcterms:W3CDTF">2014-07-09T05:16:00Z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