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9A" w:rsidRPr="00B54FA9" w:rsidRDefault="008B4332" w:rsidP="00B54F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4FA9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8B4332" w:rsidRPr="00B54FA9" w:rsidRDefault="008B4332" w:rsidP="00B54FA9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Dependable, hardworking, accurate individual with a positive attitude.</w:t>
      </w:r>
    </w:p>
    <w:p w:rsidR="008B4332" w:rsidRPr="00B54FA9" w:rsidRDefault="008B4332" w:rsidP="00B54FA9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Work well on own, with co-workers and supervisors</w:t>
      </w:r>
      <w:r w:rsidR="00AE7650" w:rsidRPr="00B54FA9">
        <w:rPr>
          <w:rFonts w:ascii="Times New Roman" w:hAnsi="Times New Roman" w:cs="Times New Roman"/>
          <w:sz w:val="24"/>
          <w:szCs w:val="24"/>
        </w:rPr>
        <w:t>; fast at learning new skills.</w:t>
      </w:r>
    </w:p>
    <w:p w:rsidR="00AE7650" w:rsidRPr="00B54FA9" w:rsidRDefault="00AE7650" w:rsidP="00B54FA9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Seven years of operating on a variety of production lines, machines and tools.</w:t>
      </w:r>
    </w:p>
    <w:p w:rsidR="00AE7650" w:rsidRPr="00B54FA9" w:rsidRDefault="00AE7650" w:rsidP="00B54F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54FA9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AE7650" w:rsidRPr="00B54FA9" w:rsidRDefault="00776D25" w:rsidP="00B9177B">
      <w:pPr>
        <w:pStyle w:val="NoSpacing"/>
        <w:tabs>
          <w:tab w:val="left" w:pos="72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Nov. 2006-</w:t>
      </w:r>
      <w:r w:rsidR="00B9177B">
        <w:rPr>
          <w:rFonts w:ascii="Times New Roman" w:hAnsi="Times New Roman" w:cs="Times New Roman"/>
          <w:sz w:val="24"/>
          <w:szCs w:val="24"/>
        </w:rPr>
        <w:t xml:space="preserve">   </w:t>
      </w:r>
      <w:r w:rsidRPr="00B54FA9">
        <w:rPr>
          <w:rFonts w:ascii="Times New Roman" w:hAnsi="Times New Roman" w:cs="Times New Roman"/>
          <w:b/>
          <w:sz w:val="24"/>
          <w:szCs w:val="24"/>
        </w:rPr>
        <w:t>RIMSTAR</w:t>
      </w:r>
      <w:r w:rsidR="00AE7650" w:rsidRPr="00B54FA9">
        <w:rPr>
          <w:rFonts w:ascii="Times New Roman" w:hAnsi="Times New Roman" w:cs="Times New Roman"/>
          <w:b/>
          <w:sz w:val="24"/>
          <w:szCs w:val="24"/>
        </w:rPr>
        <w:t>, INC.</w:t>
      </w:r>
      <w:r w:rsidR="00AE7650" w:rsidRPr="00B54FA9">
        <w:rPr>
          <w:rFonts w:ascii="Times New Roman" w:hAnsi="Times New Roman" w:cs="Times New Roman"/>
          <w:sz w:val="24"/>
          <w:szCs w:val="24"/>
        </w:rPr>
        <w:t>, Broomfield, CO</w:t>
      </w:r>
    </w:p>
    <w:p w:rsidR="00AE7650" w:rsidRPr="00B54FA9" w:rsidRDefault="00E71309" w:rsidP="00B9177B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June 2007</w:t>
      </w:r>
      <w:r w:rsidRPr="00B54FA9">
        <w:rPr>
          <w:rFonts w:ascii="Times New Roman" w:hAnsi="Times New Roman" w:cs="Times New Roman"/>
          <w:sz w:val="24"/>
          <w:szCs w:val="24"/>
        </w:rPr>
        <w:tab/>
      </w:r>
      <w:r w:rsidR="00AE7650" w:rsidRPr="00B54FA9">
        <w:rPr>
          <w:rFonts w:ascii="Times New Roman" w:hAnsi="Times New Roman" w:cs="Times New Roman"/>
          <w:sz w:val="24"/>
          <w:szCs w:val="24"/>
        </w:rPr>
        <w:t>Quality Control Manager</w:t>
      </w:r>
    </w:p>
    <w:p w:rsidR="00AE7650" w:rsidRPr="00B54FA9" w:rsidRDefault="00AE7650" w:rsidP="00494449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 xml:space="preserve">Created, initiated and supervised quality control programs for a reaction                </w:t>
      </w:r>
    </w:p>
    <w:p w:rsidR="00AE7650" w:rsidRPr="00B54FA9" w:rsidRDefault="00776D25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9444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B9177B" w:rsidRPr="00B54FA9">
        <w:rPr>
          <w:rFonts w:ascii="Times New Roman" w:hAnsi="Times New Roman" w:cs="Times New Roman"/>
          <w:sz w:val="24"/>
          <w:szCs w:val="24"/>
        </w:rPr>
        <w:t>Injection</w:t>
      </w:r>
      <w:r w:rsidR="00AE7650" w:rsidRPr="00B54FA9">
        <w:rPr>
          <w:rFonts w:ascii="Times New Roman" w:hAnsi="Times New Roman" w:cs="Times New Roman"/>
          <w:sz w:val="24"/>
          <w:szCs w:val="24"/>
        </w:rPr>
        <w:t xml:space="preserve"> molding and hand-casting polyurethane manufacturing company.</w:t>
      </w:r>
      <w:proofErr w:type="gramEnd"/>
    </w:p>
    <w:p w:rsidR="00F9378D" w:rsidRPr="00B54FA9" w:rsidRDefault="00AE7650" w:rsidP="00B54FA9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Learned the process of produci</w:t>
      </w:r>
      <w:r w:rsidR="00F9378D" w:rsidRPr="00B54FA9">
        <w:rPr>
          <w:rFonts w:ascii="Times New Roman" w:hAnsi="Times New Roman" w:cs="Times New Roman"/>
          <w:sz w:val="24"/>
          <w:szCs w:val="24"/>
        </w:rPr>
        <w:t>ng a high quality reaction injection molding line of products.</w:t>
      </w:r>
    </w:p>
    <w:p w:rsidR="00F9378D" w:rsidRPr="00B54FA9" w:rsidRDefault="00F9378D" w:rsidP="00B9177B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Designed procedures, forms, and process’ to inspect all areas of production from raw materials through shipped product.</w:t>
      </w:r>
    </w:p>
    <w:p w:rsidR="00F9378D" w:rsidRPr="00B54FA9" w:rsidRDefault="00F9378D" w:rsidP="00B54FA9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Trained and supervised Quality Control Inspectors.</w:t>
      </w:r>
    </w:p>
    <w:p w:rsidR="00F9378D" w:rsidRPr="00B54FA9" w:rsidRDefault="00F9378D" w:rsidP="00B54FA9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Instructed and continuously reviewed with production, assembly, and shipping supervisors established quality control standards.</w:t>
      </w:r>
    </w:p>
    <w:p w:rsidR="00F9378D" w:rsidRPr="00B54FA9" w:rsidRDefault="00F9378D" w:rsidP="00B54FA9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Administered, reviewed and managed all records and documentation relating to all aspects of quality control.</w:t>
      </w:r>
    </w:p>
    <w:p w:rsidR="00A12A54" w:rsidRPr="00B54FA9" w:rsidRDefault="00A12A54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2006</w:t>
      </w:r>
      <w:r w:rsidR="00B54FA9" w:rsidRPr="00B54FA9">
        <w:rPr>
          <w:rFonts w:ascii="Times New Roman" w:hAnsi="Times New Roman" w:cs="Times New Roman"/>
          <w:sz w:val="24"/>
          <w:szCs w:val="24"/>
        </w:rPr>
        <w:t xml:space="preserve"> - </w:t>
      </w:r>
      <w:r w:rsidRPr="00B54FA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9177B">
        <w:rPr>
          <w:rFonts w:ascii="Times New Roman" w:hAnsi="Times New Roman" w:cs="Times New Roman"/>
          <w:sz w:val="24"/>
          <w:szCs w:val="24"/>
        </w:rPr>
        <w:t xml:space="preserve">   </w:t>
      </w:r>
      <w:r w:rsidRPr="00B54FA9">
        <w:rPr>
          <w:rFonts w:ascii="Times New Roman" w:hAnsi="Times New Roman" w:cs="Times New Roman"/>
          <w:b/>
          <w:sz w:val="24"/>
          <w:szCs w:val="24"/>
        </w:rPr>
        <w:t>DENVER NEWSPAPER AGENCY</w:t>
      </w:r>
      <w:r w:rsidRPr="00B54FA9">
        <w:rPr>
          <w:rFonts w:ascii="Times New Roman" w:hAnsi="Times New Roman" w:cs="Times New Roman"/>
          <w:sz w:val="24"/>
          <w:szCs w:val="24"/>
        </w:rPr>
        <w:t>, Denver, CO</w:t>
      </w:r>
    </w:p>
    <w:p w:rsidR="00A12A54" w:rsidRPr="00B54FA9" w:rsidRDefault="00B54FA9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Current</w:t>
      </w:r>
      <w:r w:rsidR="00494449">
        <w:rPr>
          <w:rFonts w:ascii="Times New Roman" w:hAnsi="Times New Roman" w:cs="Times New Roman"/>
          <w:sz w:val="24"/>
          <w:szCs w:val="24"/>
        </w:rPr>
        <w:tab/>
      </w:r>
      <w:r w:rsidR="00A12A54" w:rsidRPr="00B54FA9">
        <w:rPr>
          <w:rFonts w:ascii="Times New Roman" w:hAnsi="Times New Roman" w:cs="Times New Roman"/>
          <w:sz w:val="24"/>
          <w:szCs w:val="24"/>
        </w:rPr>
        <w:t>Redelivery Driver/Newspaper Carrier/Inserter</w:t>
      </w:r>
    </w:p>
    <w:p w:rsidR="005E6300" w:rsidRPr="00B54FA9" w:rsidRDefault="005E6300" w:rsidP="00B54FA9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D</w:t>
      </w:r>
      <w:r w:rsidR="00A12A54" w:rsidRPr="00B54FA9">
        <w:rPr>
          <w:rFonts w:ascii="Times New Roman" w:hAnsi="Times New Roman" w:cs="Times New Roman"/>
          <w:sz w:val="24"/>
          <w:szCs w:val="24"/>
        </w:rPr>
        <w:t>ocuments customer complaints, maintains records and delivers</w:t>
      </w:r>
      <w:r w:rsidRPr="00B54FA9">
        <w:rPr>
          <w:rFonts w:ascii="Times New Roman" w:hAnsi="Times New Roman" w:cs="Times New Roman"/>
          <w:sz w:val="24"/>
          <w:szCs w:val="24"/>
        </w:rPr>
        <w:t xml:space="preserve"> previously undelivered/damaged/incomplete newspapers to customers.</w:t>
      </w:r>
    </w:p>
    <w:p w:rsidR="00A12A54" w:rsidRPr="00B54FA9" w:rsidRDefault="005E6300" w:rsidP="00B54FA9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Insert/fold/bag newspapers and deliver to customers.</w:t>
      </w:r>
    </w:p>
    <w:p w:rsidR="00F9378D" w:rsidRPr="00B54FA9" w:rsidRDefault="00F9378D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2006</w:t>
      </w:r>
      <w:r w:rsidR="00B54FA9">
        <w:rPr>
          <w:rFonts w:ascii="Times New Roman" w:hAnsi="Times New Roman" w:cs="Times New Roman"/>
          <w:sz w:val="24"/>
          <w:szCs w:val="24"/>
        </w:rPr>
        <w:t xml:space="preserve"> </w:t>
      </w:r>
      <w:r w:rsidR="00B54FA9">
        <w:rPr>
          <w:rFonts w:ascii="Times New Roman" w:hAnsi="Times New Roman" w:cs="Times New Roman"/>
          <w:sz w:val="24"/>
          <w:szCs w:val="24"/>
        </w:rPr>
        <w:tab/>
      </w:r>
      <w:r w:rsidR="00494449">
        <w:rPr>
          <w:rFonts w:ascii="Times New Roman" w:hAnsi="Times New Roman" w:cs="Times New Roman"/>
          <w:sz w:val="24"/>
          <w:szCs w:val="24"/>
        </w:rPr>
        <w:t xml:space="preserve">      </w:t>
      </w:r>
      <w:r w:rsidR="00B9177B">
        <w:rPr>
          <w:rFonts w:ascii="Times New Roman" w:hAnsi="Times New Roman" w:cs="Times New Roman"/>
          <w:sz w:val="24"/>
          <w:szCs w:val="24"/>
        </w:rPr>
        <w:t xml:space="preserve">   </w:t>
      </w:r>
      <w:r w:rsidRPr="00B54FA9">
        <w:rPr>
          <w:rFonts w:ascii="Times New Roman" w:hAnsi="Times New Roman" w:cs="Times New Roman"/>
          <w:b/>
          <w:sz w:val="24"/>
          <w:szCs w:val="24"/>
        </w:rPr>
        <w:t>EPPENDORF 5 PRIME</w:t>
      </w:r>
      <w:r w:rsidRPr="00B54FA9">
        <w:rPr>
          <w:rFonts w:ascii="Times New Roman" w:hAnsi="Times New Roman" w:cs="Times New Roman"/>
          <w:sz w:val="24"/>
          <w:szCs w:val="24"/>
        </w:rPr>
        <w:t>, Boulder, CO</w:t>
      </w:r>
    </w:p>
    <w:p w:rsidR="00F9378D" w:rsidRPr="00B54FA9" w:rsidRDefault="00494449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378D" w:rsidRPr="00B54FA9">
        <w:rPr>
          <w:rFonts w:ascii="Times New Roman" w:hAnsi="Times New Roman" w:cs="Times New Roman"/>
          <w:sz w:val="24"/>
          <w:szCs w:val="24"/>
        </w:rPr>
        <w:t>Operator/Assembly/Filler</w:t>
      </w:r>
    </w:p>
    <w:p w:rsidR="00F9378D" w:rsidRPr="00B54FA9" w:rsidRDefault="00F9378D" w:rsidP="00494449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Manual liquid and powder fills with pumps and syringes for</w:t>
      </w:r>
      <w:r w:rsidR="00F23A1A" w:rsidRPr="00B54FA9">
        <w:rPr>
          <w:rFonts w:ascii="Times New Roman" w:hAnsi="Times New Roman" w:cs="Times New Roman"/>
          <w:sz w:val="24"/>
          <w:szCs w:val="24"/>
        </w:rPr>
        <w:t xml:space="preserve"> a</w:t>
      </w:r>
      <w:r w:rsidRPr="00B54FA9">
        <w:rPr>
          <w:rFonts w:ascii="Times New Roman" w:hAnsi="Times New Roman" w:cs="Times New Roman"/>
          <w:sz w:val="24"/>
          <w:szCs w:val="24"/>
        </w:rPr>
        <w:t xml:space="preserve">ccurate </w:t>
      </w:r>
      <w:r w:rsidR="00F23A1A" w:rsidRPr="00B54FA9">
        <w:rPr>
          <w:rFonts w:ascii="Times New Roman" w:hAnsi="Times New Roman" w:cs="Times New Roman"/>
          <w:sz w:val="24"/>
          <w:szCs w:val="24"/>
        </w:rPr>
        <w:t xml:space="preserve">volume </w:t>
      </w:r>
      <w:r w:rsidR="00580114" w:rsidRPr="00B54FA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23A1A" w:rsidRPr="00B54FA9" w:rsidRDefault="00580114" w:rsidP="00494449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proofErr w:type="gramStart"/>
      <w:r w:rsidRPr="00B54FA9">
        <w:rPr>
          <w:rFonts w:ascii="Times New Roman" w:hAnsi="Times New Roman" w:cs="Times New Roman"/>
          <w:sz w:val="24"/>
          <w:szCs w:val="24"/>
        </w:rPr>
        <w:t>dispensing</w:t>
      </w:r>
      <w:proofErr w:type="gramEnd"/>
      <w:r w:rsidRPr="00B54FA9">
        <w:rPr>
          <w:rFonts w:ascii="Times New Roman" w:hAnsi="Times New Roman" w:cs="Times New Roman"/>
          <w:sz w:val="24"/>
          <w:szCs w:val="24"/>
        </w:rPr>
        <w:t xml:space="preserve"> </w:t>
      </w:r>
      <w:r w:rsidR="00102EAB" w:rsidRPr="00B54FA9">
        <w:rPr>
          <w:rFonts w:ascii="Times New Roman" w:hAnsi="Times New Roman" w:cs="Times New Roman"/>
          <w:sz w:val="24"/>
          <w:szCs w:val="24"/>
        </w:rPr>
        <w:t>p</w:t>
      </w:r>
      <w:r w:rsidR="00F23A1A" w:rsidRPr="00B54FA9">
        <w:rPr>
          <w:rFonts w:ascii="Times New Roman" w:hAnsi="Times New Roman" w:cs="Times New Roman"/>
          <w:sz w:val="24"/>
          <w:szCs w:val="24"/>
        </w:rPr>
        <w:t>roduction, assembly and packaging assistance. In</w:t>
      </w:r>
      <w:r w:rsidR="00B54FA9">
        <w:rPr>
          <w:rFonts w:ascii="Times New Roman" w:hAnsi="Times New Roman" w:cs="Times New Roman"/>
          <w:sz w:val="24"/>
          <w:szCs w:val="24"/>
        </w:rPr>
        <w:t xml:space="preserve">spection and </w:t>
      </w:r>
      <w:r w:rsidR="00494449">
        <w:rPr>
          <w:rFonts w:ascii="Times New Roman" w:hAnsi="Times New Roman" w:cs="Times New Roman"/>
          <w:sz w:val="24"/>
          <w:szCs w:val="24"/>
        </w:rPr>
        <w:t xml:space="preserve">    </w:t>
      </w:r>
      <w:r w:rsidR="00102EAB" w:rsidRPr="00B54FA9">
        <w:rPr>
          <w:rFonts w:ascii="Times New Roman" w:hAnsi="Times New Roman" w:cs="Times New Roman"/>
          <w:sz w:val="24"/>
          <w:szCs w:val="24"/>
        </w:rPr>
        <w:t xml:space="preserve">quality </w:t>
      </w:r>
      <w:r w:rsidR="00F70844" w:rsidRPr="00B54FA9">
        <w:rPr>
          <w:rFonts w:ascii="Times New Roman" w:hAnsi="Times New Roman" w:cs="Times New Roman"/>
          <w:sz w:val="24"/>
          <w:szCs w:val="24"/>
        </w:rPr>
        <w:t xml:space="preserve">control of </w:t>
      </w:r>
      <w:r w:rsidR="00102EAB" w:rsidRPr="00B54FA9">
        <w:rPr>
          <w:rFonts w:ascii="Times New Roman" w:hAnsi="Times New Roman" w:cs="Times New Roman"/>
          <w:sz w:val="24"/>
          <w:szCs w:val="24"/>
        </w:rPr>
        <w:t>components and finished product.</w:t>
      </w:r>
      <w:r w:rsidR="00F23A1A" w:rsidRPr="00B54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A1A" w:rsidRPr="00B54FA9" w:rsidRDefault="00102EAB" w:rsidP="00B54FA9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Precise filling of components resulting in a minimum re-work.</w:t>
      </w:r>
    </w:p>
    <w:p w:rsidR="00102EAB" w:rsidRPr="00B54FA9" w:rsidRDefault="00102EAB" w:rsidP="00B54FA9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Exceptional quality standards.</w:t>
      </w:r>
    </w:p>
    <w:p w:rsidR="00102EAB" w:rsidRPr="00B54FA9" w:rsidRDefault="00F70844" w:rsidP="00B54FA9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Highly skilled in operating machinery.</w:t>
      </w:r>
    </w:p>
    <w:p w:rsidR="00F70844" w:rsidRPr="00B54FA9" w:rsidRDefault="00F70844" w:rsidP="00B917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2000 –</w:t>
      </w:r>
      <w:r w:rsidR="00494449">
        <w:rPr>
          <w:rFonts w:ascii="Times New Roman" w:hAnsi="Times New Roman" w:cs="Times New Roman"/>
          <w:sz w:val="24"/>
          <w:szCs w:val="24"/>
        </w:rPr>
        <w:t xml:space="preserve">       </w:t>
      </w:r>
      <w:r w:rsidR="00B9177B">
        <w:rPr>
          <w:rFonts w:ascii="Times New Roman" w:hAnsi="Times New Roman" w:cs="Times New Roman"/>
          <w:sz w:val="24"/>
          <w:szCs w:val="24"/>
        </w:rPr>
        <w:t xml:space="preserve">   </w:t>
      </w:r>
      <w:r w:rsidRPr="00B54FA9">
        <w:rPr>
          <w:rFonts w:ascii="Times New Roman" w:hAnsi="Times New Roman" w:cs="Times New Roman"/>
          <w:b/>
          <w:sz w:val="24"/>
          <w:szCs w:val="24"/>
        </w:rPr>
        <w:t>GAMBRO BCT</w:t>
      </w:r>
      <w:r w:rsidRPr="00B54FA9">
        <w:rPr>
          <w:rFonts w:ascii="Times New Roman" w:hAnsi="Times New Roman" w:cs="Times New Roman"/>
          <w:sz w:val="24"/>
          <w:szCs w:val="24"/>
        </w:rPr>
        <w:t>, Lakewood, CO</w:t>
      </w:r>
    </w:p>
    <w:p w:rsidR="00F70844" w:rsidRPr="00B54FA9" w:rsidRDefault="00494449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  <w:r w:rsidR="00F70844" w:rsidRPr="00B54FA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0844" w:rsidRPr="00B54FA9">
        <w:rPr>
          <w:rFonts w:ascii="Times New Roman" w:hAnsi="Times New Roman" w:cs="Times New Roman"/>
          <w:sz w:val="24"/>
          <w:szCs w:val="24"/>
        </w:rPr>
        <w:t>Assembly/Machine Operator/Packaging</w:t>
      </w:r>
    </w:p>
    <w:p w:rsidR="00F70844" w:rsidRPr="00B54FA9" w:rsidRDefault="00F70844" w:rsidP="00494449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Certified assembly operator of all lines of production, RF welding and packaging in a</w:t>
      </w:r>
      <w:r w:rsidR="00E71309" w:rsidRPr="00B54FA9">
        <w:rPr>
          <w:rFonts w:ascii="Times New Roman" w:hAnsi="Times New Roman" w:cs="Times New Roman"/>
          <w:sz w:val="24"/>
          <w:szCs w:val="24"/>
        </w:rPr>
        <w:t xml:space="preserve"> </w:t>
      </w:r>
      <w:r w:rsidRPr="00B54FA9">
        <w:rPr>
          <w:rFonts w:ascii="Times New Roman" w:hAnsi="Times New Roman" w:cs="Times New Roman"/>
          <w:sz w:val="24"/>
          <w:szCs w:val="24"/>
        </w:rPr>
        <w:t>clean r</w:t>
      </w:r>
      <w:r w:rsidR="00E71309" w:rsidRPr="00B54FA9">
        <w:rPr>
          <w:rFonts w:ascii="Times New Roman" w:hAnsi="Times New Roman" w:cs="Times New Roman"/>
          <w:sz w:val="24"/>
          <w:szCs w:val="24"/>
        </w:rPr>
        <w:t xml:space="preserve">oom </w:t>
      </w:r>
      <w:r w:rsidRPr="00B54FA9">
        <w:rPr>
          <w:rFonts w:ascii="Times New Roman" w:hAnsi="Times New Roman" w:cs="Times New Roman"/>
          <w:sz w:val="24"/>
          <w:szCs w:val="24"/>
        </w:rPr>
        <w:t>environment.</w:t>
      </w:r>
      <w:r w:rsidR="00E71309" w:rsidRPr="00B54FA9">
        <w:rPr>
          <w:rFonts w:ascii="Times New Roman" w:hAnsi="Times New Roman" w:cs="Times New Roman"/>
          <w:sz w:val="24"/>
          <w:szCs w:val="24"/>
        </w:rPr>
        <w:t xml:space="preserve"> </w:t>
      </w:r>
      <w:r w:rsidR="005C47C8" w:rsidRPr="00B54FA9">
        <w:rPr>
          <w:rFonts w:ascii="Times New Roman" w:hAnsi="Times New Roman" w:cs="Times New Roman"/>
          <w:sz w:val="24"/>
          <w:szCs w:val="24"/>
        </w:rPr>
        <w:t>Certified to all MOP’s, SOP’s and trained in ISO 9000.</w:t>
      </w:r>
    </w:p>
    <w:p w:rsidR="005C47C8" w:rsidRPr="00B54FA9" w:rsidRDefault="005C47C8" w:rsidP="00B54FA9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Radio frequency welding of medical and therapeutic components.</w:t>
      </w:r>
    </w:p>
    <w:p w:rsidR="005C47C8" w:rsidRPr="00B54FA9" w:rsidRDefault="005C47C8" w:rsidP="00B54FA9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Assembling and packaging disposable blood donation and therapeutic kits for distribution.</w:t>
      </w:r>
    </w:p>
    <w:p w:rsidR="005C47C8" w:rsidRPr="00B54FA9" w:rsidRDefault="005C47C8" w:rsidP="00B54FA9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>Highly skilled in operating machinery.</w:t>
      </w:r>
    </w:p>
    <w:p w:rsidR="005C47C8" w:rsidRPr="00B54FA9" w:rsidRDefault="005C47C8" w:rsidP="00B54FA9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 xml:space="preserve">Quality </w:t>
      </w:r>
      <w:r w:rsidR="00E71309" w:rsidRPr="00B54FA9">
        <w:rPr>
          <w:rFonts w:ascii="Times New Roman" w:hAnsi="Times New Roman" w:cs="Times New Roman"/>
          <w:sz w:val="24"/>
          <w:szCs w:val="24"/>
        </w:rPr>
        <w:t>control</w:t>
      </w:r>
      <w:r w:rsidRPr="00B54FA9">
        <w:rPr>
          <w:rFonts w:ascii="Times New Roman" w:hAnsi="Times New Roman" w:cs="Times New Roman"/>
          <w:sz w:val="24"/>
          <w:szCs w:val="24"/>
        </w:rPr>
        <w:t xml:space="preserve"> inspector of welded components and</w:t>
      </w:r>
      <w:r w:rsidR="00E71309" w:rsidRPr="00B54FA9">
        <w:rPr>
          <w:rFonts w:ascii="Times New Roman" w:hAnsi="Times New Roman" w:cs="Times New Roman"/>
          <w:sz w:val="24"/>
          <w:szCs w:val="24"/>
        </w:rPr>
        <w:t xml:space="preserve"> finished products with the use </w:t>
      </w:r>
      <w:r w:rsidRPr="00B54FA9">
        <w:rPr>
          <w:rFonts w:ascii="Times New Roman" w:hAnsi="Times New Roman" w:cs="Times New Roman"/>
          <w:sz w:val="24"/>
          <w:szCs w:val="24"/>
        </w:rPr>
        <w:t>of various equipment including micrometers, calipers and gauges.</w:t>
      </w:r>
    </w:p>
    <w:p w:rsidR="00A12A54" w:rsidRPr="00B54FA9" w:rsidRDefault="00B9177B" w:rsidP="00B9177B">
      <w:pPr>
        <w:pStyle w:val="NoSpacing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1985 –</w:t>
      </w:r>
      <w:r>
        <w:rPr>
          <w:rFonts w:ascii="Times New Roman" w:hAnsi="Times New Roman" w:cs="Times New Roman"/>
          <w:sz w:val="24"/>
          <w:szCs w:val="24"/>
        </w:rPr>
        <w:tab/>
      </w:r>
      <w:r w:rsidR="00A12A54" w:rsidRPr="00494449">
        <w:rPr>
          <w:rFonts w:ascii="Times New Roman" w:hAnsi="Times New Roman" w:cs="Times New Roman"/>
          <w:b/>
          <w:sz w:val="24"/>
          <w:szCs w:val="24"/>
        </w:rPr>
        <w:t>STATE OF COLORADO – JUDICIAL</w:t>
      </w:r>
      <w:r w:rsidR="00A12A54" w:rsidRPr="00B54FA9">
        <w:rPr>
          <w:rFonts w:ascii="Times New Roman" w:hAnsi="Times New Roman" w:cs="Times New Roman"/>
          <w:sz w:val="24"/>
          <w:szCs w:val="24"/>
        </w:rPr>
        <w:t>, Golden, CO</w:t>
      </w:r>
    </w:p>
    <w:p w:rsidR="005C47C8" w:rsidRPr="00B54FA9" w:rsidRDefault="00B9177B" w:rsidP="00B9177B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1999                </w:t>
      </w:r>
      <w:r w:rsidR="00A12A54" w:rsidRPr="00B54FA9">
        <w:rPr>
          <w:rFonts w:ascii="Times New Roman" w:hAnsi="Times New Roman" w:cs="Times New Roman"/>
          <w:sz w:val="24"/>
          <w:szCs w:val="24"/>
        </w:rPr>
        <w:t xml:space="preserve">Court Clerk/Division Clerk </w:t>
      </w:r>
    </w:p>
    <w:p w:rsidR="005C47C8" w:rsidRPr="00B54FA9" w:rsidRDefault="005C47C8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7C8" w:rsidRPr="00B54FA9" w:rsidRDefault="005C47C8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7C8" w:rsidRPr="00B54FA9" w:rsidRDefault="005C47C8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0844" w:rsidRPr="00B54FA9" w:rsidRDefault="00F70844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EAB" w:rsidRPr="00B54FA9" w:rsidRDefault="00102EAB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EAB" w:rsidRPr="00B54FA9" w:rsidRDefault="00102EAB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EAB" w:rsidRPr="00B54FA9" w:rsidRDefault="00102EAB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EAB" w:rsidRPr="00B54FA9" w:rsidRDefault="00102EAB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3A1A" w:rsidRPr="00B54FA9" w:rsidRDefault="00F23A1A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3A1A" w:rsidRPr="00B54FA9" w:rsidRDefault="00F23A1A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9378D" w:rsidRPr="00B54FA9" w:rsidRDefault="00F9378D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650" w:rsidRPr="00B54FA9" w:rsidRDefault="00AE7650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ab/>
      </w:r>
      <w:r w:rsidRPr="00B54FA9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AE7650" w:rsidRPr="00B54FA9" w:rsidRDefault="00AE7650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FA9">
        <w:rPr>
          <w:rFonts w:ascii="Times New Roman" w:hAnsi="Times New Roman" w:cs="Times New Roman"/>
          <w:sz w:val="24"/>
          <w:szCs w:val="24"/>
        </w:rPr>
        <w:tab/>
      </w:r>
    </w:p>
    <w:p w:rsidR="00AE7650" w:rsidRPr="00B54FA9" w:rsidRDefault="00AE7650" w:rsidP="00B54F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E7650" w:rsidRPr="00B54FA9" w:rsidSect="00494449">
      <w:headerReference w:type="default" r:id="rId9"/>
      <w:headerReference w:type="first" r:id="rId10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B4" w:rsidRDefault="00DB58B4" w:rsidP="008B4332">
      <w:pPr>
        <w:spacing w:after="0" w:line="240" w:lineRule="auto"/>
      </w:pPr>
      <w:r>
        <w:separator/>
      </w:r>
    </w:p>
  </w:endnote>
  <w:endnote w:type="continuationSeparator" w:id="0">
    <w:p w:rsidR="00DB58B4" w:rsidRDefault="00DB58B4" w:rsidP="008B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MaruGothicMPRO">
    <w:altName w:val="HG丸ｺﾞｼｯｸM-PR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B4" w:rsidRDefault="00DB58B4" w:rsidP="008B4332">
      <w:pPr>
        <w:spacing w:after="0" w:line="240" w:lineRule="auto"/>
      </w:pPr>
      <w:r>
        <w:separator/>
      </w:r>
    </w:p>
  </w:footnote>
  <w:footnote w:type="continuationSeparator" w:id="0">
    <w:p w:rsidR="00DB58B4" w:rsidRDefault="00DB58B4" w:rsidP="008B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332" w:rsidRDefault="008B4332" w:rsidP="008B4332">
    <w:pPr>
      <w:pStyle w:val="Header"/>
      <w:jc w:val="center"/>
      <w:rPr>
        <w:rFonts w:ascii="Times New Roman" w:hAnsi="Times New Roman" w:cs="Times New Roman"/>
      </w:rPr>
    </w:pPr>
  </w:p>
  <w:p w:rsidR="008B4332" w:rsidRDefault="008B4332" w:rsidP="008B4332">
    <w:pPr>
      <w:pStyle w:val="Header"/>
      <w:jc w:val="center"/>
      <w:rPr>
        <w:rFonts w:ascii="Times New Roman" w:hAnsi="Times New Roman" w:cs="Times New Roman"/>
      </w:rPr>
    </w:pPr>
  </w:p>
  <w:p w:rsidR="008B4332" w:rsidRPr="008B4332" w:rsidRDefault="008B4332" w:rsidP="008B4332">
    <w:pPr>
      <w:pStyle w:val="Header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30" w:type="dxa"/>
      <w:tblInd w:w="-792" w:type="dxa"/>
      <w:tblLook w:val="04A0" w:firstRow="1" w:lastRow="0" w:firstColumn="1" w:lastColumn="0" w:noHBand="0" w:noVBand="1"/>
    </w:tblPr>
    <w:tblGrid>
      <w:gridCol w:w="4410"/>
      <w:gridCol w:w="7020"/>
    </w:tblGrid>
    <w:tr w:rsidR="00B9177B" w:rsidTr="00B9177B">
      <w:trPr>
        <w:trHeight w:val="1260"/>
      </w:trPr>
      <w:tc>
        <w:tcPr>
          <w:tcW w:w="4410" w:type="dxa"/>
          <w:shd w:val="clear" w:color="auto" w:fill="5A2C64" w:themeFill="accent2" w:themeFillShade="80"/>
          <w:vAlign w:val="center"/>
        </w:tcPr>
        <w:p w:rsidR="00B9177B" w:rsidRPr="00B9177B" w:rsidRDefault="00B9177B" w:rsidP="00A345A7">
          <w:pPr>
            <w:pStyle w:val="Name"/>
            <w:ind w:left="0"/>
            <w:rPr>
              <w:i w:val="0"/>
              <w:color w:val="FFFFFF" w:themeColor="background1"/>
              <w:sz w:val="48"/>
              <w:szCs w:val="48"/>
            </w:rPr>
          </w:pPr>
          <w:r w:rsidRPr="00B9177B">
            <w:rPr>
              <w:i w:val="0"/>
              <w:color w:val="FFFFFF" w:themeColor="background1"/>
              <w:sz w:val="48"/>
              <w:szCs w:val="48"/>
            </w:rPr>
            <w:t>Kimberly Jackson</w:t>
          </w:r>
        </w:p>
      </w:tc>
      <w:tc>
        <w:tcPr>
          <w:tcW w:w="7020" w:type="dxa"/>
          <w:shd w:val="clear" w:color="auto" w:fill="874295" w:themeFill="accent2" w:themeFillShade="BF"/>
          <w:vAlign w:val="center"/>
        </w:tcPr>
        <w:p w:rsidR="00B9177B" w:rsidRPr="00B9177B" w:rsidRDefault="00B9177B" w:rsidP="00A345A7">
          <w:pPr>
            <w:pStyle w:val="Addressandcontact"/>
            <w:rPr>
              <w:color w:val="FFFFFF" w:themeColor="background1"/>
            </w:rPr>
          </w:pPr>
          <w:r w:rsidRPr="00B9177B">
            <w:rPr>
              <w:color w:val="FFFFFF" w:themeColor="background1"/>
            </w:rPr>
            <w:t>12432 W. 65</w:t>
          </w:r>
          <w:r w:rsidRPr="00B9177B">
            <w:rPr>
              <w:color w:val="FFFFFF" w:themeColor="background1"/>
              <w:vertAlign w:val="superscript"/>
            </w:rPr>
            <w:t>th</w:t>
          </w:r>
          <w:r w:rsidRPr="00B9177B">
            <w:rPr>
              <w:color w:val="FFFFFF" w:themeColor="background1"/>
            </w:rPr>
            <w:t xml:space="preserve"> Ave., Arvada, Colorado 80004</w:t>
          </w:r>
        </w:p>
        <w:p w:rsidR="00B9177B" w:rsidRPr="00B9177B" w:rsidRDefault="00B9177B" w:rsidP="00A345A7">
          <w:pPr>
            <w:pStyle w:val="Addressandcontact"/>
            <w:rPr>
              <w:color w:val="FFFFFF" w:themeColor="background1"/>
            </w:rPr>
          </w:pPr>
          <w:r w:rsidRPr="00B9177B">
            <w:rPr>
              <w:color w:val="FFFFFF" w:themeColor="background1"/>
            </w:rPr>
            <w:t>(303) 324-3424</w:t>
          </w:r>
        </w:p>
        <w:p w:rsidR="00B9177B" w:rsidRDefault="00B9177B" w:rsidP="00B9177B">
          <w:pPr>
            <w:pStyle w:val="Addressandcontact"/>
          </w:pPr>
          <w:r w:rsidRPr="00B9177B">
            <w:rPr>
              <w:color w:val="FFFFFF" w:themeColor="background1"/>
            </w:rPr>
            <w:t>jackson5inarvada@yahoo.com</w:t>
          </w:r>
        </w:p>
      </w:tc>
    </w:tr>
  </w:tbl>
  <w:p w:rsidR="00F23A1A" w:rsidRPr="00494449" w:rsidRDefault="00F23A1A" w:rsidP="00B9177B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C06"/>
    <w:multiLevelType w:val="hybridMultilevel"/>
    <w:tmpl w:val="2C24C4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F93C11"/>
    <w:multiLevelType w:val="hybridMultilevel"/>
    <w:tmpl w:val="10E0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75F09"/>
    <w:multiLevelType w:val="hybridMultilevel"/>
    <w:tmpl w:val="594634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992FDD"/>
    <w:multiLevelType w:val="hybridMultilevel"/>
    <w:tmpl w:val="EFB6AC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38582D"/>
    <w:multiLevelType w:val="hybridMultilevel"/>
    <w:tmpl w:val="FA8ED6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CF442BC"/>
    <w:multiLevelType w:val="hybridMultilevel"/>
    <w:tmpl w:val="BD4A3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73D6B"/>
    <w:multiLevelType w:val="hybridMultilevel"/>
    <w:tmpl w:val="F2F2E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4A01685"/>
    <w:multiLevelType w:val="hybridMultilevel"/>
    <w:tmpl w:val="F7A88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588644B"/>
    <w:multiLevelType w:val="hybridMultilevel"/>
    <w:tmpl w:val="C1E2A6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69C3AB2"/>
    <w:multiLevelType w:val="hybridMultilevel"/>
    <w:tmpl w:val="F224DEA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8BC4562"/>
    <w:multiLevelType w:val="hybridMultilevel"/>
    <w:tmpl w:val="E2C07E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3A992E59"/>
    <w:multiLevelType w:val="hybridMultilevel"/>
    <w:tmpl w:val="80C2F5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FE338FE"/>
    <w:multiLevelType w:val="hybridMultilevel"/>
    <w:tmpl w:val="6DEE9A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5C3705"/>
    <w:multiLevelType w:val="hybridMultilevel"/>
    <w:tmpl w:val="D0A013C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B30374D"/>
    <w:multiLevelType w:val="hybridMultilevel"/>
    <w:tmpl w:val="75FCC8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B93784C"/>
    <w:multiLevelType w:val="hybridMultilevel"/>
    <w:tmpl w:val="AE5226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BD20898"/>
    <w:multiLevelType w:val="hybridMultilevel"/>
    <w:tmpl w:val="BE8239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C7F6F7E"/>
    <w:multiLevelType w:val="hybridMultilevel"/>
    <w:tmpl w:val="E9B8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6F7FF1"/>
    <w:multiLevelType w:val="hybridMultilevel"/>
    <w:tmpl w:val="2FE249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A8D2A6D"/>
    <w:multiLevelType w:val="hybridMultilevel"/>
    <w:tmpl w:val="A4A8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33556"/>
    <w:multiLevelType w:val="hybridMultilevel"/>
    <w:tmpl w:val="B1CEAA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682C2E34"/>
    <w:multiLevelType w:val="hybridMultilevel"/>
    <w:tmpl w:val="7994A1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9D14334"/>
    <w:multiLevelType w:val="hybridMultilevel"/>
    <w:tmpl w:val="DF102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5EC34AA"/>
    <w:multiLevelType w:val="hybridMultilevel"/>
    <w:tmpl w:val="32484F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7D319FA"/>
    <w:multiLevelType w:val="hybridMultilevel"/>
    <w:tmpl w:val="C7E67F1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98F37EC"/>
    <w:multiLevelType w:val="hybridMultilevel"/>
    <w:tmpl w:val="25E65A52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6">
    <w:nsid w:val="79E174C7"/>
    <w:multiLevelType w:val="hybridMultilevel"/>
    <w:tmpl w:val="846CAF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CC60D0A"/>
    <w:multiLevelType w:val="hybridMultilevel"/>
    <w:tmpl w:val="C54442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E8D4AC6"/>
    <w:multiLevelType w:val="hybridMultilevel"/>
    <w:tmpl w:val="C7BE62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19"/>
  </w:num>
  <w:num w:numId="5">
    <w:abstractNumId w:val="7"/>
  </w:num>
  <w:num w:numId="6">
    <w:abstractNumId w:val="17"/>
  </w:num>
  <w:num w:numId="7">
    <w:abstractNumId w:val="16"/>
  </w:num>
  <w:num w:numId="8">
    <w:abstractNumId w:val="5"/>
  </w:num>
  <w:num w:numId="9">
    <w:abstractNumId w:val="18"/>
  </w:num>
  <w:num w:numId="10">
    <w:abstractNumId w:val="10"/>
  </w:num>
  <w:num w:numId="11">
    <w:abstractNumId w:val="2"/>
  </w:num>
  <w:num w:numId="12">
    <w:abstractNumId w:val="8"/>
  </w:num>
  <w:num w:numId="13">
    <w:abstractNumId w:val="0"/>
  </w:num>
  <w:num w:numId="14">
    <w:abstractNumId w:val="6"/>
  </w:num>
  <w:num w:numId="15">
    <w:abstractNumId w:val="13"/>
  </w:num>
  <w:num w:numId="16">
    <w:abstractNumId w:val="3"/>
  </w:num>
  <w:num w:numId="17">
    <w:abstractNumId w:val="27"/>
  </w:num>
  <w:num w:numId="18">
    <w:abstractNumId w:val="25"/>
  </w:num>
  <w:num w:numId="19">
    <w:abstractNumId w:val="26"/>
  </w:num>
  <w:num w:numId="20">
    <w:abstractNumId w:val="4"/>
  </w:num>
  <w:num w:numId="21">
    <w:abstractNumId w:val="21"/>
  </w:num>
  <w:num w:numId="22">
    <w:abstractNumId w:val="1"/>
  </w:num>
  <w:num w:numId="23">
    <w:abstractNumId w:val="12"/>
  </w:num>
  <w:num w:numId="24">
    <w:abstractNumId w:val="14"/>
  </w:num>
  <w:num w:numId="25">
    <w:abstractNumId w:val="28"/>
  </w:num>
  <w:num w:numId="26">
    <w:abstractNumId w:val="22"/>
  </w:num>
  <w:num w:numId="27">
    <w:abstractNumId w:val="11"/>
  </w:num>
  <w:num w:numId="28">
    <w:abstractNumId w:val="2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32"/>
    <w:rsid w:val="00102EAB"/>
    <w:rsid w:val="002652CF"/>
    <w:rsid w:val="00423E64"/>
    <w:rsid w:val="00494449"/>
    <w:rsid w:val="00580114"/>
    <w:rsid w:val="005C47C8"/>
    <w:rsid w:val="005E6300"/>
    <w:rsid w:val="00743A65"/>
    <w:rsid w:val="00745231"/>
    <w:rsid w:val="00776D25"/>
    <w:rsid w:val="008B4332"/>
    <w:rsid w:val="00A12A54"/>
    <w:rsid w:val="00AE7650"/>
    <w:rsid w:val="00B54FA9"/>
    <w:rsid w:val="00B9177B"/>
    <w:rsid w:val="00BA379A"/>
    <w:rsid w:val="00CA6EBF"/>
    <w:rsid w:val="00DB58B4"/>
    <w:rsid w:val="00E71309"/>
    <w:rsid w:val="00F23A1A"/>
    <w:rsid w:val="00F70844"/>
    <w:rsid w:val="00F9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332"/>
  </w:style>
  <w:style w:type="paragraph" w:styleId="Footer">
    <w:name w:val="footer"/>
    <w:basedOn w:val="Normal"/>
    <w:link w:val="FooterChar"/>
    <w:uiPriority w:val="99"/>
    <w:unhideWhenUsed/>
    <w:rsid w:val="008B4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332"/>
  </w:style>
  <w:style w:type="paragraph" w:styleId="ListParagraph">
    <w:name w:val="List Paragraph"/>
    <w:basedOn w:val="Normal"/>
    <w:uiPriority w:val="34"/>
    <w:qFormat/>
    <w:rsid w:val="008B4332"/>
    <w:pPr>
      <w:ind w:left="720"/>
      <w:contextualSpacing/>
    </w:pPr>
  </w:style>
  <w:style w:type="paragraph" w:styleId="NoSpacing">
    <w:name w:val="No Spacing"/>
    <w:uiPriority w:val="1"/>
    <w:qFormat/>
    <w:rsid w:val="00E71309"/>
    <w:pPr>
      <w:spacing w:after="0" w:line="240" w:lineRule="auto"/>
    </w:pPr>
  </w:style>
  <w:style w:type="paragraph" w:customStyle="1" w:styleId="Name">
    <w:name w:val="Name"/>
    <w:basedOn w:val="Normal"/>
    <w:link w:val="NameChar"/>
    <w:rsid w:val="00B9177B"/>
    <w:pPr>
      <w:spacing w:before="120" w:after="120" w:line="240" w:lineRule="auto"/>
      <w:ind w:left="403"/>
    </w:pPr>
    <w:rPr>
      <w:rFonts w:ascii="Times New Roman" w:eastAsia="Times New Roman" w:hAnsi="Times New Roman" w:cs="Times New Roman"/>
      <w:b/>
      <w:i/>
      <w:spacing w:val="10"/>
      <w:sz w:val="44"/>
      <w:szCs w:val="20"/>
    </w:rPr>
  </w:style>
  <w:style w:type="character" w:customStyle="1" w:styleId="NameChar">
    <w:name w:val="Name Char"/>
    <w:link w:val="Name"/>
    <w:rsid w:val="00B9177B"/>
    <w:rPr>
      <w:rFonts w:ascii="Times New Roman" w:eastAsia="Times New Roman" w:hAnsi="Times New Roman" w:cs="Times New Roman"/>
      <w:b/>
      <w:i/>
      <w:spacing w:val="10"/>
      <w:sz w:val="44"/>
      <w:szCs w:val="20"/>
    </w:rPr>
  </w:style>
  <w:style w:type="paragraph" w:customStyle="1" w:styleId="Addressandcontact">
    <w:name w:val="Address and contact"/>
    <w:basedOn w:val="Normal"/>
    <w:qFormat/>
    <w:rsid w:val="00B9177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332"/>
  </w:style>
  <w:style w:type="paragraph" w:styleId="Footer">
    <w:name w:val="footer"/>
    <w:basedOn w:val="Normal"/>
    <w:link w:val="FooterChar"/>
    <w:uiPriority w:val="99"/>
    <w:unhideWhenUsed/>
    <w:rsid w:val="008B4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332"/>
  </w:style>
  <w:style w:type="paragraph" w:styleId="ListParagraph">
    <w:name w:val="List Paragraph"/>
    <w:basedOn w:val="Normal"/>
    <w:uiPriority w:val="34"/>
    <w:qFormat/>
    <w:rsid w:val="008B4332"/>
    <w:pPr>
      <w:ind w:left="720"/>
      <w:contextualSpacing/>
    </w:pPr>
  </w:style>
  <w:style w:type="paragraph" w:styleId="NoSpacing">
    <w:name w:val="No Spacing"/>
    <w:uiPriority w:val="1"/>
    <w:qFormat/>
    <w:rsid w:val="00E71309"/>
    <w:pPr>
      <w:spacing w:after="0" w:line="240" w:lineRule="auto"/>
    </w:pPr>
  </w:style>
  <w:style w:type="paragraph" w:customStyle="1" w:styleId="Name">
    <w:name w:val="Name"/>
    <w:basedOn w:val="Normal"/>
    <w:link w:val="NameChar"/>
    <w:rsid w:val="00B9177B"/>
    <w:pPr>
      <w:spacing w:before="120" w:after="120" w:line="240" w:lineRule="auto"/>
      <w:ind w:left="403"/>
    </w:pPr>
    <w:rPr>
      <w:rFonts w:ascii="Times New Roman" w:eastAsia="Times New Roman" w:hAnsi="Times New Roman" w:cs="Times New Roman"/>
      <w:b/>
      <w:i/>
      <w:spacing w:val="10"/>
      <w:sz w:val="44"/>
      <w:szCs w:val="20"/>
    </w:rPr>
  </w:style>
  <w:style w:type="character" w:customStyle="1" w:styleId="NameChar">
    <w:name w:val="Name Char"/>
    <w:link w:val="Name"/>
    <w:rsid w:val="00B9177B"/>
    <w:rPr>
      <w:rFonts w:ascii="Times New Roman" w:eastAsia="Times New Roman" w:hAnsi="Times New Roman" w:cs="Times New Roman"/>
      <w:b/>
      <w:i/>
      <w:spacing w:val="10"/>
      <w:sz w:val="44"/>
      <w:szCs w:val="20"/>
    </w:rPr>
  </w:style>
  <w:style w:type="paragraph" w:customStyle="1" w:styleId="Addressandcontact">
    <w:name w:val="Address and contact"/>
    <w:basedOn w:val="Normal"/>
    <w:qFormat/>
    <w:rsid w:val="00B9177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560C38-D5D1-496D-ABED-5BAE058E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</dc:creator>
  <cp:lastModifiedBy>Irene Rival</cp:lastModifiedBy>
  <cp:revision>2</cp:revision>
  <dcterms:created xsi:type="dcterms:W3CDTF">2014-07-17T16:02:00Z</dcterms:created>
  <dcterms:modified xsi:type="dcterms:W3CDTF">2014-07-17T16:02:00Z</dcterms:modified>
</cp:coreProperties>
</file>