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ABF" w:rsidRPr="00984163" w:rsidRDefault="000D0ABF" w:rsidP="000D0ABF">
      <w:pPr>
        <w:jc w:val="center"/>
        <w:rPr>
          <w:rFonts w:ascii="Garamond" w:hAnsi="Garamond"/>
          <w:b/>
          <w:spacing w:val="40"/>
          <w:sz w:val="32"/>
          <w:szCs w:val="32"/>
        </w:rPr>
      </w:pPr>
      <w:r w:rsidRPr="00984163">
        <w:rPr>
          <w:rFonts w:ascii="Garamond" w:hAnsi="Garamond"/>
          <w:b/>
          <w:spacing w:val="40"/>
          <w:sz w:val="32"/>
          <w:szCs w:val="32"/>
        </w:rPr>
        <w:t xml:space="preserve">James </w:t>
      </w:r>
      <w:proofErr w:type="spellStart"/>
      <w:r w:rsidRPr="00984163">
        <w:rPr>
          <w:rFonts w:ascii="Garamond" w:hAnsi="Garamond"/>
          <w:b/>
          <w:spacing w:val="40"/>
          <w:sz w:val="32"/>
          <w:szCs w:val="32"/>
        </w:rPr>
        <w:t>Kirt</w:t>
      </w:r>
      <w:proofErr w:type="spellEnd"/>
      <w:r w:rsidRPr="00984163">
        <w:rPr>
          <w:rFonts w:ascii="Garamond" w:hAnsi="Garamond"/>
          <w:b/>
          <w:spacing w:val="40"/>
          <w:sz w:val="32"/>
          <w:szCs w:val="32"/>
        </w:rPr>
        <w:t xml:space="preserve"> Oliver</w:t>
      </w:r>
    </w:p>
    <w:p w:rsidR="000D0ABF" w:rsidRPr="00984163" w:rsidRDefault="008107DF" w:rsidP="000D0ABF">
      <w:pPr>
        <w:rPr>
          <w:rFonts w:ascii="Garamond" w:hAnsi="Garamond"/>
          <w:sz w:val="20"/>
          <w:szCs w:val="20"/>
        </w:rPr>
      </w:pPr>
      <w:r>
        <w:rPr>
          <w:rFonts w:ascii="Garamond" w:hAnsi="Garamond"/>
          <w:noProof/>
          <w:sz w:val="20"/>
          <w:szCs w:val="20"/>
        </w:rPr>
        <w:pict>
          <v:polyline id="_x0000_s1026" style="position:absolute;z-index:251660288" points="-1.8pt,7.3pt,490.8pt,7.65pt" coordsize="9852,7" filled="f" strokeweight="1.5pt">
            <v:path arrowok="t"/>
          </v:polyline>
        </w:pict>
      </w:r>
    </w:p>
    <w:p w:rsidR="000D0ABF" w:rsidRPr="00984163" w:rsidRDefault="00172E0F" w:rsidP="000D0ABF">
      <w:pPr>
        <w:tabs>
          <w:tab w:val="right" w:pos="9720"/>
        </w:tabs>
        <w:ind w:left="58" w:right="58"/>
        <w:rPr>
          <w:rFonts w:ascii="Garamond" w:hAnsi="Garamond"/>
          <w:sz w:val="20"/>
          <w:szCs w:val="20"/>
        </w:rPr>
      </w:pPr>
      <w:r>
        <w:rPr>
          <w:rFonts w:ascii="Garamond" w:hAnsi="Garamond"/>
          <w:sz w:val="20"/>
          <w:szCs w:val="20"/>
        </w:rPr>
        <w:t>P.O. Box 0000</w:t>
      </w:r>
      <w:r w:rsidR="000D0ABF" w:rsidRPr="00984163">
        <w:rPr>
          <w:rFonts w:ascii="Garamond" w:hAnsi="Garamond"/>
          <w:sz w:val="20"/>
          <w:szCs w:val="20"/>
        </w:rPr>
        <w:tab/>
        <w:t>(706) 248-4525</w:t>
      </w:r>
    </w:p>
    <w:p w:rsidR="000D0ABF" w:rsidRPr="00984163" w:rsidRDefault="000D0ABF" w:rsidP="000D0ABF">
      <w:pPr>
        <w:tabs>
          <w:tab w:val="right" w:pos="9720"/>
        </w:tabs>
        <w:ind w:left="58" w:right="58"/>
        <w:rPr>
          <w:rFonts w:ascii="Garamond" w:hAnsi="Garamond"/>
          <w:sz w:val="20"/>
          <w:szCs w:val="20"/>
        </w:rPr>
      </w:pPr>
      <w:r w:rsidRPr="00984163">
        <w:rPr>
          <w:rFonts w:ascii="Garamond" w:hAnsi="Garamond"/>
          <w:sz w:val="20"/>
          <w:szCs w:val="20"/>
        </w:rPr>
        <w:t>Jefferson, GA 30549</w:t>
      </w:r>
      <w:r w:rsidRPr="00984163">
        <w:rPr>
          <w:rFonts w:ascii="Garamond" w:hAnsi="Garamond"/>
          <w:sz w:val="20"/>
          <w:szCs w:val="20"/>
        </w:rPr>
        <w:tab/>
        <w:t xml:space="preserve">oliverkirt@yahoo.com  </w:t>
      </w:r>
    </w:p>
    <w:p w:rsidR="000D0ABF" w:rsidRPr="00984163" w:rsidRDefault="008107DF" w:rsidP="000D0ABF">
      <w:pPr>
        <w:tabs>
          <w:tab w:val="right" w:pos="9360"/>
        </w:tabs>
        <w:rPr>
          <w:rFonts w:ascii="Garamond" w:hAnsi="Garamond"/>
          <w:sz w:val="20"/>
          <w:szCs w:val="20"/>
        </w:rPr>
      </w:pPr>
      <w:r>
        <w:rPr>
          <w:rFonts w:ascii="Garamond" w:hAnsi="Garamond"/>
          <w:noProof/>
          <w:sz w:val="20"/>
          <w:szCs w:val="20"/>
        </w:rPr>
        <w:pict>
          <v:polyline id="_x0000_s1027" style="position:absolute;z-index:251661312" points="-3pt,2.4pt,492.3pt,2.75pt" coordsize="9906,7" filled="f" strokeweight="1.5pt">
            <v:path arrowok="t"/>
          </v:polyline>
        </w:pict>
      </w:r>
    </w:p>
    <w:p w:rsidR="000D0ABF" w:rsidRPr="00984163" w:rsidRDefault="000D0ABF" w:rsidP="000D0ABF">
      <w:pPr>
        <w:tabs>
          <w:tab w:val="right" w:pos="9360"/>
        </w:tabs>
        <w:jc w:val="center"/>
        <w:rPr>
          <w:rFonts w:ascii="Garamond" w:hAnsi="Garamond" w:cs="Arial"/>
          <w:b/>
          <w:sz w:val="20"/>
          <w:szCs w:val="20"/>
        </w:rPr>
      </w:pPr>
      <w:r w:rsidRPr="00984163">
        <w:rPr>
          <w:rFonts w:ascii="Garamond" w:hAnsi="Garamond" w:cs="Arial"/>
          <w:b/>
          <w:sz w:val="20"/>
          <w:szCs w:val="20"/>
        </w:rPr>
        <w:t>SHIPPING AND RECEIVING LEAD</w:t>
      </w:r>
    </w:p>
    <w:p w:rsidR="000D0ABF" w:rsidRPr="00984163" w:rsidRDefault="000D0ABF" w:rsidP="000D0ABF">
      <w:pPr>
        <w:rPr>
          <w:rFonts w:ascii="Garamond" w:hAnsi="Garamond"/>
          <w:sz w:val="20"/>
          <w:szCs w:val="20"/>
        </w:rPr>
      </w:pPr>
    </w:p>
    <w:p w:rsidR="000D0ABF" w:rsidRPr="00984163" w:rsidRDefault="000D0ABF" w:rsidP="000D0ABF">
      <w:pPr>
        <w:rPr>
          <w:rFonts w:ascii="Garamond" w:hAnsi="Garamond" w:cs="Arial"/>
          <w:color w:val="000000"/>
          <w:sz w:val="20"/>
          <w:szCs w:val="20"/>
        </w:rPr>
      </w:pPr>
      <w:r w:rsidRPr="00984163">
        <w:rPr>
          <w:rFonts w:ascii="Garamond" w:hAnsi="Garamond"/>
          <w:color w:val="000000"/>
          <w:sz w:val="20"/>
          <w:szCs w:val="20"/>
        </w:rPr>
        <w:t>Assist in the control and direction of the day-to-day operations of all warehouse shipping and/or receiving activities within a certain shift.</w:t>
      </w:r>
      <w:r w:rsidRPr="00984163">
        <w:rPr>
          <w:rFonts w:ascii="Garamond" w:hAnsi="Garamond" w:cs="Arial"/>
          <w:color w:val="000000"/>
          <w:sz w:val="20"/>
          <w:szCs w:val="20"/>
        </w:rPr>
        <w:t xml:space="preserve">  </w:t>
      </w:r>
      <w:r w:rsidRPr="00984163">
        <w:rPr>
          <w:rFonts w:ascii="Garamond" w:hAnsi="Garamond"/>
          <w:sz w:val="20"/>
          <w:szCs w:val="20"/>
        </w:rPr>
        <w:t xml:space="preserve">Areas of expertise include: </w:t>
      </w:r>
    </w:p>
    <w:p w:rsidR="000D0ABF" w:rsidRPr="00984163" w:rsidRDefault="000D0ABF" w:rsidP="000D0ABF">
      <w:pPr>
        <w:tabs>
          <w:tab w:val="left" w:pos="1800"/>
          <w:tab w:val="right" w:pos="9360"/>
        </w:tabs>
        <w:ind w:left="144"/>
        <w:rPr>
          <w:rFonts w:ascii="Garamond" w:hAnsi="Garamond"/>
          <w:sz w:val="20"/>
          <w:szCs w:val="20"/>
        </w:rPr>
      </w:pPr>
    </w:p>
    <w:tbl>
      <w:tblPr>
        <w:tblW w:w="9900" w:type="dxa"/>
        <w:tblInd w:w="288" w:type="dxa"/>
        <w:tblLook w:val="01E0"/>
      </w:tblPr>
      <w:tblGrid>
        <w:gridCol w:w="3780"/>
        <w:gridCol w:w="2700"/>
        <w:gridCol w:w="3420"/>
      </w:tblGrid>
      <w:tr w:rsidR="000D0ABF" w:rsidRPr="00984163" w:rsidTr="00233643">
        <w:tc>
          <w:tcPr>
            <w:tcW w:w="3780" w:type="dxa"/>
          </w:tcPr>
          <w:p w:rsidR="000D0ABF" w:rsidRPr="00984163" w:rsidRDefault="000D0ABF" w:rsidP="000D0ABF">
            <w:pPr>
              <w:numPr>
                <w:ilvl w:val="0"/>
                <w:numId w:val="2"/>
              </w:numPr>
              <w:tabs>
                <w:tab w:val="left" w:pos="1800"/>
                <w:tab w:val="right" w:pos="9360"/>
              </w:tabs>
              <w:rPr>
                <w:rFonts w:ascii="Garamond" w:eastAsia="SimSun" w:hAnsi="Garamond"/>
                <w:sz w:val="20"/>
                <w:szCs w:val="20"/>
              </w:rPr>
            </w:pPr>
            <w:r w:rsidRPr="00984163">
              <w:rPr>
                <w:rFonts w:ascii="Garamond" w:eastAsia="SimSun" w:hAnsi="Garamond"/>
                <w:sz w:val="20"/>
                <w:szCs w:val="20"/>
              </w:rPr>
              <w:t>Best Practices</w:t>
            </w:r>
          </w:p>
        </w:tc>
        <w:tc>
          <w:tcPr>
            <w:tcW w:w="2700" w:type="dxa"/>
          </w:tcPr>
          <w:p w:rsidR="000D0ABF" w:rsidRPr="00984163" w:rsidRDefault="000D0ABF" w:rsidP="000D0ABF">
            <w:pPr>
              <w:numPr>
                <w:ilvl w:val="0"/>
                <w:numId w:val="2"/>
              </w:numPr>
              <w:tabs>
                <w:tab w:val="left" w:pos="1800"/>
                <w:tab w:val="right" w:pos="9360"/>
              </w:tabs>
              <w:rPr>
                <w:rFonts w:ascii="Garamond" w:eastAsia="SimSun" w:hAnsi="Garamond"/>
                <w:sz w:val="20"/>
                <w:szCs w:val="20"/>
              </w:rPr>
            </w:pPr>
            <w:r w:rsidRPr="00984163">
              <w:rPr>
                <w:rFonts w:ascii="Garamond" w:eastAsia="SimSun" w:hAnsi="Garamond" w:cs="Arial"/>
                <w:color w:val="000000"/>
                <w:sz w:val="20"/>
                <w:szCs w:val="20"/>
              </w:rPr>
              <w:t>FedEx/UPS</w:t>
            </w:r>
          </w:p>
        </w:tc>
        <w:tc>
          <w:tcPr>
            <w:tcW w:w="3420" w:type="dxa"/>
          </w:tcPr>
          <w:p w:rsidR="000D0ABF" w:rsidRPr="00984163" w:rsidRDefault="000D0ABF" w:rsidP="000D0ABF">
            <w:pPr>
              <w:numPr>
                <w:ilvl w:val="0"/>
                <w:numId w:val="2"/>
              </w:numPr>
              <w:tabs>
                <w:tab w:val="left" w:pos="1800"/>
                <w:tab w:val="right" w:pos="9360"/>
              </w:tabs>
              <w:rPr>
                <w:rFonts w:ascii="Garamond" w:eastAsia="SimSun" w:hAnsi="Garamond"/>
                <w:sz w:val="20"/>
                <w:szCs w:val="20"/>
              </w:rPr>
            </w:pPr>
            <w:r w:rsidRPr="00984163">
              <w:rPr>
                <w:rFonts w:ascii="Garamond" w:eastAsia="SimSun" w:hAnsi="Garamond"/>
                <w:sz w:val="20"/>
                <w:szCs w:val="20"/>
              </w:rPr>
              <w:t>Quality Control</w:t>
            </w:r>
          </w:p>
        </w:tc>
      </w:tr>
      <w:tr w:rsidR="000D0ABF" w:rsidRPr="00984163" w:rsidTr="00233643">
        <w:tc>
          <w:tcPr>
            <w:tcW w:w="3780" w:type="dxa"/>
          </w:tcPr>
          <w:p w:rsidR="000D0ABF" w:rsidRPr="00984163" w:rsidRDefault="000D0ABF" w:rsidP="000D0ABF">
            <w:pPr>
              <w:numPr>
                <w:ilvl w:val="0"/>
                <w:numId w:val="2"/>
              </w:numPr>
              <w:tabs>
                <w:tab w:val="left" w:pos="1800"/>
                <w:tab w:val="right" w:pos="9360"/>
              </w:tabs>
              <w:rPr>
                <w:rFonts w:ascii="Garamond" w:eastAsia="SimSun" w:hAnsi="Garamond"/>
                <w:sz w:val="20"/>
                <w:szCs w:val="20"/>
              </w:rPr>
            </w:pPr>
            <w:r w:rsidRPr="00984163">
              <w:rPr>
                <w:rFonts w:ascii="Garamond" w:eastAsia="SimSun" w:hAnsi="Garamond"/>
                <w:sz w:val="20"/>
                <w:szCs w:val="20"/>
              </w:rPr>
              <w:t>Customer Relations</w:t>
            </w:r>
          </w:p>
        </w:tc>
        <w:tc>
          <w:tcPr>
            <w:tcW w:w="2700" w:type="dxa"/>
          </w:tcPr>
          <w:p w:rsidR="000D0ABF" w:rsidRPr="00984163" w:rsidRDefault="000D0ABF" w:rsidP="000D0ABF">
            <w:pPr>
              <w:numPr>
                <w:ilvl w:val="0"/>
                <w:numId w:val="2"/>
              </w:numPr>
              <w:tabs>
                <w:tab w:val="left" w:pos="1800"/>
                <w:tab w:val="right" w:pos="9360"/>
              </w:tabs>
              <w:rPr>
                <w:rFonts w:ascii="Garamond" w:eastAsia="SimSun" w:hAnsi="Garamond"/>
                <w:sz w:val="20"/>
                <w:szCs w:val="20"/>
              </w:rPr>
            </w:pPr>
            <w:r w:rsidRPr="00984163">
              <w:rPr>
                <w:rFonts w:ascii="Garamond" w:eastAsia="SimSun" w:hAnsi="Garamond"/>
                <w:sz w:val="20"/>
                <w:szCs w:val="20"/>
              </w:rPr>
              <w:t>OSHA – Certifications</w:t>
            </w:r>
          </w:p>
        </w:tc>
        <w:tc>
          <w:tcPr>
            <w:tcW w:w="3420" w:type="dxa"/>
          </w:tcPr>
          <w:p w:rsidR="000D0ABF" w:rsidRPr="00984163" w:rsidRDefault="000D0ABF" w:rsidP="000D0ABF">
            <w:pPr>
              <w:numPr>
                <w:ilvl w:val="0"/>
                <w:numId w:val="2"/>
              </w:numPr>
              <w:tabs>
                <w:tab w:val="left" w:pos="1800"/>
                <w:tab w:val="right" w:pos="9360"/>
              </w:tabs>
              <w:rPr>
                <w:rFonts w:ascii="Garamond" w:eastAsia="SimSun" w:hAnsi="Garamond"/>
                <w:sz w:val="20"/>
                <w:szCs w:val="20"/>
              </w:rPr>
            </w:pPr>
            <w:r w:rsidRPr="00984163">
              <w:rPr>
                <w:rFonts w:ascii="Garamond" w:eastAsia="SimSun" w:hAnsi="Garamond"/>
                <w:sz w:val="20"/>
                <w:szCs w:val="20"/>
              </w:rPr>
              <w:t>Staff Training</w:t>
            </w:r>
          </w:p>
        </w:tc>
      </w:tr>
      <w:tr w:rsidR="000D0ABF" w:rsidRPr="00984163" w:rsidTr="00233643">
        <w:tc>
          <w:tcPr>
            <w:tcW w:w="3780" w:type="dxa"/>
          </w:tcPr>
          <w:p w:rsidR="000D0ABF" w:rsidRPr="00984163" w:rsidRDefault="000D0ABF" w:rsidP="000D0ABF">
            <w:pPr>
              <w:numPr>
                <w:ilvl w:val="0"/>
                <w:numId w:val="2"/>
              </w:numPr>
              <w:tabs>
                <w:tab w:val="left" w:pos="1800"/>
                <w:tab w:val="right" w:pos="9360"/>
              </w:tabs>
              <w:rPr>
                <w:rFonts w:ascii="Garamond" w:eastAsia="SimSun" w:hAnsi="Garamond"/>
                <w:sz w:val="20"/>
                <w:szCs w:val="20"/>
              </w:rPr>
            </w:pPr>
            <w:r w:rsidRPr="00984163">
              <w:rPr>
                <w:rFonts w:ascii="Garamond" w:eastAsia="SimSun" w:hAnsi="Garamond"/>
                <w:sz w:val="20"/>
                <w:szCs w:val="20"/>
              </w:rPr>
              <w:t>SAP/ERP - Management</w:t>
            </w:r>
          </w:p>
        </w:tc>
        <w:tc>
          <w:tcPr>
            <w:tcW w:w="2700" w:type="dxa"/>
          </w:tcPr>
          <w:p w:rsidR="000D0ABF" w:rsidRPr="00984163" w:rsidRDefault="000D0ABF" w:rsidP="000D0ABF">
            <w:pPr>
              <w:numPr>
                <w:ilvl w:val="0"/>
                <w:numId w:val="2"/>
              </w:numPr>
              <w:tabs>
                <w:tab w:val="left" w:pos="1800"/>
                <w:tab w:val="right" w:pos="9360"/>
              </w:tabs>
              <w:rPr>
                <w:rFonts w:ascii="Garamond" w:eastAsia="SimSun" w:hAnsi="Garamond"/>
                <w:sz w:val="20"/>
                <w:szCs w:val="20"/>
              </w:rPr>
            </w:pPr>
            <w:r w:rsidRPr="00984163">
              <w:rPr>
                <w:rFonts w:ascii="Garamond" w:eastAsia="SimSun" w:hAnsi="Garamond"/>
                <w:sz w:val="20"/>
                <w:szCs w:val="20"/>
              </w:rPr>
              <w:t>Inventory Audits</w:t>
            </w:r>
          </w:p>
        </w:tc>
        <w:tc>
          <w:tcPr>
            <w:tcW w:w="3420" w:type="dxa"/>
          </w:tcPr>
          <w:p w:rsidR="000D0ABF" w:rsidRPr="00984163" w:rsidRDefault="000D0ABF" w:rsidP="000D0ABF">
            <w:pPr>
              <w:numPr>
                <w:ilvl w:val="0"/>
                <w:numId w:val="2"/>
              </w:numPr>
              <w:tabs>
                <w:tab w:val="left" w:pos="1800"/>
                <w:tab w:val="right" w:pos="9360"/>
              </w:tabs>
              <w:rPr>
                <w:rFonts w:ascii="Garamond" w:eastAsia="SimSun" w:hAnsi="Garamond"/>
                <w:sz w:val="20"/>
                <w:szCs w:val="20"/>
              </w:rPr>
            </w:pPr>
            <w:r w:rsidRPr="00984163">
              <w:rPr>
                <w:rFonts w:ascii="Garamond" w:eastAsia="SimSun" w:hAnsi="Garamond"/>
                <w:sz w:val="20"/>
                <w:szCs w:val="20"/>
              </w:rPr>
              <w:t>Forklift Certified</w:t>
            </w:r>
          </w:p>
        </w:tc>
      </w:tr>
    </w:tbl>
    <w:p w:rsidR="000D0ABF" w:rsidRPr="002A720C" w:rsidRDefault="008107DF" w:rsidP="000D0ABF">
      <w:pPr>
        <w:tabs>
          <w:tab w:val="left" w:pos="1440"/>
          <w:tab w:val="left" w:pos="1800"/>
          <w:tab w:val="right" w:pos="9360"/>
        </w:tabs>
        <w:ind w:left="1440"/>
        <w:rPr>
          <w:rFonts w:ascii="Garamond" w:hAnsi="Garamond"/>
          <w:sz w:val="20"/>
          <w:szCs w:val="20"/>
        </w:rPr>
      </w:pPr>
      <w:r>
        <w:rPr>
          <w:rFonts w:ascii="Garamond" w:hAnsi="Garamond"/>
          <w:noProof/>
          <w:sz w:val="20"/>
          <w:szCs w:val="20"/>
        </w:rPr>
        <w:pict>
          <v:polyline id="_x0000_s1028" style="position:absolute;left:0;text-align:left;z-index:251662336;mso-position-horizontal:absolute;mso-position-horizontal-relative:text;mso-position-vertical:absolute;mso-position-vertical-relative:text" points="0,12.4pt,490.05pt,12.45pt" coordsize="9801,1" filled="f" strokeweight="1.5pt">
            <v:path arrowok="t"/>
          </v:polyline>
        </w:pict>
      </w:r>
    </w:p>
    <w:p w:rsidR="000D0ABF" w:rsidRPr="00984163" w:rsidRDefault="000D0ABF" w:rsidP="000D0ABF">
      <w:pPr>
        <w:tabs>
          <w:tab w:val="left" w:pos="1800"/>
          <w:tab w:val="right" w:pos="9360"/>
        </w:tabs>
        <w:rPr>
          <w:rFonts w:ascii="Garamond" w:hAnsi="Garamond"/>
          <w:b/>
          <w:sz w:val="20"/>
          <w:szCs w:val="20"/>
        </w:rPr>
      </w:pPr>
    </w:p>
    <w:p w:rsidR="000D0ABF" w:rsidRPr="00984163" w:rsidRDefault="000D0ABF" w:rsidP="000D0ABF">
      <w:pPr>
        <w:tabs>
          <w:tab w:val="left" w:pos="1800"/>
          <w:tab w:val="right" w:pos="9360"/>
        </w:tabs>
        <w:rPr>
          <w:rFonts w:ascii="Garamond" w:hAnsi="Garamond"/>
          <w:b/>
          <w:sz w:val="20"/>
          <w:szCs w:val="20"/>
        </w:rPr>
      </w:pPr>
      <w:r w:rsidRPr="00984163">
        <w:rPr>
          <w:rFonts w:ascii="Garamond" w:hAnsi="Garamond"/>
          <w:b/>
          <w:sz w:val="20"/>
          <w:szCs w:val="20"/>
        </w:rPr>
        <w:t>PROFESSIONAL EXPERIENCE</w:t>
      </w:r>
    </w:p>
    <w:p w:rsidR="000D0ABF" w:rsidRPr="00984163" w:rsidRDefault="000D0ABF" w:rsidP="000D0ABF">
      <w:pPr>
        <w:tabs>
          <w:tab w:val="left" w:pos="1800"/>
          <w:tab w:val="right" w:pos="9360"/>
        </w:tabs>
        <w:rPr>
          <w:rFonts w:ascii="Garamond" w:hAnsi="Garamond"/>
          <w:b/>
          <w:sz w:val="20"/>
          <w:szCs w:val="20"/>
        </w:rPr>
      </w:pPr>
    </w:p>
    <w:p w:rsidR="00576B00" w:rsidRPr="00576B00" w:rsidRDefault="00576B00" w:rsidP="000C4CCA">
      <w:pPr>
        <w:tabs>
          <w:tab w:val="right" w:pos="8640"/>
        </w:tabs>
        <w:spacing w:line="288" w:lineRule="atLeast"/>
        <w:rPr>
          <w:rFonts w:ascii="Garamond" w:hAnsi="Garamond" w:cs="Arial"/>
          <w:b/>
          <w:color w:val="000000"/>
          <w:sz w:val="20"/>
          <w:szCs w:val="20"/>
        </w:rPr>
      </w:pPr>
      <w:r w:rsidRPr="00576B00">
        <w:rPr>
          <w:rFonts w:ascii="Garamond" w:hAnsi="Garamond" w:cs="Arial"/>
          <w:b/>
          <w:color w:val="000000"/>
          <w:sz w:val="20"/>
          <w:szCs w:val="20"/>
        </w:rPr>
        <w:t>Inventory Control Specialist</w:t>
      </w:r>
      <w:r w:rsidR="00E72D64">
        <w:rPr>
          <w:rFonts w:ascii="Garamond" w:hAnsi="Garamond" w:cs="Arial"/>
          <w:b/>
          <w:color w:val="000000"/>
          <w:sz w:val="20"/>
          <w:szCs w:val="20"/>
        </w:rPr>
        <w:t xml:space="preserve"> and Cycle Count Reserve</w:t>
      </w:r>
    </w:p>
    <w:p w:rsidR="000C4CCA" w:rsidRPr="00984163" w:rsidRDefault="000C4CCA" w:rsidP="000C4CCA">
      <w:pPr>
        <w:tabs>
          <w:tab w:val="right" w:pos="8640"/>
        </w:tabs>
        <w:spacing w:line="288" w:lineRule="atLeast"/>
        <w:rPr>
          <w:rFonts w:ascii="Garamond" w:hAnsi="Garamond" w:cs="Arial"/>
          <w:color w:val="000000"/>
          <w:sz w:val="20"/>
          <w:szCs w:val="20"/>
        </w:rPr>
      </w:pPr>
      <w:r w:rsidRPr="00576B00">
        <w:rPr>
          <w:rFonts w:ascii="Garamond" w:hAnsi="Garamond" w:cs="Arial"/>
          <w:color w:val="000000"/>
          <w:sz w:val="20"/>
          <w:szCs w:val="20"/>
          <w:u w:val="single"/>
        </w:rPr>
        <w:t>Oshkosh and</w:t>
      </w:r>
      <w:r w:rsidR="00576B00">
        <w:rPr>
          <w:rFonts w:ascii="Garamond" w:hAnsi="Garamond" w:cs="Arial"/>
          <w:color w:val="000000"/>
          <w:sz w:val="20"/>
          <w:szCs w:val="20"/>
          <w:u w:val="single"/>
        </w:rPr>
        <w:t xml:space="preserve"> Carter's Distribution Center</w:t>
      </w:r>
      <w:r w:rsidRPr="00576B00">
        <w:rPr>
          <w:rFonts w:ascii="Garamond" w:hAnsi="Garamond" w:cs="Arial"/>
          <w:color w:val="000000"/>
          <w:sz w:val="20"/>
          <w:szCs w:val="20"/>
        </w:rPr>
        <w:t xml:space="preserve">, </w:t>
      </w:r>
      <w:r w:rsidRPr="00984163">
        <w:rPr>
          <w:rFonts w:ascii="Garamond" w:hAnsi="Garamond" w:cs="Arial"/>
          <w:color w:val="000000"/>
          <w:sz w:val="20"/>
          <w:szCs w:val="20"/>
        </w:rPr>
        <w:t>F</w:t>
      </w:r>
      <w:r w:rsidR="00576B00">
        <w:rPr>
          <w:rFonts w:ascii="Garamond" w:hAnsi="Garamond" w:cs="Arial"/>
          <w:color w:val="000000"/>
          <w:sz w:val="20"/>
          <w:szCs w:val="20"/>
        </w:rPr>
        <w:t>lowery Branch, GA</w:t>
      </w:r>
      <w:r w:rsidR="00576B00">
        <w:rPr>
          <w:rFonts w:ascii="Garamond" w:hAnsi="Garamond" w:cs="Arial"/>
          <w:color w:val="000000"/>
          <w:sz w:val="20"/>
          <w:szCs w:val="20"/>
        </w:rPr>
        <w:tab/>
        <w:t>June 2013</w:t>
      </w:r>
      <w:r w:rsidRPr="00984163">
        <w:rPr>
          <w:rFonts w:ascii="Garamond" w:hAnsi="Garamond" w:cs="Arial"/>
          <w:color w:val="000000"/>
          <w:sz w:val="20"/>
          <w:szCs w:val="20"/>
        </w:rPr>
        <w:t xml:space="preserve"> – present</w:t>
      </w:r>
    </w:p>
    <w:p w:rsidR="002A720C" w:rsidRPr="002A720C" w:rsidRDefault="002A720C" w:rsidP="000C4CCA">
      <w:pPr>
        <w:spacing w:line="288" w:lineRule="atLeast"/>
        <w:rPr>
          <w:rFonts w:ascii="Garamond" w:hAnsi="Garamond"/>
          <w:sz w:val="20"/>
          <w:szCs w:val="20"/>
        </w:rPr>
      </w:pPr>
      <w:r w:rsidRPr="002A720C">
        <w:rPr>
          <w:rFonts w:ascii="Garamond" w:hAnsi="Garamond" w:cs="Arial"/>
          <w:color w:val="000000"/>
          <w:sz w:val="20"/>
          <w:szCs w:val="20"/>
        </w:rPr>
        <w:t>Oshkosh and Carter's Distribution Center</w:t>
      </w:r>
      <w:r w:rsidRPr="002A720C">
        <w:rPr>
          <w:rFonts w:ascii="Garamond" w:hAnsi="Garamond"/>
          <w:sz w:val="20"/>
          <w:szCs w:val="20"/>
        </w:rPr>
        <w:t xml:space="preserve"> the largest branded marketer of baby and young children’s apparel in the U.S. and headquartered in Atlanta, has selected Braselton, Ga., as the home of its new multichannel distribution center.</w:t>
      </w:r>
    </w:p>
    <w:p w:rsidR="000C4CCA" w:rsidRPr="00984163" w:rsidRDefault="000C4CCA" w:rsidP="002A720C">
      <w:pPr>
        <w:tabs>
          <w:tab w:val="left" w:pos="6348"/>
        </w:tabs>
        <w:spacing w:line="288" w:lineRule="atLeast"/>
        <w:rPr>
          <w:rFonts w:ascii="Garamond" w:hAnsi="Garamond"/>
          <w:b/>
          <w:i/>
          <w:sz w:val="20"/>
          <w:szCs w:val="20"/>
        </w:rPr>
      </w:pPr>
      <w:r w:rsidRPr="00984163">
        <w:rPr>
          <w:rFonts w:ascii="Garamond" w:hAnsi="Garamond"/>
          <w:b/>
          <w:i/>
          <w:sz w:val="20"/>
          <w:szCs w:val="20"/>
        </w:rPr>
        <w:t>Key Achievements</w:t>
      </w:r>
      <w:r w:rsidR="002A720C">
        <w:rPr>
          <w:rFonts w:ascii="Garamond" w:hAnsi="Garamond"/>
          <w:b/>
          <w:i/>
          <w:sz w:val="20"/>
          <w:szCs w:val="20"/>
        </w:rPr>
        <w:tab/>
      </w:r>
    </w:p>
    <w:p w:rsidR="00190EC8" w:rsidRPr="00190EC8" w:rsidRDefault="004D7946" w:rsidP="000C4CCA">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Pr>
          <w:rStyle w:val="summary"/>
          <w:rFonts w:ascii="Garamond" w:hAnsi="Garamond"/>
          <w:sz w:val="20"/>
          <w:szCs w:val="20"/>
        </w:rPr>
        <w:t>P</w:t>
      </w:r>
      <w:r w:rsidR="00190EC8" w:rsidRPr="00190EC8">
        <w:rPr>
          <w:rStyle w:val="summary"/>
          <w:rFonts w:ascii="Garamond" w:hAnsi="Garamond"/>
          <w:sz w:val="20"/>
          <w:szCs w:val="20"/>
        </w:rPr>
        <w:t>repare</w:t>
      </w:r>
      <w:r>
        <w:rPr>
          <w:rStyle w:val="summary"/>
          <w:rFonts w:ascii="Garamond" w:hAnsi="Garamond"/>
          <w:sz w:val="20"/>
          <w:szCs w:val="20"/>
        </w:rPr>
        <w:t xml:space="preserve"> and participate</w:t>
      </w:r>
      <w:r w:rsidR="00190EC8" w:rsidRPr="00190EC8">
        <w:rPr>
          <w:rStyle w:val="summary"/>
          <w:rFonts w:ascii="Garamond" w:hAnsi="Garamond"/>
          <w:sz w:val="20"/>
          <w:szCs w:val="20"/>
        </w:rPr>
        <w:t xml:space="preserve"> in periodic </w:t>
      </w:r>
      <w:r w:rsidR="00190EC8" w:rsidRPr="00190EC8">
        <w:rPr>
          <w:rStyle w:val="summary"/>
          <w:rFonts w:ascii="Garamond" w:hAnsi="Garamond"/>
          <w:bCs/>
          <w:sz w:val="20"/>
          <w:szCs w:val="20"/>
        </w:rPr>
        <w:t>cycle</w:t>
      </w:r>
      <w:r w:rsidR="00190EC8" w:rsidRPr="00190EC8">
        <w:rPr>
          <w:rStyle w:val="summary"/>
          <w:rFonts w:ascii="Garamond" w:hAnsi="Garamond"/>
          <w:sz w:val="20"/>
          <w:szCs w:val="20"/>
        </w:rPr>
        <w:t xml:space="preserve"> </w:t>
      </w:r>
      <w:r w:rsidR="00190EC8" w:rsidRPr="00190EC8">
        <w:rPr>
          <w:rStyle w:val="summary"/>
          <w:rFonts w:ascii="Garamond" w:hAnsi="Garamond"/>
          <w:bCs/>
          <w:sz w:val="20"/>
          <w:szCs w:val="20"/>
        </w:rPr>
        <w:t>counts</w:t>
      </w:r>
      <w:r w:rsidR="00190EC8" w:rsidRPr="00190EC8">
        <w:rPr>
          <w:rStyle w:val="summary"/>
          <w:rFonts w:ascii="Garamond" w:hAnsi="Garamond"/>
          <w:sz w:val="20"/>
          <w:szCs w:val="20"/>
        </w:rPr>
        <w:t xml:space="preserve"> and physical inventories.</w:t>
      </w:r>
    </w:p>
    <w:p w:rsidR="00470D90" w:rsidRPr="00470D90" w:rsidRDefault="000C4CCA" w:rsidP="00470D90">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sz w:val="20"/>
          <w:szCs w:val="20"/>
        </w:rPr>
        <w:t>Train and coach employees to achieve continuous improvement</w:t>
      </w:r>
      <w:r w:rsidR="00470D90">
        <w:rPr>
          <w:rFonts w:ascii="Garamond" w:hAnsi="Garamond"/>
          <w:sz w:val="20"/>
          <w:szCs w:val="20"/>
        </w:rPr>
        <w:t>, including</w:t>
      </w:r>
      <w:r w:rsidR="00470D90" w:rsidRPr="00470D90">
        <w:rPr>
          <w:rStyle w:val="text"/>
          <w:rFonts w:ascii="Garamond" w:hAnsi="Garamond"/>
          <w:sz w:val="20"/>
          <w:szCs w:val="20"/>
        </w:rPr>
        <w:t xml:space="preserve"> all company safety policies as well as OSHA and MSDS standards.</w:t>
      </w:r>
    </w:p>
    <w:p w:rsidR="000C4CCA" w:rsidRPr="00984163" w:rsidRDefault="000C4CCA" w:rsidP="000C4CCA">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sz w:val="20"/>
          <w:szCs w:val="20"/>
        </w:rPr>
        <w:t xml:space="preserve">Ensure compliance of all company policies, procedures and safety guidelines by all direct reports. </w:t>
      </w:r>
    </w:p>
    <w:p w:rsidR="000C4CCA" w:rsidRPr="00984163" w:rsidRDefault="000C4CCA" w:rsidP="000C4CCA">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sz w:val="20"/>
          <w:szCs w:val="20"/>
        </w:rPr>
        <w:t>Ensure goals are met or exceeded.</w:t>
      </w:r>
    </w:p>
    <w:p w:rsidR="000C4CCA" w:rsidRPr="00984163" w:rsidRDefault="000C4CCA" w:rsidP="000C4CCA">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sz w:val="20"/>
          <w:szCs w:val="20"/>
        </w:rPr>
        <w:t xml:space="preserve">Analyze and research problems and provide resolutions. </w:t>
      </w:r>
    </w:p>
    <w:p w:rsidR="000C4CCA" w:rsidRPr="00984163" w:rsidRDefault="000C4CCA" w:rsidP="000C4CCA">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sz w:val="20"/>
          <w:szCs w:val="20"/>
        </w:rPr>
        <w:t xml:space="preserve">Maximize shift productivity. </w:t>
      </w:r>
    </w:p>
    <w:p w:rsidR="000C4CCA" w:rsidRPr="00984163" w:rsidRDefault="000C4CCA" w:rsidP="000C4CCA">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sz w:val="20"/>
          <w:szCs w:val="20"/>
        </w:rPr>
        <w:t>Perform warehouse functions as needed.</w:t>
      </w:r>
      <w:r w:rsidRPr="00984163">
        <w:rPr>
          <w:rFonts w:ascii="Garamond" w:hAnsi="Garamond"/>
          <w:color w:val="000000"/>
          <w:sz w:val="20"/>
          <w:szCs w:val="20"/>
        </w:rPr>
        <w:t xml:space="preserve"> </w:t>
      </w:r>
    </w:p>
    <w:p w:rsidR="000C4CCA" w:rsidRPr="00984163" w:rsidRDefault="000C4CCA" w:rsidP="000C4CCA">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color w:val="000000"/>
          <w:sz w:val="20"/>
          <w:szCs w:val="20"/>
        </w:rPr>
        <w:t xml:space="preserve">Familiar with Microsoft Applications and WMS. </w:t>
      </w:r>
    </w:p>
    <w:p w:rsidR="000C4CCA" w:rsidRPr="00984163" w:rsidRDefault="000C4CCA" w:rsidP="000C4CCA">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color w:val="000000"/>
          <w:sz w:val="20"/>
          <w:szCs w:val="20"/>
        </w:rPr>
        <w:t xml:space="preserve">Demonstrate the ability to adjust to sudden changes in customer demands or operational goals. </w:t>
      </w:r>
    </w:p>
    <w:p w:rsidR="000C4CCA" w:rsidRPr="00984163" w:rsidRDefault="000C4CCA" w:rsidP="000C4CCA">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color w:val="000000"/>
          <w:sz w:val="20"/>
          <w:szCs w:val="20"/>
        </w:rPr>
        <w:t xml:space="preserve">Capable of handling multiple tasks at once. </w:t>
      </w:r>
    </w:p>
    <w:p w:rsidR="007D0C7E" w:rsidRDefault="000C4CCA" w:rsidP="007D0C7E">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color w:val="000000"/>
          <w:sz w:val="20"/>
          <w:szCs w:val="20"/>
        </w:rPr>
        <w:t>Demonstrate the ability to interact and offer guidance to others.</w:t>
      </w:r>
    </w:p>
    <w:p w:rsidR="007D0C7E" w:rsidRDefault="00470D90" w:rsidP="007D0C7E">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7D0C7E">
        <w:rPr>
          <w:rFonts w:ascii="Garamond" w:hAnsi="Garamond"/>
          <w:sz w:val="20"/>
          <w:szCs w:val="20"/>
        </w:rPr>
        <w:t>Operate forklifts, pallet jacks and a variety of warehouse mechanical equipment (where applicable).</w:t>
      </w:r>
    </w:p>
    <w:p w:rsidR="007D0C7E" w:rsidRPr="007D0C7E" w:rsidRDefault="007D0C7E" w:rsidP="007D0C7E">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7D0C7E">
        <w:rPr>
          <w:rFonts w:ascii="Garamond" w:hAnsi="Garamond"/>
          <w:sz w:val="20"/>
          <w:szCs w:val="20"/>
        </w:rPr>
        <w:t>Operate forklifts or pallet jacks to transport stor</w:t>
      </w:r>
      <w:r w:rsidR="002333DA">
        <w:rPr>
          <w:rFonts w:ascii="Garamond" w:hAnsi="Garamond"/>
          <w:sz w:val="20"/>
          <w:szCs w:val="20"/>
        </w:rPr>
        <w:t>ed items from warehouse reserve locations to other locations within the distribution center</w:t>
      </w:r>
      <w:r w:rsidRPr="007D0C7E">
        <w:rPr>
          <w:rFonts w:ascii="Garamond" w:hAnsi="Garamond"/>
          <w:sz w:val="20"/>
          <w:szCs w:val="20"/>
        </w:rPr>
        <w:t xml:space="preserve"> or to pick up items from several locations for shipment (where applicable).</w:t>
      </w:r>
    </w:p>
    <w:p w:rsidR="000C4CCA" w:rsidRDefault="000C4CCA" w:rsidP="000D0ABF">
      <w:pPr>
        <w:spacing w:line="288" w:lineRule="atLeast"/>
        <w:rPr>
          <w:rFonts w:ascii="Garamond" w:hAnsi="Garamond" w:cs="Arial"/>
          <w:b/>
          <w:color w:val="000000"/>
          <w:sz w:val="20"/>
          <w:szCs w:val="20"/>
        </w:rPr>
      </w:pPr>
    </w:p>
    <w:p w:rsidR="000D0ABF" w:rsidRPr="00984163" w:rsidRDefault="000D0ABF" w:rsidP="000D0ABF">
      <w:pPr>
        <w:spacing w:line="288" w:lineRule="atLeast"/>
        <w:rPr>
          <w:rFonts w:ascii="Garamond" w:hAnsi="Garamond" w:cs="Arial"/>
          <w:b/>
          <w:color w:val="000000"/>
          <w:sz w:val="20"/>
          <w:szCs w:val="20"/>
        </w:rPr>
      </w:pPr>
      <w:r w:rsidRPr="00984163">
        <w:rPr>
          <w:rFonts w:ascii="Garamond" w:hAnsi="Garamond" w:cs="Arial"/>
          <w:b/>
          <w:color w:val="000000"/>
          <w:sz w:val="20"/>
          <w:szCs w:val="20"/>
        </w:rPr>
        <w:t>Material Handler and Stock Replenish</w:t>
      </w:r>
    </w:p>
    <w:p w:rsidR="000D0ABF" w:rsidRPr="00984163" w:rsidRDefault="000D0ABF" w:rsidP="000D0ABF">
      <w:pPr>
        <w:tabs>
          <w:tab w:val="right" w:pos="8640"/>
        </w:tabs>
        <w:spacing w:line="288" w:lineRule="atLeast"/>
        <w:rPr>
          <w:rFonts w:ascii="Garamond" w:hAnsi="Garamond" w:cs="Arial"/>
          <w:color w:val="000000"/>
          <w:sz w:val="20"/>
          <w:szCs w:val="20"/>
        </w:rPr>
      </w:pPr>
      <w:r w:rsidRPr="00984163">
        <w:rPr>
          <w:rFonts w:ascii="Garamond" w:hAnsi="Garamond" w:cs="Arial"/>
          <w:color w:val="000000"/>
          <w:sz w:val="20"/>
          <w:szCs w:val="20"/>
          <w:u w:val="single"/>
        </w:rPr>
        <w:t>Capital Lighting Fixture Company</w:t>
      </w:r>
      <w:r w:rsidRPr="00984163">
        <w:rPr>
          <w:rFonts w:ascii="Garamond" w:hAnsi="Garamond" w:cs="Arial"/>
          <w:color w:val="000000"/>
          <w:sz w:val="20"/>
          <w:szCs w:val="20"/>
        </w:rPr>
        <w:t>, Flowery Bra</w:t>
      </w:r>
      <w:r w:rsidR="000C4CCA">
        <w:rPr>
          <w:rFonts w:ascii="Garamond" w:hAnsi="Garamond" w:cs="Arial"/>
          <w:color w:val="000000"/>
          <w:sz w:val="20"/>
          <w:szCs w:val="20"/>
        </w:rPr>
        <w:t>nch, GA</w:t>
      </w:r>
      <w:r w:rsidR="000C4CCA">
        <w:rPr>
          <w:rFonts w:ascii="Garamond" w:hAnsi="Garamond" w:cs="Arial"/>
          <w:color w:val="000000"/>
          <w:sz w:val="20"/>
          <w:szCs w:val="20"/>
        </w:rPr>
        <w:tab/>
        <w:t>September 2011 – April 2013</w:t>
      </w:r>
    </w:p>
    <w:p w:rsidR="000D0ABF" w:rsidRPr="00984163" w:rsidRDefault="000D0ABF" w:rsidP="000D0ABF">
      <w:pPr>
        <w:spacing w:line="288" w:lineRule="atLeast"/>
        <w:rPr>
          <w:rFonts w:ascii="Garamond" w:hAnsi="Garamond"/>
          <w:b/>
          <w:i/>
          <w:sz w:val="20"/>
          <w:szCs w:val="20"/>
        </w:rPr>
      </w:pPr>
      <w:r w:rsidRPr="00984163">
        <w:rPr>
          <w:rFonts w:ascii="Garamond" w:hAnsi="Garamond" w:cs="Arial"/>
          <w:sz w:val="20"/>
          <w:szCs w:val="20"/>
        </w:rPr>
        <w:t xml:space="preserve">Capital Lighting is a family-owned company located just outside Atlanta, Georgia. We pride ourselves on delivering stylish, high-quality products at affordable prices through the best lighting showrooms across the United States and Canada. </w:t>
      </w:r>
    </w:p>
    <w:p w:rsidR="000D0ABF" w:rsidRPr="00984163" w:rsidRDefault="000D0ABF" w:rsidP="00424AE5">
      <w:pPr>
        <w:spacing w:line="288" w:lineRule="atLeast"/>
        <w:rPr>
          <w:rFonts w:ascii="Garamond" w:hAnsi="Garamond"/>
          <w:b/>
          <w:i/>
          <w:sz w:val="20"/>
          <w:szCs w:val="20"/>
        </w:rPr>
      </w:pPr>
      <w:r w:rsidRPr="00984163">
        <w:rPr>
          <w:rFonts w:ascii="Garamond" w:hAnsi="Garamond"/>
          <w:b/>
          <w:i/>
          <w:sz w:val="20"/>
          <w:szCs w:val="20"/>
        </w:rPr>
        <w:t>Key Achievements</w:t>
      </w:r>
    </w:p>
    <w:p w:rsidR="000D0ABF" w:rsidRPr="00984163" w:rsidRDefault="000D0ABF" w:rsidP="000D0ABF">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sz w:val="20"/>
          <w:szCs w:val="20"/>
        </w:rPr>
        <w:t xml:space="preserve">Train and coach employees to achieve continuous improvement. </w:t>
      </w:r>
    </w:p>
    <w:p w:rsidR="000D0ABF" w:rsidRPr="00984163" w:rsidRDefault="000D0ABF" w:rsidP="000D0ABF">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sz w:val="20"/>
          <w:szCs w:val="20"/>
        </w:rPr>
        <w:t xml:space="preserve">Ensure compliance of all company policies, procedures and safety guidelines by all direct reports. </w:t>
      </w:r>
    </w:p>
    <w:p w:rsidR="000D0ABF" w:rsidRPr="00984163" w:rsidRDefault="000D0ABF" w:rsidP="000D0ABF">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sz w:val="20"/>
          <w:szCs w:val="20"/>
        </w:rPr>
        <w:t>Ensure goals are met or exceeded.</w:t>
      </w:r>
    </w:p>
    <w:p w:rsidR="000D0ABF" w:rsidRPr="00984163" w:rsidRDefault="000D0ABF" w:rsidP="000D0ABF">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sz w:val="20"/>
          <w:szCs w:val="20"/>
        </w:rPr>
        <w:t xml:space="preserve">Analyze and research problems and provide resolutions. </w:t>
      </w:r>
    </w:p>
    <w:p w:rsidR="000D0ABF" w:rsidRPr="00984163" w:rsidRDefault="000D0ABF" w:rsidP="000D0ABF">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sz w:val="20"/>
          <w:szCs w:val="20"/>
        </w:rPr>
        <w:t xml:space="preserve">Maximize shift productivity. </w:t>
      </w:r>
    </w:p>
    <w:p w:rsidR="000D0ABF" w:rsidRPr="00984163" w:rsidRDefault="000D0ABF" w:rsidP="000D0ABF">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sz w:val="20"/>
          <w:szCs w:val="20"/>
        </w:rPr>
        <w:t>Perform warehouse functions as needed.</w:t>
      </w:r>
      <w:r w:rsidRPr="00984163">
        <w:rPr>
          <w:rFonts w:ascii="Garamond" w:hAnsi="Garamond"/>
          <w:color w:val="000000"/>
          <w:sz w:val="20"/>
          <w:szCs w:val="20"/>
        </w:rPr>
        <w:t xml:space="preserve"> </w:t>
      </w:r>
    </w:p>
    <w:p w:rsidR="000D0ABF" w:rsidRPr="00984163" w:rsidRDefault="000D0ABF" w:rsidP="000D0ABF">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color w:val="000000"/>
          <w:sz w:val="20"/>
          <w:szCs w:val="20"/>
        </w:rPr>
        <w:t xml:space="preserve">Familiar with Microsoft Applications and WMS. </w:t>
      </w:r>
    </w:p>
    <w:p w:rsidR="000D0ABF" w:rsidRPr="00984163" w:rsidRDefault="000D0ABF" w:rsidP="000D0ABF">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color w:val="000000"/>
          <w:sz w:val="20"/>
          <w:szCs w:val="20"/>
        </w:rPr>
        <w:lastRenderedPageBreak/>
        <w:t xml:space="preserve">Demonstrate the ability to adjust to sudden changes in customer demands or operational goals. </w:t>
      </w:r>
    </w:p>
    <w:p w:rsidR="000D0ABF" w:rsidRPr="00984163" w:rsidRDefault="000D0ABF" w:rsidP="000D0ABF">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color w:val="000000"/>
          <w:sz w:val="20"/>
          <w:szCs w:val="20"/>
        </w:rPr>
        <w:t xml:space="preserve">Capable of handling multiple tasks at once. </w:t>
      </w:r>
    </w:p>
    <w:p w:rsidR="000D0ABF" w:rsidRPr="00984163" w:rsidRDefault="000D0ABF" w:rsidP="000D0ABF">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color w:val="000000"/>
          <w:sz w:val="20"/>
          <w:szCs w:val="20"/>
        </w:rPr>
        <w:t>Demonstrate the ability to interact and offer guidance to others.</w:t>
      </w:r>
    </w:p>
    <w:p w:rsidR="00A1380E" w:rsidRPr="00984163" w:rsidRDefault="00A1380E" w:rsidP="000D0ABF">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color w:val="000000"/>
          <w:sz w:val="20"/>
          <w:szCs w:val="20"/>
        </w:rPr>
        <w:t>Replenish stock for daily shipments.</w:t>
      </w:r>
    </w:p>
    <w:p w:rsidR="00A1380E" w:rsidRPr="00984163" w:rsidRDefault="00A1380E" w:rsidP="000D0ABF">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cs="Arial"/>
          <w:spacing w:val="-7"/>
          <w:sz w:val="20"/>
          <w:szCs w:val="20"/>
        </w:rPr>
        <w:t>Safely insures all products are packed and loaded in a timely manner.</w:t>
      </w:r>
    </w:p>
    <w:p w:rsidR="00A1380E" w:rsidRPr="00984163" w:rsidRDefault="00984163" w:rsidP="00984163">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cs="Arial"/>
          <w:spacing w:val="-7"/>
          <w:sz w:val="20"/>
          <w:szCs w:val="20"/>
        </w:rPr>
        <w:t>Ensures timely order pulling to guarantee that the customer receives their shipments on time.</w:t>
      </w:r>
    </w:p>
    <w:p w:rsidR="000D0ABF" w:rsidRPr="00984163" w:rsidRDefault="000D0ABF" w:rsidP="000D0ABF">
      <w:pPr>
        <w:spacing w:line="288" w:lineRule="atLeast"/>
        <w:rPr>
          <w:rFonts w:ascii="Garamond" w:hAnsi="Garamond" w:cs="Arial"/>
          <w:b/>
          <w:color w:val="000000"/>
          <w:sz w:val="20"/>
          <w:szCs w:val="20"/>
        </w:rPr>
      </w:pPr>
    </w:p>
    <w:p w:rsidR="000D0ABF" w:rsidRPr="00984163" w:rsidRDefault="000D0ABF" w:rsidP="000D0ABF">
      <w:pPr>
        <w:spacing w:line="288" w:lineRule="atLeast"/>
        <w:rPr>
          <w:rFonts w:ascii="Garamond" w:hAnsi="Garamond" w:cs="Arial"/>
          <w:b/>
          <w:color w:val="000000"/>
          <w:sz w:val="20"/>
          <w:szCs w:val="20"/>
          <w:u w:val="single"/>
        </w:rPr>
      </w:pPr>
      <w:r w:rsidRPr="00984163">
        <w:rPr>
          <w:rFonts w:ascii="Garamond" w:hAnsi="Garamond" w:cs="Arial"/>
          <w:b/>
          <w:color w:val="000000"/>
          <w:sz w:val="20"/>
          <w:szCs w:val="20"/>
        </w:rPr>
        <w:t>Shipping and Receiving Lead</w:t>
      </w:r>
    </w:p>
    <w:p w:rsidR="000D0ABF" w:rsidRPr="00984163" w:rsidRDefault="000D0ABF" w:rsidP="000D0ABF">
      <w:pPr>
        <w:tabs>
          <w:tab w:val="right" w:pos="8640"/>
        </w:tabs>
        <w:spacing w:line="288" w:lineRule="atLeast"/>
        <w:rPr>
          <w:rFonts w:ascii="Garamond" w:hAnsi="Garamond" w:cs="Arial"/>
          <w:color w:val="000000"/>
          <w:sz w:val="20"/>
          <w:szCs w:val="20"/>
        </w:rPr>
      </w:pPr>
      <w:r w:rsidRPr="00984163">
        <w:rPr>
          <w:rFonts w:ascii="Garamond" w:hAnsi="Garamond" w:cs="Arial"/>
          <w:color w:val="000000"/>
          <w:sz w:val="20"/>
          <w:szCs w:val="20"/>
          <w:u w:val="single"/>
        </w:rPr>
        <w:t>LION Apparel Inc.</w:t>
      </w:r>
      <w:r w:rsidRPr="00984163">
        <w:rPr>
          <w:rFonts w:ascii="Garamond" w:hAnsi="Garamond" w:cs="Arial"/>
          <w:color w:val="000000"/>
          <w:sz w:val="20"/>
          <w:szCs w:val="20"/>
        </w:rPr>
        <w:t>, Pendergrass, GA</w:t>
      </w:r>
      <w:r w:rsidRPr="00984163">
        <w:rPr>
          <w:rFonts w:ascii="Garamond" w:hAnsi="Garamond" w:cs="Arial"/>
          <w:color w:val="000000"/>
          <w:sz w:val="20"/>
          <w:szCs w:val="20"/>
        </w:rPr>
        <w:tab/>
        <w:t>September 2010 – September 2011</w:t>
      </w:r>
    </w:p>
    <w:p w:rsidR="000D0ABF" w:rsidRPr="00984163" w:rsidRDefault="000D0ABF" w:rsidP="000D0ABF">
      <w:pPr>
        <w:spacing w:line="288" w:lineRule="atLeast"/>
        <w:rPr>
          <w:rFonts w:ascii="Garamond" w:hAnsi="Garamond" w:cs="Arial"/>
          <w:color w:val="000000"/>
          <w:sz w:val="20"/>
          <w:szCs w:val="20"/>
        </w:rPr>
      </w:pPr>
      <w:r w:rsidRPr="00984163">
        <w:rPr>
          <w:rFonts w:ascii="Garamond" w:hAnsi="Garamond" w:cs="Arial"/>
          <w:color w:val="000000"/>
          <w:sz w:val="20"/>
          <w:szCs w:val="20"/>
        </w:rPr>
        <w:t>LION Apparel Inc</w:t>
      </w:r>
      <w:r w:rsidRPr="00984163">
        <w:rPr>
          <w:rFonts w:ascii="Garamond" w:hAnsi="Garamond"/>
          <w:sz w:val="20"/>
          <w:szCs w:val="20"/>
        </w:rPr>
        <w:t xml:space="preserve"> makes men's and women's logistics and safety garments. It is a leading producer of firefighter's personal protective equipment, including helmets. Lion Apparel supplies fire departments in several countries and government organization such as the </w:t>
      </w:r>
      <w:proofErr w:type="spellStart"/>
      <w:r w:rsidRPr="00984163">
        <w:rPr>
          <w:rFonts w:ascii="Garamond" w:hAnsi="Garamond"/>
          <w:sz w:val="20"/>
          <w:szCs w:val="20"/>
        </w:rPr>
        <w:t>Bundeswehr</w:t>
      </w:r>
      <w:proofErr w:type="spellEnd"/>
      <w:r w:rsidRPr="00984163">
        <w:rPr>
          <w:rFonts w:ascii="Garamond" w:hAnsi="Garamond"/>
          <w:sz w:val="20"/>
          <w:szCs w:val="20"/>
        </w:rPr>
        <w:t xml:space="preserve"> (the armed forces of Germany) and the US Marine Corps.</w:t>
      </w:r>
    </w:p>
    <w:p w:rsidR="000D0ABF" w:rsidRPr="00984163" w:rsidRDefault="000D0ABF" w:rsidP="000D0ABF">
      <w:pPr>
        <w:spacing w:line="288" w:lineRule="atLeast"/>
        <w:rPr>
          <w:rFonts w:ascii="Garamond" w:hAnsi="Garamond"/>
          <w:b/>
          <w:i/>
          <w:sz w:val="20"/>
          <w:szCs w:val="20"/>
        </w:rPr>
      </w:pPr>
      <w:r w:rsidRPr="00984163">
        <w:rPr>
          <w:rFonts w:ascii="Garamond" w:hAnsi="Garamond"/>
          <w:b/>
          <w:i/>
          <w:sz w:val="20"/>
          <w:szCs w:val="20"/>
        </w:rPr>
        <w:t>Key Achievements</w:t>
      </w:r>
    </w:p>
    <w:p w:rsidR="000D0ABF" w:rsidRPr="00984163" w:rsidRDefault="000D0ABF" w:rsidP="000D0ABF">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sz w:val="20"/>
          <w:szCs w:val="20"/>
        </w:rPr>
        <w:t xml:space="preserve">Plan and schedule tasks for receiving, storage and shipping of all goods. </w:t>
      </w:r>
    </w:p>
    <w:p w:rsidR="000D0ABF" w:rsidRPr="00984163" w:rsidRDefault="000D0ABF" w:rsidP="000D0ABF">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sz w:val="20"/>
          <w:szCs w:val="20"/>
        </w:rPr>
        <w:t xml:space="preserve">Train and coach employees to achieve continuous improvement. </w:t>
      </w:r>
    </w:p>
    <w:p w:rsidR="000D0ABF" w:rsidRPr="00984163" w:rsidRDefault="000D0ABF" w:rsidP="000D0ABF">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sz w:val="20"/>
          <w:szCs w:val="20"/>
        </w:rPr>
        <w:t xml:space="preserve">Ensure compliance of all company policies, procedures and safety guidelines by all direct reports. </w:t>
      </w:r>
    </w:p>
    <w:p w:rsidR="000D0ABF" w:rsidRPr="00984163" w:rsidRDefault="000D0ABF" w:rsidP="000D0ABF">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sz w:val="20"/>
          <w:szCs w:val="20"/>
        </w:rPr>
        <w:t>Ensure goals are met or exceeded.</w:t>
      </w:r>
    </w:p>
    <w:p w:rsidR="000D0ABF" w:rsidRPr="00984163" w:rsidRDefault="000D0ABF" w:rsidP="000D0ABF">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sz w:val="20"/>
          <w:szCs w:val="20"/>
        </w:rPr>
        <w:t xml:space="preserve">Analyze and research problems and provide resolutions. </w:t>
      </w:r>
    </w:p>
    <w:p w:rsidR="000D0ABF" w:rsidRPr="00984163" w:rsidRDefault="000D0ABF" w:rsidP="000D0ABF">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sz w:val="20"/>
          <w:szCs w:val="20"/>
        </w:rPr>
        <w:t xml:space="preserve">Maximize shift productivity. </w:t>
      </w:r>
    </w:p>
    <w:p w:rsidR="000D0ABF" w:rsidRPr="00984163" w:rsidRDefault="000D0ABF" w:rsidP="000D0ABF">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sz w:val="20"/>
          <w:szCs w:val="20"/>
        </w:rPr>
        <w:t>Perform warehouse functions as needed.</w:t>
      </w:r>
      <w:r w:rsidRPr="00984163">
        <w:rPr>
          <w:rFonts w:ascii="Garamond" w:hAnsi="Garamond"/>
          <w:color w:val="000000"/>
          <w:sz w:val="20"/>
          <w:szCs w:val="20"/>
        </w:rPr>
        <w:t xml:space="preserve"> </w:t>
      </w:r>
    </w:p>
    <w:p w:rsidR="000D0ABF" w:rsidRPr="00984163" w:rsidRDefault="000D0ABF" w:rsidP="000D0ABF">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color w:val="000000"/>
          <w:sz w:val="20"/>
          <w:szCs w:val="20"/>
        </w:rPr>
        <w:t xml:space="preserve">Familiar with Microsoft Applications and WMS. </w:t>
      </w:r>
    </w:p>
    <w:p w:rsidR="000D0ABF" w:rsidRPr="00984163" w:rsidRDefault="000D0ABF" w:rsidP="000D0ABF">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color w:val="000000"/>
          <w:sz w:val="20"/>
          <w:szCs w:val="20"/>
        </w:rPr>
        <w:t xml:space="preserve">Demonstrate the ability to adjust to sudden changes in customer demands or operational goals. </w:t>
      </w:r>
    </w:p>
    <w:p w:rsidR="000D0ABF" w:rsidRPr="00984163" w:rsidRDefault="000D0ABF" w:rsidP="000D0ABF">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color w:val="000000"/>
          <w:sz w:val="20"/>
          <w:szCs w:val="20"/>
        </w:rPr>
        <w:t xml:space="preserve">Capable of handling multiple tasks at once. </w:t>
      </w:r>
    </w:p>
    <w:p w:rsidR="000D0ABF" w:rsidRPr="00984163" w:rsidRDefault="000D0ABF" w:rsidP="000D0ABF">
      <w:pPr>
        <w:numPr>
          <w:ilvl w:val="0"/>
          <w:numId w:val="1"/>
        </w:numPr>
        <w:tabs>
          <w:tab w:val="clear" w:pos="1800"/>
          <w:tab w:val="left" w:pos="360"/>
          <w:tab w:val="num" w:pos="720"/>
        </w:tabs>
        <w:spacing w:after="30" w:line="220" w:lineRule="exact"/>
        <w:ind w:left="720"/>
        <w:rPr>
          <w:rFonts w:ascii="Garamond" w:hAnsi="Garamond" w:cs="Arial"/>
          <w:spacing w:val="-7"/>
          <w:sz w:val="20"/>
          <w:szCs w:val="20"/>
        </w:rPr>
      </w:pPr>
      <w:r w:rsidRPr="00984163">
        <w:rPr>
          <w:rFonts w:ascii="Garamond" w:hAnsi="Garamond"/>
          <w:color w:val="000000"/>
          <w:sz w:val="20"/>
          <w:szCs w:val="20"/>
        </w:rPr>
        <w:t>Demonstrate the ability to interact and offer guidance to others.</w:t>
      </w:r>
    </w:p>
    <w:p w:rsidR="000D0ABF" w:rsidRPr="00984163" w:rsidRDefault="000D0ABF" w:rsidP="000D0ABF">
      <w:pPr>
        <w:spacing w:line="288" w:lineRule="atLeast"/>
        <w:rPr>
          <w:rFonts w:ascii="Garamond" w:hAnsi="Garamond" w:cs="Arial"/>
          <w:b/>
          <w:color w:val="000000"/>
          <w:sz w:val="20"/>
          <w:szCs w:val="20"/>
        </w:rPr>
      </w:pPr>
    </w:p>
    <w:p w:rsidR="000D0ABF" w:rsidRPr="00984163" w:rsidRDefault="000D0ABF" w:rsidP="000D0ABF">
      <w:pPr>
        <w:tabs>
          <w:tab w:val="right" w:pos="8640"/>
        </w:tabs>
        <w:spacing w:line="288" w:lineRule="atLeast"/>
        <w:rPr>
          <w:rFonts w:ascii="Garamond" w:hAnsi="Garamond"/>
          <w:b/>
          <w:sz w:val="20"/>
          <w:szCs w:val="20"/>
        </w:rPr>
      </w:pPr>
      <w:r w:rsidRPr="00984163">
        <w:rPr>
          <w:rFonts w:ascii="Garamond" w:hAnsi="Garamond"/>
          <w:b/>
          <w:sz w:val="20"/>
          <w:szCs w:val="20"/>
        </w:rPr>
        <w:t xml:space="preserve">Shipping and Receiving Associate </w:t>
      </w:r>
    </w:p>
    <w:p w:rsidR="000D0ABF" w:rsidRPr="00984163" w:rsidRDefault="000D0ABF" w:rsidP="000D0ABF">
      <w:pPr>
        <w:tabs>
          <w:tab w:val="right" w:pos="8640"/>
        </w:tabs>
        <w:spacing w:line="288" w:lineRule="atLeast"/>
        <w:rPr>
          <w:rFonts w:ascii="Garamond" w:hAnsi="Garamond" w:cs="Arial"/>
          <w:color w:val="000000"/>
          <w:sz w:val="20"/>
          <w:szCs w:val="20"/>
        </w:rPr>
      </w:pPr>
      <w:r w:rsidRPr="00984163">
        <w:rPr>
          <w:rFonts w:ascii="Garamond" w:hAnsi="Garamond"/>
          <w:sz w:val="20"/>
          <w:szCs w:val="20"/>
          <w:u w:val="single"/>
        </w:rPr>
        <w:t>KIK Customs Products</w:t>
      </w:r>
      <w:r w:rsidRPr="00984163">
        <w:rPr>
          <w:rFonts w:ascii="Garamond" w:hAnsi="Garamond" w:cs="Arial"/>
          <w:color w:val="000000"/>
          <w:sz w:val="20"/>
          <w:szCs w:val="20"/>
        </w:rPr>
        <w:t>, Gainesville, GA</w:t>
      </w:r>
      <w:r w:rsidRPr="00984163">
        <w:rPr>
          <w:rFonts w:ascii="Garamond" w:hAnsi="Garamond" w:cs="Arial"/>
          <w:color w:val="000000"/>
          <w:sz w:val="20"/>
          <w:szCs w:val="20"/>
        </w:rPr>
        <w:tab/>
        <w:t>August 2008 – September 2010</w:t>
      </w:r>
    </w:p>
    <w:p w:rsidR="000D0ABF" w:rsidRPr="00984163" w:rsidRDefault="000D0ABF" w:rsidP="000D0ABF">
      <w:pPr>
        <w:spacing w:line="288" w:lineRule="atLeast"/>
        <w:rPr>
          <w:rStyle w:val="normal--char"/>
          <w:rFonts w:ascii="Garamond" w:hAnsi="Garamond" w:cs="Arial"/>
          <w:sz w:val="20"/>
          <w:szCs w:val="20"/>
        </w:rPr>
      </w:pPr>
      <w:r w:rsidRPr="00984163">
        <w:rPr>
          <w:rFonts w:ascii="Garamond" w:hAnsi="Garamond" w:cs="Arial"/>
          <w:sz w:val="20"/>
          <w:szCs w:val="20"/>
        </w:rPr>
        <w:t>KIK is North America’s largest producer of private label household bleach and is fast becoming a major player in the multi-billion dollar liquid household cleaning and laundry products category.</w:t>
      </w:r>
    </w:p>
    <w:p w:rsidR="000D0ABF" w:rsidRPr="00984163" w:rsidRDefault="000D0ABF" w:rsidP="000D0ABF">
      <w:pPr>
        <w:spacing w:line="288" w:lineRule="atLeast"/>
        <w:rPr>
          <w:rFonts w:ascii="Garamond" w:hAnsi="Garamond"/>
          <w:b/>
          <w:i/>
          <w:sz w:val="20"/>
          <w:szCs w:val="20"/>
        </w:rPr>
      </w:pPr>
      <w:r w:rsidRPr="00984163">
        <w:rPr>
          <w:rFonts w:ascii="Garamond" w:hAnsi="Garamond"/>
          <w:b/>
          <w:i/>
          <w:sz w:val="20"/>
          <w:szCs w:val="20"/>
        </w:rPr>
        <w:t>Key Achievements</w:t>
      </w:r>
    </w:p>
    <w:p w:rsidR="000D0ABF" w:rsidRPr="00984163" w:rsidRDefault="000D0ABF" w:rsidP="000D0ABF">
      <w:pPr>
        <w:numPr>
          <w:ilvl w:val="0"/>
          <w:numId w:val="1"/>
        </w:numPr>
        <w:tabs>
          <w:tab w:val="clear" w:pos="1800"/>
          <w:tab w:val="num" w:pos="720"/>
        </w:tabs>
        <w:spacing w:line="288" w:lineRule="atLeast"/>
        <w:ind w:left="720"/>
        <w:rPr>
          <w:rFonts w:ascii="Garamond" w:hAnsi="Garamond" w:cs="Arial"/>
          <w:sz w:val="20"/>
          <w:szCs w:val="20"/>
        </w:rPr>
      </w:pPr>
      <w:r w:rsidRPr="00984163">
        <w:rPr>
          <w:rFonts w:ascii="Garamond" w:hAnsi="Garamond"/>
          <w:sz w:val="20"/>
          <w:szCs w:val="20"/>
        </w:rPr>
        <w:t>Performed warehouse work related to receipt, shipment, storage, distribution, and delivery of products, parts, and materials.</w:t>
      </w:r>
      <w:r w:rsidRPr="00984163">
        <w:rPr>
          <w:rFonts w:ascii="Garamond" w:hAnsi="Garamond"/>
          <w:color w:val="666666"/>
          <w:sz w:val="20"/>
          <w:szCs w:val="20"/>
        </w:rPr>
        <w:t xml:space="preserve"> </w:t>
      </w:r>
    </w:p>
    <w:p w:rsidR="000D0ABF" w:rsidRPr="00984163" w:rsidRDefault="000D0ABF" w:rsidP="000D0ABF">
      <w:pPr>
        <w:numPr>
          <w:ilvl w:val="0"/>
          <w:numId w:val="1"/>
        </w:numPr>
        <w:tabs>
          <w:tab w:val="clear" w:pos="1800"/>
          <w:tab w:val="num" w:pos="720"/>
        </w:tabs>
        <w:spacing w:line="288" w:lineRule="atLeast"/>
        <w:ind w:left="720"/>
        <w:rPr>
          <w:rFonts w:ascii="Garamond" w:hAnsi="Garamond" w:cs="Arial"/>
          <w:sz w:val="20"/>
          <w:szCs w:val="20"/>
        </w:rPr>
      </w:pPr>
      <w:r w:rsidRPr="00984163">
        <w:rPr>
          <w:rFonts w:ascii="Garamond" w:hAnsi="Garamond"/>
          <w:sz w:val="20"/>
          <w:szCs w:val="20"/>
        </w:rPr>
        <w:t>Loaded, unloaded, moved, and stored items according to delivery.</w:t>
      </w:r>
    </w:p>
    <w:p w:rsidR="000D0ABF" w:rsidRPr="00984163" w:rsidRDefault="000D0ABF" w:rsidP="000D0ABF">
      <w:pPr>
        <w:numPr>
          <w:ilvl w:val="0"/>
          <w:numId w:val="1"/>
        </w:numPr>
        <w:tabs>
          <w:tab w:val="clear" w:pos="1800"/>
          <w:tab w:val="num" w:pos="720"/>
        </w:tabs>
        <w:spacing w:line="288" w:lineRule="atLeast"/>
        <w:ind w:left="720"/>
        <w:rPr>
          <w:rFonts w:ascii="Garamond" w:hAnsi="Garamond" w:cs="Arial"/>
          <w:sz w:val="20"/>
          <w:szCs w:val="20"/>
        </w:rPr>
      </w:pPr>
      <w:r w:rsidRPr="00984163">
        <w:rPr>
          <w:rFonts w:ascii="Garamond" w:hAnsi="Garamond"/>
          <w:sz w:val="20"/>
          <w:szCs w:val="20"/>
        </w:rPr>
        <w:t>Operated a hand truck, forklift, and other heavy equipment.</w:t>
      </w:r>
      <w:r w:rsidRPr="00984163">
        <w:rPr>
          <w:rFonts w:ascii="Garamond" w:hAnsi="Garamond"/>
          <w:color w:val="666666"/>
          <w:sz w:val="20"/>
          <w:szCs w:val="20"/>
        </w:rPr>
        <w:t xml:space="preserve"> </w:t>
      </w:r>
    </w:p>
    <w:p w:rsidR="000D0ABF" w:rsidRPr="00984163" w:rsidRDefault="000D0ABF" w:rsidP="000D0ABF">
      <w:pPr>
        <w:numPr>
          <w:ilvl w:val="0"/>
          <w:numId w:val="1"/>
        </w:numPr>
        <w:tabs>
          <w:tab w:val="clear" w:pos="1800"/>
          <w:tab w:val="num" w:pos="720"/>
        </w:tabs>
        <w:spacing w:line="288" w:lineRule="atLeast"/>
        <w:ind w:left="720"/>
        <w:rPr>
          <w:rFonts w:ascii="Garamond" w:hAnsi="Garamond" w:cs="Arial"/>
          <w:sz w:val="20"/>
          <w:szCs w:val="20"/>
        </w:rPr>
      </w:pPr>
      <w:r w:rsidRPr="00984163">
        <w:rPr>
          <w:rFonts w:ascii="Garamond" w:hAnsi="Garamond"/>
          <w:sz w:val="20"/>
          <w:szCs w:val="20"/>
        </w:rPr>
        <w:t>Counted items received or shipped and checked against packing lists, and recorded any discrepancies.</w:t>
      </w:r>
    </w:p>
    <w:p w:rsidR="000D0ABF" w:rsidRPr="00984163" w:rsidRDefault="000D0ABF" w:rsidP="000D0ABF">
      <w:pPr>
        <w:numPr>
          <w:ilvl w:val="0"/>
          <w:numId w:val="1"/>
        </w:numPr>
        <w:tabs>
          <w:tab w:val="clear" w:pos="1800"/>
          <w:tab w:val="num" w:pos="720"/>
        </w:tabs>
        <w:spacing w:line="288" w:lineRule="atLeast"/>
        <w:ind w:left="720"/>
        <w:rPr>
          <w:rFonts w:ascii="Garamond" w:hAnsi="Garamond" w:cs="Arial"/>
          <w:sz w:val="20"/>
          <w:szCs w:val="20"/>
        </w:rPr>
      </w:pPr>
      <w:r w:rsidRPr="00984163">
        <w:rPr>
          <w:rFonts w:ascii="Garamond" w:hAnsi="Garamond"/>
          <w:sz w:val="20"/>
          <w:szCs w:val="20"/>
        </w:rPr>
        <w:t>Prepared receiving and shipping reports, and noted any shortages or damages.</w:t>
      </w:r>
      <w:r w:rsidRPr="00984163">
        <w:rPr>
          <w:rFonts w:ascii="Garamond" w:hAnsi="Garamond"/>
          <w:color w:val="666666"/>
          <w:sz w:val="20"/>
          <w:szCs w:val="20"/>
        </w:rPr>
        <w:t xml:space="preserve"> </w:t>
      </w:r>
    </w:p>
    <w:p w:rsidR="000D0ABF" w:rsidRPr="00984163" w:rsidRDefault="000D0ABF" w:rsidP="000D0ABF">
      <w:pPr>
        <w:numPr>
          <w:ilvl w:val="0"/>
          <w:numId w:val="1"/>
        </w:numPr>
        <w:tabs>
          <w:tab w:val="clear" w:pos="1800"/>
          <w:tab w:val="num" w:pos="720"/>
        </w:tabs>
        <w:spacing w:line="288" w:lineRule="atLeast"/>
        <w:ind w:left="720"/>
        <w:rPr>
          <w:rFonts w:ascii="Garamond" w:hAnsi="Garamond" w:cs="Arial"/>
          <w:sz w:val="20"/>
          <w:szCs w:val="20"/>
        </w:rPr>
      </w:pPr>
      <w:r w:rsidRPr="00984163">
        <w:rPr>
          <w:rFonts w:ascii="Garamond" w:hAnsi="Garamond"/>
          <w:sz w:val="20"/>
          <w:szCs w:val="20"/>
        </w:rPr>
        <w:t>Used picking lists and packing lists to perform order fulfillment operations.</w:t>
      </w:r>
      <w:r w:rsidRPr="00984163">
        <w:rPr>
          <w:rFonts w:ascii="Garamond" w:hAnsi="Garamond"/>
          <w:color w:val="666666"/>
          <w:sz w:val="20"/>
          <w:szCs w:val="20"/>
        </w:rPr>
        <w:t xml:space="preserve"> </w:t>
      </w:r>
    </w:p>
    <w:p w:rsidR="000D0ABF" w:rsidRPr="00984163" w:rsidRDefault="000D0ABF" w:rsidP="000D0ABF">
      <w:pPr>
        <w:numPr>
          <w:ilvl w:val="0"/>
          <w:numId w:val="1"/>
        </w:numPr>
        <w:tabs>
          <w:tab w:val="clear" w:pos="1800"/>
          <w:tab w:val="num" w:pos="720"/>
        </w:tabs>
        <w:spacing w:line="288" w:lineRule="atLeast"/>
        <w:ind w:left="720"/>
        <w:rPr>
          <w:rFonts w:ascii="Garamond" w:hAnsi="Garamond" w:cs="Arial"/>
          <w:sz w:val="20"/>
          <w:szCs w:val="20"/>
        </w:rPr>
      </w:pPr>
      <w:r w:rsidRPr="00984163">
        <w:rPr>
          <w:rFonts w:ascii="Garamond" w:hAnsi="Garamond"/>
          <w:sz w:val="20"/>
          <w:szCs w:val="20"/>
        </w:rPr>
        <w:t>Performed repetitive work to stuff and load products, parts, and merchandise into designated packages, boxes, crates, or other receptacles.</w:t>
      </w:r>
      <w:r w:rsidRPr="00984163">
        <w:rPr>
          <w:rFonts w:ascii="Garamond" w:hAnsi="Garamond"/>
          <w:color w:val="666666"/>
          <w:sz w:val="20"/>
          <w:szCs w:val="20"/>
        </w:rPr>
        <w:t xml:space="preserve"> </w:t>
      </w:r>
    </w:p>
    <w:p w:rsidR="000D0ABF" w:rsidRPr="00984163" w:rsidRDefault="000D0ABF" w:rsidP="000D0ABF">
      <w:pPr>
        <w:numPr>
          <w:ilvl w:val="0"/>
          <w:numId w:val="1"/>
        </w:numPr>
        <w:tabs>
          <w:tab w:val="clear" w:pos="1800"/>
          <w:tab w:val="num" w:pos="720"/>
        </w:tabs>
        <w:spacing w:line="288" w:lineRule="atLeast"/>
        <w:ind w:left="720"/>
        <w:rPr>
          <w:rFonts w:ascii="Garamond" w:hAnsi="Garamond" w:cs="Arial"/>
          <w:sz w:val="20"/>
          <w:szCs w:val="20"/>
        </w:rPr>
      </w:pPr>
      <w:r w:rsidRPr="00984163">
        <w:rPr>
          <w:rFonts w:ascii="Garamond" w:hAnsi="Garamond"/>
          <w:sz w:val="20"/>
          <w:szCs w:val="20"/>
        </w:rPr>
        <w:t>Counted items placed into containers.</w:t>
      </w:r>
      <w:r w:rsidRPr="00984163">
        <w:rPr>
          <w:rFonts w:ascii="Garamond" w:hAnsi="Garamond"/>
          <w:color w:val="666666"/>
          <w:sz w:val="20"/>
          <w:szCs w:val="20"/>
        </w:rPr>
        <w:t xml:space="preserve"> </w:t>
      </w:r>
    </w:p>
    <w:p w:rsidR="000D0ABF" w:rsidRPr="00984163" w:rsidRDefault="000D0ABF" w:rsidP="000D0ABF">
      <w:pPr>
        <w:numPr>
          <w:ilvl w:val="0"/>
          <w:numId w:val="1"/>
        </w:numPr>
        <w:tabs>
          <w:tab w:val="clear" w:pos="1800"/>
          <w:tab w:val="num" w:pos="720"/>
        </w:tabs>
        <w:spacing w:line="288" w:lineRule="atLeast"/>
        <w:ind w:left="720"/>
        <w:rPr>
          <w:rFonts w:ascii="Garamond" w:hAnsi="Garamond" w:cs="Arial"/>
          <w:sz w:val="20"/>
          <w:szCs w:val="20"/>
        </w:rPr>
      </w:pPr>
      <w:r w:rsidRPr="00984163">
        <w:rPr>
          <w:rFonts w:ascii="Garamond" w:hAnsi="Garamond"/>
          <w:sz w:val="20"/>
          <w:szCs w:val="20"/>
        </w:rPr>
        <w:t>Reviewed packing lists to insure all required items were included.</w:t>
      </w:r>
      <w:r w:rsidRPr="00984163">
        <w:rPr>
          <w:rFonts w:ascii="Garamond" w:hAnsi="Garamond"/>
          <w:color w:val="666666"/>
          <w:sz w:val="20"/>
          <w:szCs w:val="20"/>
        </w:rPr>
        <w:t xml:space="preserve"> </w:t>
      </w:r>
    </w:p>
    <w:p w:rsidR="000D0ABF" w:rsidRPr="00984163" w:rsidRDefault="000D0ABF" w:rsidP="000D0ABF">
      <w:pPr>
        <w:numPr>
          <w:ilvl w:val="0"/>
          <w:numId w:val="1"/>
        </w:numPr>
        <w:tabs>
          <w:tab w:val="clear" w:pos="1800"/>
          <w:tab w:val="num" w:pos="720"/>
        </w:tabs>
        <w:spacing w:line="288" w:lineRule="atLeast"/>
        <w:ind w:left="720"/>
        <w:rPr>
          <w:rStyle w:val="normal--char"/>
          <w:rFonts w:ascii="Garamond" w:hAnsi="Garamond" w:cs="Arial"/>
          <w:sz w:val="20"/>
          <w:szCs w:val="20"/>
        </w:rPr>
      </w:pPr>
      <w:r w:rsidRPr="00984163">
        <w:rPr>
          <w:rFonts w:ascii="Garamond" w:hAnsi="Garamond"/>
          <w:sz w:val="20"/>
          <w:szCs w:val="20"/>
        </w:rPr>
        <w:t>Used Styrofoam, paper, plastic, and other materials to pack containers.</w:t>
      </w:r>
    </w:p>
    <w:p w:rsidR="000D0ABF" w:rsidRPr="00984163" w:rsidRDefault="000D0ABF" w:rsidP="000D0ABF">
      <w:pPr>
        <w:tabs>
          <w:tab w:val="left" w:pos="1800"/>
          <w:tab w:val="right" w:pos="9360"/>
        </w:tabs>
        <w:rPr>
          <w:rFonts w:ascii="Garamond" w:hAnsi="Garamond"/>
          <w:b/>
          <w:sz w:val="20"/>
          <w:szCs w:val="20"/>
        </w:rPr>
      </w:pPr>
      <w:r w:rsidRPr="00984163">
        <w:rPr>
          <w:rFonts w:ascii="Garamond" w:hAnsi="Garamond"/>
          <w:b/>
          <w:sz w:val="20"/>
          <w:szCs w:val="20"/>
        </w:rPr>
        <w:t xml:space="preserve">   </w:t>
      </w:r>
    </w:p>
    <w:p w:rsidR="000D0ABF" w:rsidRPr="00984163" w:rsidRDefault="000D0ABF" w:rsidP="000D0ABF">
      <w:pPr>
        <w:spacing w:line="288" w:lineRule="atLeast"/>
        <w:rPr>
          <w:rFonts w:ascii="Garamond" w:hAnsi="Garamond" w:cs="Arial"/>
          <w:color w:val="000000"/>
          <w:sz w:val="20"/>
          <w:szCs w:val="20"/>
        </w:rPr>
      </w:pPr>
      <w:r w:rsidRPr="00984163">
        <w:rPr>
          <w:rFonts w:ascii="Garamond" w:hAnsi="Garamond" w:cs="Arial"/>
          <w:b/>
          <w:color w:val="000000"/>
          <w:sz w:val="20"/>
          <w:szCs w:val="20"/>
        </w:rPr>
        <w:t>Quality Control Inspector</w:t>
      </w:r>
    </w:p>
    <w:p w:rsidR="000D0ABF" w:rsidRPr="00984163" w:rsidRDefault="000D0ABF" w:rsidP="000D0ABF">
      <w:pPr>
        <w:tabs>
          <w:tab w:val="right" w:pos="8640"/>
        </w:tabs>
        <w:spacing w:line="288" w:lineRule="atLeast"/>
        <w:rPr>
          <w:rFonts w:ascii="Garamond" w:hAnsi="Garamond" w:cs="Arial"/>
          <w:color w:val="000000"/>
          <w:sz w:val="20"/>
          <w:szCs w:val="20"/>
        </w:rPr>
      </w:pPr>
      <w:r w:rsidRPr="00984163">
        <w:rPr>
          <w:rFonts w:ascii="Garamond" w:hAnsi="Garamond"/>
          <w:sz w:val="20"/>
          <w:szCs w:val="20"/>
          <w:u w:val="single"/>
        </w:rPr>
        <w:t>Kubota Industrial Equipment</w:t>
      </w:r>
      <w:r w:rsidRPr="00984163">
        <w:rPr>
          <w:rFonts w:ascii="Garamond" w:hAnsi="Garamond" w:cs="Arial"/>
          <w:color w:val="000000"/>
          <w:sz w:val="20"/>
          <w:szCs w:val="20"/>
        </w:rPr>
        <w:t>, Jefferson, GA</w:t>
      </w:r>
      <w:r w:rsidRPr="00984163">
        <w:rPr>
          <w:rFonts w:ascii="Garamond" w:hAnsi="Garamond" w:cs="Arial"/>
          <w:color w:val="000000"/>
          <w:sz w:val="20"/>
          <w:szCs w:val="20"/>
        </w:rPr>
        <w:tab/>
        <w:t>September 2005 – August 2008</w:t>
      </w:r>
    </w:p>
    <w:p w:rsidR="000D0ABF" w:rsidRPr="00984163" w:rsidRDefault="000D0ABF" w:rsidP="000D0ABF">
      <w:pPr>
        <w:spacing w:line="288" w:lineRule="atLeast"/>
        <w:rPr>
          <w:rFonts w:ascii="Garamond" w:hAnsi="Garamond" w:cs="Arial"/>
          <w:sz w:val="20"/>
          <w:szCs w:val="20"/>
        </w:rPr>
      </w:pPr>
      <w:r w:rsidRPr="00984163">
        <w:rPr>
          <w:rFonts w:ascii="Garamond" w:hAnsi="Garamond" w:cs="Arial"/>
          <w:sz w:val="20"/>
          <w:szCs w:val="20"/>
        </w:rPr>
        <w:t xml:space="preserve">Kubota expanded its product line to include diesel tractors up to 100 horsepower, Kubota, now offers over 50 different models of compact diesel tractors. In addition, other products offered by Kubota Canada include a large line of Kubota </w:t>
      </w:r>
      <w:r w:rsidRPr="00984163">
        <w:rPr>
          <w:rFonts w:ascii="Garamond" w:hAnsi="Garamond" w:cs="Arial"/>
          <w:sz w:val="20"/>
          <w:szCs w:val="20"/>
        </w:rPr>
        <w:lastRenderedPageBreak/>
        <w:t>Diesel Engines, gasoline and; diesel powered generators, water pumps and power washers. A world leader in compact construction equipment, Kubota offers a full line of mini excavators and wheel loaders.</w:t>
      </w:r>
    </w:p>
    <w:p w:rsidR="000D0ABF" w:rsidRPr="00984163" w:rsidRDefault="000D0ABF" w:rsidP="000D0ABF">
      <w:pPr>
        <w:spacing w:line="288" w:lineRule="atLeast"/>
        <w:rPr>
          <w:rFonts w:ascii="Garamond" w:hAnsi="Garamond" w:cs="Arial"/>
          <w:sz w:val="20"/>
          <w:szCs w:val="20"/>
        </w:rPr>
      </w:pPr>
      <w:r w:rsidRPr="00984163">
        <w:rPr>
          <w:rFonts w:ascii="Garamond" w:hAnsi="Garamond"/>
          <w:b/>
          <w:i/>
          <w:sz w:val="20"/>
          <w:szCs w:val="20"/>
        </w:rPr>
        <w:t>Key Achievements</w:t>
      </w:r>
    </w:p>
    <w:p w:rsidR="000D0ABF" w:rsidRPr="00984163" w:rsidRDefault="000D0ABF" w:rsidP="000D0ABF">
      <w:pPr>
        <w:numPr>
          <w:ilvl w:val="0"/>
          <w:numId w:val="3"/>
        </w:numPr>
        <w:rPr>
          <w:rFonts w:ascii="Garamond" w:hAnsi="Garamond"/>
          <w:sz w:val="20"/>
          <w:szCs w:val="20"/>
        </w:rPr>
      </w:pPr>
      <w:r w:rsidRPr="00984163">
        <w:rPr>
          <w:rFonts w:ascii="Garamond" w:hAnsi="Garamond"/>
          <w:sz w:val="20"/>
          <w:szCs w:val="20"/>
        </w:rPr>
        <w:t>Performed all Quality Inspector tests and procedures with precision.</w:t>
      </w:r>
    </w:p>
    <w:p w:rsidR="000D0ABF" w:rsidRPr="00984163" w:rsidRDefault="000D0ABF" w:rsidP="000D0ABF">
      <w:pPr>
        <w:numPr>
          <w:ilvl w:val="0"/>
          <w:numId w:val="3"/>
        </w:numPr>
        <w:rPr>
          <w:rFonts w:ascii="Garamond" w:hAnsi="Garamond"/>
          <w:sz w:val="20"/>
          <w:szCs w:val="20"/>
        </w:rPr>
      </w:pPr>
      <w:r w:rsidRPr="00984163">
        <w:rPr>
          <w:rFonts w:ascii="Garamond" w:hAnsi="Garamond"/>
          <w:sz w:val="20"/>
          <w:szCs w:val="20"/>
        </w:rPr>
        <w:t>Updated supervisor with progress reports on the line I was in charge of inspecting.</w:t>
      </w:r>
    </w:p>
    <w:p w:rsidR="000D0ABF" w:rsidRPr="00984163" w:rsidRDefault="000D0ABF" w:rsidP="000D0ABF">
      <w:pPr>
        <w:numPr>
          <w:ilvl w:val="0"/>
          <w:numId w:val="3"/>
        </w:numPr>
        <w:rPr>
          <w:rFonts w:ascii="Garamond" w:hAnsi="Garamond"/>
          <w:sz w:val="20"/>
          <w:szCs w:val="20"/>
        </w:rPr>
      </w:pPr>
      <w:r w:rsidRPr="00984163">
        <w:rPr>
          <w:rFonts w:ascii="Garamond" w:hAnsi="Garamond"/>
          <w:sz w:val="20"/>
          <w:szCs w:val="20"/>
        </w:rPr>
        <w:t xml:space="preserve">Prepared various reports and records, from using the information I entered into the computer system. </w:t>
      </w:r>
    </w:p>
    <w:p w:rsidR="000D0ABF" w:rsidRPr="00984163" w:rsidRDefault="000D0ABF" w:rsidP="000D0ABF">
      <w:pPr>
        <w:numPr>
          <w:ilvl w:val="0"/>
          <w:numId w:val="3"/>
        </w:numPr>
        <w:spacing w:line="216" w:lineRule="atLeast"/>
        <w:jc w:val="both"/>
        <w:rPr>
          <w:rFonts w:ascii="Garamond" w:hAnsi="Garamond"/>
          <w:sz w:val="20"/>
          <w:szCs w:val="20"/>
        </w:rPr>
      </w:pPr>
      <w:r w:rsidRPr="00984163">
        <w:rPr>
          <w:rFonts w:ascii="Garamond" w:hAnsi="Garamond"/>
          <w:sz w:val="20"/>
          <w:szCs w:val="20"/>
        </w:rPr>
        <w:t xml:space="preserve">Assisted in set up, calibration, and operated all testing equipment. </w:t>
      </w:r>
    </w:p>
    <w:p w:rsidR="000D0ABF" w:rsidRPr="00984163" w:rsidRDefault="000D0ABF" w:rsidP="000D0ABF">
      <w:pPr>
        <w:numPr>
          <w:ilvl w:val="0"/>
          <w:numId w:val="3"/>
        </w:numPr>
        <w:rPr>
          <w:rFonts w:ascii="Garamond" w:hAnsi="Garamond"/>
          <w:sz w:val="20"/>
          <w:szCs w:val="20"/>
        </w:rPr>
      </w:pPr>
      <w:r w:rsidRPr="00984163">
        <w:rPr>
          <w:rFonts w:ascii="Garamond" w:hAnsi="Garamond"/>
          <w:sz w:val="20"/>
          <w:szCs w:val="20"/>
        </w:rPr>
        <w:t xml:space="preserve">Manually test components frequently with equipment to see if it conforms to standards. </w:t>
      </w:r>
    </w:p>
    <w:p w:rsidR="000D0ABF" w:rsidRPr="00984163" w:rsidRDefault="000D0ABF" w:rsidP="000D0ABF">
      <w:pPr>
        <w:numPr>
          <w:ilvl w:val="0"/>
          <w:numId w:val="3"/>
        </w:numPr>
        <w:spacing w:before="100" w:beforeAutospacing="1" w:after="100" w:afterAutospacing="1"/>
        <w:rPr>
          <w:rFonts w:ascii="Garamond" w:hAnsi="Garamond"/>
          <w:sz w:val="20"/>
          <w:szCs w:val="20"/>
        </w:rPr>
      </w:pPr>
      <w:r w:rsidRPr="00984163">
        <w:rPr>
          <w:rFonts w:ascii="Garamond" w:hAnsi="Garamond"/>
          <w:sz w:val="20"/>
          <w:szCs w:val="20"/>
        </w:rPr>
        <w:t>Perform more difficult and complex tests and examinations and re-tests where abnormal or atypical results were obtained.</w:t>
      </w:r>
    </w:p>
    <w:p w:rsidR="000D0ABF" w:rsidRPr="00984163" w:rsidRDefault="000D0ABF" w:rsidP="000D0ABF">
      <w:pPr>
        <w:numPr>
          <w:ilvl w:val="0"/>
          <w:numId w:val="3"/>
        </w:numPr>
        <w:spacing w:before="100" w:beforeAutospacing="1" w:after="100" w:afterAutospacing="1"/>
        <w:rPr>
          <w:rFonts w:ascii="Garamond" w:hAnsi="Garamond"/>
          <w:sz w:val="20"/>
          <w:szCs w:val="20"/>
        </w:rPr>
      </w:pPr>
      <w:r w:rsidRPr="00984163">
        <w:rPr>
          <w:rFonts w:ascii="Garamond" w:hAnsi="Garamond"/>
          <w:sz w:val="20"/>
          <w:szCs w:val="20"/>
        </w:rPr>
        <w:t xml:space="preserve">Performed continuous inspection of each step using visual and/or automated inspection procedures. </w:t>
      </w:r>
    </w:p>
    <w:p w:rsidR="000D0ABF" w:rsidRPr="00984163" w:rsidRDefault="000D0ABF" w:rsidP="000D0ABF">
      <w:pPr>
        <w:numPr>
          <w:ilvl w:val="0"/>
          <w:numId w:val="3"/>
        </w:numPr>
        <w:spacing w:before="100" w:beforeAutospacing="1" w:after="100" w:afterAutospacing="1"/>
        <w:rPr>
          <w:rFonts w:ascii="Garamond" w:hAnsi="Garamond"/>
          <w:sz w:val="20"/>
          <w:szCs w:val="20"/>
        </w:rPr>
      </w:pPr>
      <w:r w:rsidRPr="00984163">
        <w:rPr>
          <w:rFonts w:ascii="Garamond" w:hAnsi="Garamond"/>
          <w:sz w:val="20"/>
          <w:szCs w:val="20"/>
        </w:rPr>
        <w:t>Enter into the Electronic Quality Database all test results good or bad.</w:t>
      </w:r>
    </w:p>
    <w:p w:rsidR="000D0ABF" w:rsidRPr="00984163" w:rsidRDefault="000D0ABF" w:rsidP="000D0ABF">
      <w:pPr>
        <w:numPr>
          <w:ilvl w:val="0"/>
          <w:numId w:val="3"/>
        </w:numPr>
        <w:spacing w:before="100" w:beforeAutospacing="1" w:after="100" w:afterAutospacing="1"/>
        <w:rPr>
          <w:rFonts w:ascii="Garamond" w:hAnsi="Garamond"/>
          <w:sz w:val="20"/>
          <w:szCs w:val="20"/>
        </w:rPr>
      </w:pPr>
      <w:r w:rsidRPr="00984163">
        <w:rPr>
          <w:rFonts w:ascii="Garamond" w:hAnsi="Garamond"/>
          <w:sz w:val="20"/>
          <w:szCs w:val="20"/>
        </w:rPr>
        <w:t>Verify the product is within customer specifications that are in the Quality Database</w:t>
      </w:r>
      <w:proofErr w:type="gramStart"/>
      <w:r w:rsidRPr="00984163">
        <w:rPr>
          <w:rFonts w:ascii="Garamond" w:hAnsi="Garamond"/>
          <w:sz w:val="20"/>
          <w:szCs w:val="20"/>
        </w:rPr>
        <w:t>..</w:t>
      </w:r>
      <w:proofErr w:type="gramEnd"/>
      <w:r w:rsidRPr="00984163">
        <w:rPr>
          <w:rFonts w:ascii="Garamond" w:hAnsi="Garamond"/>
          <w:sz w:val="20"/>
          <w:szCs w:val="20"/>
        </w:rPr>
        <w:t xml:space="preserve"> </w:t>
      </w:r>
    </w:p>
    <w:p w:rsidR="000D0ABF" w:rsidRPr="00984163" w:rsidRDefault="000D0ABF" w:rsidP="000D0ABF">
      <w:pPr>
        <w:numPr>
          <w:ilvl w:val="0"/>
          <w:numId w:val="3"/>
        </w:numPr>
        <w:spacing w:before="100" w:beforeAutospacing="1" w:after="100" w:afterAutospacing="1"/>
        <w:rPr>
          <w:rFonts w:ascii="Garamond" w:hAnsi="Garamond"/>
          <w:sz w:val="20"/>
          <w:szCs w:val="20"/>
        </w:rPr>
      </w:pPr>
      <w:r w:rsidRPr="00984163">
        <w:rPr>
          <w:rFonts w:ascii="Garamond" w:hAnsi="Garamond"/>
          <w:sz w:val="20"/>
          <w:szCs w:val="20"/>
        </w:rPr>
        <w:t xml:space="preserve">Helping employees perform other related work as required. </w:t>
      </w:r>
    </w:p>
    <w:p w:rsidR="000D0ABF" w:rsidRPr="00984163" w:rsidRDefault="000D0ABF" w:rsidP="000D0ABF">
      <w:pPr>
        <w:tabs>
          <w:tab w:val="left" w:pos="720"/>
        </w:tabs>
        <w:ind w:left="360"/>
        <w:rPr>
          <w:rFonts w:ascii="Garamond" w:hAnsi="Garamond" w:cs="Arial"/>
          <w:sz w:val="20"/>
          <w:szCs w:val="20"/>
        </w:rPr>
      </w:pPr>
    </w:p>
    <w:p w:rsidR="000D0ABF" w:rsidRPr="00984163" w:rsidRDefault="000D0ABF" w:rsidP="000D0ABF">
      <w:pPr>
        <w:tabs>
          <w:tab w:val="left" w:pos="1800"/>
          <w:tab w:val="right" w:pos="9360"/>
        </w:tabs>
        <w:rPr>
          <w:rFonts w:ascii="Garamond" w:hAnsi="Garamond"/>
          <w:b/>
          <w:sz w:val="20"/>
          <w:szCs w:val="20"/>
        </w:rPr>
      </w:pPr>
    </w:p>
    <w:p w:rsidR="000D0ABF" w:rsidRPr="00984163" w:rsidRDefault="000D0ABF" w:rsidP="000D0ABF">
      <w:pPr>
        <w:tabs>
          <w:tab w:val="left" w:pos="1800"/>
          <w:tab w:val="right" w:pos="9360"/>
        </w:tabs>
        <w:rPr>
          <w:rFonts w:ascii="Garamond" w:hAnsi="Garamond"/>
          <w:b/>
          <w:sz w:val="20"/>
          <w:szCs w:val="20"/>
        </w:rPr>
      </w:pPr>
    </w:p>
    <w:p w:rsidR="000D0ABF" w:rsidRPr="00984163" w:rsidRDefault="000D0ABF" w:rsidP="000D0ABF">
      <w:pPr>
        <w:spacing w:line="288" w:lineRule="atLeast"/>
        <w:rPr>
          <w:rFonts w:ascii="Garamond" w:hAnsi="Garamond"/>
          <w:b/>
          <w:smallCaps/>
          <w:color w:val="FF0000"/>
          <w:spacing w:val="20"/>
          <w:sz w:val="20"/>
          <w:szCs w:val="20"/>
        </w:rPr>
      </w:pPr>
      <w:r w:rsidRPr="00984163">
        <w:rPr>
          <w:rFonts w:ascii="Garamond" w:hAnsi="Garamond"/>
          <w:b/>
          <w:sz w:val="20"/>
          <w:szCs w:val="20"/>
        </w:rPr>
        <w:t xml:space="preserve">TECHNICAL BACKGROUND </w:t>
      </w:r>
    </w:p>
    <w:p w:rsidR="000D0ABF" w:rsidRPr="00984163" w:rsidRDefault="000D0ABF" w:rsidP="000D0ABF">
      <w:pPr>
        <w:tabs>
          <w:tab w:val="left" w:pos="1800"/>
          <w:tab w:val="right" w:pos="9360"/>
        </w:tabs>
        <w:rPr>
          <w:rFonts w:ascii="Garamond" w:hAnsi="Garamond"/>
          <w:i/>
          <w:sz w:val="20"/>
          <w:szCs w:val="20"/>
        </w:rPr>
      </w:pPr>
    </w:p>
    <w:p w:rsidR="000D0ABF" w:rsidRPr="00984163" w:rsidRDefault="000D0ABF" w:rsidP="000D0ABF">
      <w:pPr>
        <w:tabs>
          <w:tab w:val="left" w:pos="1800"/>
          <w:tab w:val="right" w:pos="9360"/>
        </w:tabs>
        <w:rPr>
          <w:rFonts w:ascii="Garamond" w:hAnsi="Garamond"/>
          <w:sz w:val="20"/>
          <w:szCs w:val="20"/>
        </w:rPr>
      </w:pPr>
      <w:r w:rsidRPr="00984163">
        <w:rPr>
          <w:rFonts w:ascii="Garamond" w:hAnsi="Garamond"/>
          <w:i/>
          <w:sz w:val="20"/>
          <w:szCs w:val="20"/>
        </w:rPr>
        <w:t>Hardware:</w:t>
      </w:r>
      <w:r w:rsidRPr="00984163">
        <w:rPr>
          <w:rFonts w:ascii="Garamond" w:hAnsi="Garamond"/>
          <w:sz w:val="20"/>
          <w:szCs w:val="20"/>
        </w:rPr>
        <w:t xml:space="preserve">  PCs, Apple/Macintosh</w:t>
      </w:r>
    </w:p>
    <w:p w:rsidR="000D0ABF" w:rsidRPr="00984163" w:rsidRDefault="000D0ABF" w:rsidP="000D0ABF">
      <w:pPr>
        <w:tabs>
          <w:tab w:val="left" w:pos="1800"/>
          <w:tab w:val="right" w:pos="9360"/>
        </w:tabs>
        <w:rPr>
          <w:rFonts w:ascii="Garamond" w:hAnsi="Garamond"/>
          <w:sz w:val="20"/>
          <w:szCs w:val="20"/>
        </w:rPr>
      </w:pPr>
      <w:r w:rsidRPr="00984163">
        <w:rPr>
          <w:rFonts w:ascii="Garamond" w:hAnsi="Garamond"/>
          <w:i/>
          <w:sz w:val="20"/>
          <w:szCs w:val="20"/>
        </w:rPr>
        <w:t>Software:</w:t>
      </w:r>
      <w:r w:rsidRPr="00984163">
        <w:rPr>
          <w:rFonts w:ascii="Garamond" w:hAnsi="Garamond"/>
          <w:sz w:val="20"/>
          <w:szCs w:val="20"/>
        </w:rPr>
        <w:t xml:space="preserve">  Word, Excel, Outlook, SAP/ERP – Management, FedEx, UPS</w:t>
      </w:r>
      <w:r w:rsidRPr="00984163">
        <w:rPr>
          <w:rFonts w:ascii="Garamond" w:hAnsi="Garamond"/>
          <w:sz w:val="20"/>
          <w:szCs w:val="20"/>
        </w:rPr>
        <w:br/>
      </w:r>
    </w:p>
    <w:p w:rsidR="000D0ABF" w:rsidRPr="00984163" w:rsidRDefault="000D0ABF" w:rsidP="000D0ABF">
      <w:pPr>
        <w:tabs>
          <w:tab w:val="left" w:pos="1800"/>
          <w:tab w:val="right" w:pos="9360"/>
        </w:tabs>
        <w:rPr>
          <w:rFonts w:ascii="Garamond" w:hAnsi="Garamond"/>
          <w:b/>
          <w:sz w:val="20"/>
          <w:szCs w:val="20"/>
        </w:rPr>
      </w:pPr>
      <w:r w:rsidRPr="00984163">
        <w:rPr>
          <w:rFonts w:ascii="Garamond" w:hAnsi="Garamond"/>
          <w:b/>
          <w:sz w:val="20"/>
          <w:szCs w:val="20"/>
        </w:rPr>
        <w:t>EDUCATION</w:t>
      </w:r>
    </w:p>
    <w:p w:rsidR="000D0ABF" w:rsidRPr="00984163" w:rsidRDefault="000D0ABF" w:rsidP="000D0ABF">
      <w:pPr>
        <w:tabs>
          <w:tab w:val="left" w:pos="1800"/>
          <w:tab w:val="right" w:pos="9360"/>
        </w:tabs>
        <w:rPr>
          <w:rFonts w:ascii="Garamond" w:hAnsi="Garamond"/>
          <w:b/>
          <w:sz w:val="20"/>
          <w:szCs w:val="20"/>
        </w:rPr>
      </w:pPr>
    </w:p>
    <w:p w:rsidR="000D0ABF" w:rsidRPr="00984163" w:rsidRDefault="000D0ABF" w:rsidP="000D0ABF">
      <w:pPr>
        <w:spacing w:line="288" w:lineRule="atLeast"/>
        <w:rPr>
          <w:rFonts w:ascii="Garamond" w:hAnsi="Garamond" w:cs="Arial"/>
          <w:color w:val="000000"/>
          <w:sz w:val="20"/>
          <w:szCs w:val="20"/>
        </w:rPr>
      </w:pPr>
      <w:r w:rsidRPr="00984163">
        <w:rPr>
          <w:rFonts w:ascii="Garamond" w:hAnsi="Garamond" w:cs="Arial"/>
          <w:color w:val="000000"/>
          <w:sz w:val="20"/>
          <w:szCs w:val="20"/>
        </w:rPr>
        <w:t xml:space="preserve">GM Technical College </w:t>
      </w:r>
    </w:p>
    <w:p w:rsidR="000D0ABF" w:rsidRPr="00984163" w:rsidRDefault="000D0ABF" w:rsidP="000D0ABF">
      <w:pPr>
        <w:spacing w:line="288" w:lineRule="atLeast"/>
        <w:rPr>
          <w:rFonts w:ascii="Garamond" w:hAnsi="Garamond" w:cs="Arial"/>
          <w:color w:val="000000"/>
          <w:sz w:val="20"/>
          <w:szCs w:val="20"/>
        </w:rPr>
      </w:pPr>
    </w:p>
    <w:p w:rsidR="000D0ABF" w:rsidRPr="00984163" w:rsidRDefault="000D0ABF" w:rsidP="000D0ABF">
      <w:pPr>
        <w:tabs>
          <w:tab w:val="left" w:pos="1800"/>
          <w:tab w:val="right" w:pos="9360"/>
        </w:tabs>
        <w:rPr>
          <w:rFonts w:ascii="Garamond" w:hAnsi="Garamond"/>
          <w:b/>
          <w:sz w:val="20"/>
          <w:szCs w:val="20"/>
        </w:rPr>
      </w:pPr>
      <w:r w:rsidRPr="00984163">
        <w:rPr>
          <w:rFonts w:ascii="Garamond" w:hAnsi="Garamond"/>
          <w:b/>
          <w:sz w:val="20"/>
          <w:szCs w:val="20"/>
        </w:rPr>
        <w:t>CERTIFICATIONS</w:t>
      </w:r>
    </w:p>
    <w:p w:rsidR="000D0ABF" w:rsidRPr="00984163" w:rsidRDefault="000D0ABF" w:rsidP="000D0ABF">
      <w:pPr>
        <w:tabs>
          <w:tab w:val="left" w:pos="1800"/>
          <w:tab w:val="right" w:pos="9360"/>
        </w:tabs>
        <w:rPr>
          <w:rFonts w:ascii="Garamond" w:hAnsi="Garamond"/>
          <w:b/>
          <w:sz w:val="20"/>
          <w:szCs w:val="20"/>
        </w:rPr>
      </w:pPr>
    </w:p>
    <w:p w:rsidR="000D0ABF" w:rsidRPr="00984163" w:rsidRDefault="000D0ABF" w:rsidP="000D0ABF">
      <w:pPr>
        <w:tabs>
          <w:tab w:val="left" w:pos="1800"/>
          <w:tab w:val="right" w:pos="9360"/>
        </w:tabs>
        <w:rPr>
          <w:rFonts w:ascii="Garamond" w:hAnsi="Garamond"/>
          <w:sz w:val="20"/>
          <w:szCs w:val="20"/>
        </w:rPr>
      </w:pPr>
      <w:r w:rsidRPr="00984163">
        <w:rPr>
          <w:rFonts w:ascii="Garamond" w:hAnsi="Garamond"/>
          <w:sz w:val="20"/>
          <w:szCs w:val="20"/>
        </w:rPr>
        <w:t>OSHA – Safety Training Classes</w:t>
      </w:r>
    </w:p>
    <w:p w:rsidR="000D0ABF" w:rsidRPr="00984163" w:rsidRDefault="000D0ABF" w:rsidP="000D0ABF">
      <w:pPr>
        <w:tabs>
          <w:tab w:val="left" w:pos="1800"/>
          <w:tab w:val="right" w:pos="9360"/>
        </w:tabs>
        <w:rPr>
          <w:rFonts w:ascii="Garamond" w:hAnsi="Garamond"/>
          <w:sz w:val="20"/>
          <w:szCs w:val="20"/>
        </w:rPr>
      </w:pPr>
      <w:r w:rsidRPr="00984163">
        <w:rPr>
          <w:rFonts w:ascii="Garamond" w:hAnsi="Garamond"/>
          <w:sz w:val="20"/>
          <w:szCs w:val="20"/>
        </w:rPr>
        <w:t>Forklift – Conventional, Internal Combustion, Electric, Manual</w:t>
      </w:r>
    </w:p>
    <w:p w:rsidR="000D0ABF" w:rsidRPr="00984163" w:rsidRDefault="000D0ABF" w:rsidP="000D0ABF">
      <w:pPr>
        <w:tabs>
          <w:tab w:val="left" w:pos="1800"/>
          <w:tab w:val="right" w:pos="9360"/>
        </w:tabs>
        <w:rPr>
          <w:rFonts w:ascii="Garamond" w:hAnsi="Garamond"/>
          <w:sz w:val="20"/>
          <w:szCs w:val="20"/>
        </w:rPr>
      </w:pPr>
      <w:r w:rsidRPr="00984163">
        <w:rPr>
          <w:rFonts w:ascii="Garamond" w:hAnsi="Garamond"/>
          <w:sz w:val="20"/>
          <w:szCs w:val="20"/>
        </w:rPr>
        <w:t>Welding – MIG Certified</w:t>
      </w:r>
    </w:p>
    <w:p w:rsidR="00FD30CB" w:rsidRPr="00984163" w:rsidRDefault="00FD30CB">
      <w:pPr>
        <w:rPr>
          <w:rFonts w:ascii="Garamond" w:hAnsi="Garamond"/>
        </w:rPr>
      </w:pPr>
    </w:p>
    <w:sectPr w:rsidR="00FD30CB" w:rsidRPr="00984163" w:rsidSect="00FD30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83B95"/>
    <w:multiLevelType w:val="hybridMultilevel"/>
    <w:tmpl w:val="F70625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2F854B3C"/>
    <w:multiLevelType w:val="hybridMultilevel"/>
    <w:tmpl w:val="DECAAC74"/>
    <w:lvl w:ilvl="0" w:tplc="C870E5FA">
      <w:start w:val="1"/>
      <w:numFmt w:val="bullet"/>
      <w:lvlText w:val=""/>
      <w:lvlJc w:val="left"/>
      <w:pPr>
        <w:tabs>
          <w:tab w:val="num" w:pos="288"/>
        </w:tabs>
        <w:ind w:left="288" w:hanging="288"/>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78C55F2"/>
    <w:multiLevelType w:val="hybridMultilevel"/>
    <w:tmpl w:val="CA723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D0ABF"/>
    <w:rsid w:val="000C4CCA"/>
    <w:rsid w:val="000D0ABF"/>
    <w:rsid w:val="00172E0F"/>
    <w:rsid w:val="00190EC8"/>
    <w:rsid w:val="002333DA"/>
    <w:rsid w:val="002A720C"/>
    <w:rsid w:val="00404A97"/>
    <w:rsid w:val="00424AE5"/>
    <w:rsid w:val="00470D90"/>
    <w:rsid w:val="004D7946"/>
    <w:rsid w:val="00576B00"/>
    <w:rsid w:val="007D0C7E"/>
    <w:rsid w:val="008107DF"/>
    <w:rsid w:val="00984163"/>
    <w:rsid w:val="00A1380E"/>
    <w:rsid w:val="00E72D64"/>
    <w:rsid w:val="00FD30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A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char"/>
    <w:basedOn w:val="DefaultParagraphFont"/>
    <w:rsid w:val="000D0ABF"/>
  </w:style>
  <w:style w:type="character" w:customStyle="1" w:styleId="summary">
    <w:name w:val="summary"/>
    <w:basedOn w:val="DefaultParagraphFont"/>
    <w:rsid w:val="00190EC8"/>
  </w:style>
  <w:style w:type="character" w:customStyle="1" w:styleId="text">
    <w:name w:val="text"/>
    <w:basedOn w:val="DefaultParagraphFont"/>
    <w:rsid w:val="00470D90"/>
  </w:style>
  <w:style w:type="paragraph" w:styleId="ListParagraph">
    <w:name w:val="List Paragraph"/>
    <w:basedOn w:val="Normal"/>
    <w:uiPriority w:val="34"/>
    <w:qFormat/>
    <w:rsid w:val="00470D90"/>
    <w:pPr>
      <w:ind w:left="720"/>
      <w:contextualSpacing/>
    </w:pPr>
  </w:style>
</w:styles>
</file>

<file path=word/webSettings.xml><?xml version="1.0" encoding="utf-8"?>
<w:webSettings xmlns:r="http://schemas.openxmlformats.org/officeDocument/2006/relationships" xmlns:w="http://schemas.openxmlformats.org/wordprocessingml/2006/main">
  <w:divs>
    <w:div w:id="1894341258">
      <w:bodyDiv w:val="1"/>
      <w:marLeft w:val="0"/>
      <w:marRight w:val="0"/>
      <w:marTop w:val="0"/>
      <w:marBottom w:val="0"/>
      <w:divBdr>
        <w:top w:val="none" w:sz="0" w:space="0" w:color="auto"/>
        <w:left w:val="none" w:sz="0" w:space="0" w:color="auto"/>
        <w:bottom w:val="none" w:sz="0" w:space="0" w:color="auto"/>
        <w:right w:val="none" w:sz="0" w:space="0" w:color="auto"/>
      </w:divBdr>
      <w:divsChild>
        <w:div w:id="1642922073">
          <w:marLeft w:val="0"/>
          <w:marRight w:val="0"/>
          <w:marTop w:val="0"/>
          <w:marBottom w:val="0"/>
          <w:divBdr>
            <w:top w:val="none" w:sz="0" w:space="0" w:color="auto"/>
            <w:left w:val="none" w:sz="0" w:space="0" w:color="auto"/>
            <w:bottom w:val="none" w:sz="0" w:space="0" w:color="auto"/>
            <w:right w:val="none" w:sz="0" w:space="0" w:color="auto"/>
          </w:divBdr>
          <w:divsChild>
            <w:div w:id="2092965152">
              <w:marLeft w:val="0"/>
              <w:marRight w:val="0"/>
              <w:marTop w:val="0"/>
              <w:marBottom w:val="0"/>
              <w:divBdr>
                <w:top w:val="none" w:sz="0" w:space="0" w:color="auto"/>
                <w:left w:val="none" w:sz="0" w:space="0" w:color="auto"/>
                <w:bottom w:val="none" w:sz="0" w:space="0" w:color="auto"/>
                <w:right w:val="none" w:sz="0" w:space="0" w:color="auto"/>
              </w:divBdr>
              <w:divsChild>
                <w:div w:id="4531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Avanade</Company>
  <LinksUpToDate>false</LinksUpToDate>
  <CharactersWithSpaces>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2</cp:revision>
  <dcterms:created xsi:type="dcterms:W3CDTF">2014-03-13T19:55:00Z</dcterms:created>
  <dcterms:modified xsi:type="dcterms:W3CDTF">2014-03-13T19:55:00Z</dcterms:modified>
</cp:coreProperties>
</file>