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36"/>
          <w:szCs w:val="36"/>
          <w:u w:val="single"/>
        </w:rPr>
      </w:pPr>
      <w:r>
        <w:rPr>
          <w:rFonts w:ascii="Times New Roman Bold"/>
          <w:sz w:val="34"/>
          <w:szCs w:val="34"/>
          <w:u w:val="single"/>
        </w:rPr>
        <w:t>PHILLIP R. KING ______________________________________</w:t>
      </w:r>
    </w:p>
    <w:p w:rsidR="0049389C" w:rsidRDefault="00BD30EE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/>
          <w:b/>
          <w:bCs/>
          <w:i/>
          <w:iCs/>
          <w:sz w:val="24"/>
          <w:szCs w:val="24"/>
        </w:rPr>
        <w:t>Sunrise #E-12</w:t>
      </w:r>
    </w:p>
    <w:p w:rsidR="0049389C" w:rsidRDefault="00BD30EE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Palmas del Mar, Humacao, PR   00791</w:t>
      </w:r>
      <w:bookmarkStart w:id="0" w:name="_GoBack"/>
      <w:bookmarkEnd w:id="0"/>
      <w:r w:rsidR="00ED03A3">
        <w:rPr>
          <w:rFonts w:ascii="Times New Roman"/>
          <w:b/>
          <w:bCs/>
          <w:i/>
          <w:iCs/>
          <w:sz w:val="24"/>
          <w:szCs w:val="24"/>
        </w:rPr>
        <w:t xml:space="preserve">  </w:t>
      </w:r>
    </w:p>
    <w:p w:rsidR="0049389C" w:rsidRDefault="00ED03A3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(501) 940-4645</w:t>
      </w:r>
    </w:p>
    <w:p w:rsidR="0049389C" w:rsidRDefault="00BD30EE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hyperlink r:id="rId7" w:history="1">
        <w:r w:rsidR="00ED03A3">
          <w:rPr>
            <w:rStyle w:val="Hyperlink0"/>
            <w:rFonts w:ascii="Times New Roman"/>
          </w:rPr>
          <w:t>prking1961@yahoo.com</w:t>
        </w:r>
      </w:hyperlink>
    </w:p>
    <w:p w:rsidR="0049389C" w:rsidRDefault="0049389C">
      <w:pPr>
        <w:pStyle w:val="BodyA"/>
        <w:rPr>
          <w:rFonts w:ascii="Times New Roman Bold" w:eastAsia="Times New Roman Bold" w:hAnsi="Times New Roman Bold" w:cs="Times New Roman Bold"/>
          <w:sz w:val="20"/>
          <w:szCs w:val="20"/>
        </w:rPr>
      </w:pP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EDUCATION</w:t>
      </w:r>
    </w:p>
    <w:p w:rsidR="0049389C" w:rsidRDefault="0049389C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2006                Bachelor of Science in Construction Management</w:t>
      </w:r>
    </w:p>
    <w:p w:rsidR="00D47D0A" w:rsidRPr="00AB1839" w:rsidRDefault="00ED03A3" w:rsidP="00D47D0A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University of Arkansas at Little Rock</w:t>
      </w:r>
    </w:p>
    <w:p w:rsidR="0049389C" w:rsidRDefault="0049389C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2011                Certified in Roadway Construction Control 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Center for Training Transportation Professionals </w:t>
      </w:r>
    </w:p>
    <w:p w:rsidR="0049389C" w:rsidRDefault="00ED03A3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University of Arkansas at Fayetteville</w:t>
      </w:r>
    </w:p>
    <w:p w:rsidR="00AB1839" w:rsidRDefault="00AB1839">
      <w:pPr>
        <w:pStyle w:val="BodyA"/>
        <w:rPr>
          <w:rFonts w:ascii="Times New Roman Bold"/>
          <w:sz w:val="24"/>
          <w:szCs w:val="24"/>
        </w:rPr>
      </w:pPr>
    </w:p>
    <w:p w:rsidR="00AB1839" w:rsidRPr="00AB1839" w:rsidRDefault="00AB1839" w:rsidP="00AB1839">
      <w:pPr>
        <w:pStyle w:val="BodyA"/>
        <w:rPr>
          <w:rFonts w:ascii="Times New Roman Bold"/>
        </w:rPr>
      </w:pPr>
      <w:r w:rsidRPr="00AB1839">
        <w:rPr>
          <w:rFonts w:ascii="Times New Roman Bold"/>
        </w:rPr>
        <w:t xml:space="preserve">2014              </w:t>
      </w:r>
      <w:r>
        <w:rPr>
          <w:rFonts w:ascii="Times New Roman Bold"/>
        </w:rPr>
        <w:t xml:space="preserve">  </w:t>
      </w:r>
      <w:r w:rsidRPr="00AB1839">
        <w:rPr>
          <w:rFonts w:ascii="Times New Roman Bold"/>
        </w:rPr>
        <w:t xml:space="preserve">  Re-</w:t>
      </w:r>
      <w:r w:rsidR="00C7427C">
        <w:rPr>
          <w:rFonts w:ascii="Times New Roman Bold"/>
        </w:rPr>
        <w:t xml:space="preserve">Certified </w:t>
      </w:r>
      <w:r>
        <w:rPr>
          <w:rFonts w:ascii="Times New Roman Bold"/>
        </w:rPr>
        <w:t>Basic Aggregates /</w:t>
      </w:r>
      <w:r w:rsidR="00C7427C">
        <w:rPr>
          <w:rFonts w:ascii="Times New Roman Bold"/>
        </w:rPr>
        <w:t xml:space="preserve"> Field</w:t>
      </w:r>
      <w:r>
        <w:rPr>
          <w:rFonts w:ascii="Times New Roman Bold"/>
        </w:rPr>
        <w:t xml:space="preserve"> </w:t>
      </w:r>
      <w:r w:rsidR="00C7427C">
        <w:rPr>
          <w:rFonts w:ascii="Times New Roman Bold"/>
        </w:rPr>
        <w:t>Soils and</w:t>
      </w:r>
      <w:r w:rsidRPr="00AB1839">
        <w:rPr>
          <w:rFonts w:ascii="Times New Roman Bold"/>
        </w:rPr>
        <w:t xml:space="preserve"> Concrete Technician</w:t>
      </w:r>
    </w:p>
    <w:p w:rsidR="00AB1839" w:rsidRPr="00AB1839" w:rsidRDefault="00AB1839" w:rsidP="00AB1839">
      <w:pPr>
        <w:pStyle w:val="BodyA"/>
        <w:rPr>
          <w:rFonts w:ascii="Times New Roman Bold"/>
        </w:rPr>
      </w:pPr>
      <w:r w:rsidRPr="00AB1839">
        <w:rPr>
          <w:rFonts w:ascii="Times New Roman Bold"/>
        </w:rPr>
        <w:tab/>
        <w:t xml:space="preserve">           </w:t>
      </w:r>
      <w:r>
        <w:rPr>
          <w:rFonts w:ascii="Times New Roman Bold"/>
        </w:rPr>
        <w:t xml:space="preserve"> </w:t>
      </w:r>
      <w:r w:rsidRPr="00AB1839">
        <w:rPr>
          <w:rFonts w:ascii="Times New Roman Bold"/>
        </w:rPr>
        <w:t xml:space="preserve"> Center for Training Transportation Professionals          </w:t>
      </w:r>
      <w:r w:rsidRPr="00AB1839">
        <w:rPr>
          <w:rFonts w:ascii="Times New Roman Bold"/>
        </w:rPr>
        <w:tab/>
      </w:r>
      <w:r w:rsidRPr="00AB1839">
        <w:rPr>
          <w:rFonts w:ascii="Times New Roman Bold"/>
        </w:rPr>
        <w:tab/>
        <w:t xml:space="preserve">             </w:t>
      </w:r>
    </w:p>
    <w:p w:rsidR="00D47D0A" w:rsidRDefault="00AB1839" w:rsidP="00AB1839">
      <w:pPr>
        <w:pStyle w:val="BodyA"/>
        <w:rPr>
          <w:rFonts w:ascii="Times New Roman Bold"/>
          <w:sz w:val="24"/>
          <w:szCs w:val="24"/>
        </w:rPr>
      </w:pPr>
      <w:r w:rsidRPr="00AB1839">
        <w:rPr>
          <w:rFonts w:ascii="Times New Roman Bold"/>
          <w:sz w:val="24"/>
          <w:szCs w:val="24"/>
        </w:rPr>
        <w:t xml:space="preserve">                        University of Arkansas at Fayetteville</w:t>
      </w:r>
    </w:p>
    <w:p w:rsidR="00AB1839" w:rsidRDefault="00AB1839" w:rsidP="00AB1839">
      <w:pPr>
        <w:pStyle w:val="BodyA"/>
        <w:rPr>
          <w:rFonts w:ascii="Times New Roman Bold"/>
          <w:sz w:val="24"/>
          <w:szCs w:val="24"/>
        </w:rPr>
      </w:pPr>
    </w:p>
    <w:p w:rsidR="00D47D0A" w:rsidRDefault="00D47D0A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2014                Certified Traffic Control Technician / Supervisor</w:t>
      </w:r>
    </w:p>
    <w:p w:rsidR="00D47D0A" w:rsidRDefault="00D47D0A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</w:t>
      </w:r>
      <w:r w:rsidR="00AB1839">
        <w:rPr>
          <w:rFonts w:ascii="Times New Roman Bold"/>
          <w:sz w:val="24"/>
          <w:szCs w:val="24"/>
        </w:rPr>
        <w:t>American Traffic Safety Services Association (ATSSA)</w:t>
      </w:r>
    </w:p>
    <w:p w:rsidR="00AB1839" w:rsidRDefault="00AB1839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Thomas L. Ervin - ATSSA Master Instructor</w:t>
      </w:r>
    </w:p>
    <w:p w:rsidR="005F7DF0" w:rsidRDefault="005F7DF0">
      <w:pPr>
        <w:pStyle w:val="BodyA"/>
        <w:rPr>
          <w:rFonts w:ascii="Times New Roman Bold"/>
          <w:sz w:val="24"/>
          <w:szCs w:val="24"/>
        </w:rPr>
      </w:pPr>
    </w:p>
    <w:p w:rsidR="005F7DF0" w:rsidRDefault="005F7DF0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****               CDL Class </w:t>
      </w:r>
      <w:r>
        <w:rPr>
          <w:rFonts w:asci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A</w:t>
      </w:r>
      <w:r>
        <w:rPr>
          <w:rFonts w:ascii="Times New Roman Bold"/>
          <w:sz w:val="24"/>
          <w:szCs w:val="24"/>
        </w:rPr>
        <w:t>”</w:t>
      </w:r>
      <w:r>
        <w:rPr>
          <w:rFonts w:ascii="Times New Roman Bold"/>
          <w:sz w:val="24"/>
          <w:szCs w:val="24"/>
        </w:rPr>
        <w:t xml:space="preserve"> Commercial Driver</w:t>
      </w:r>
      <w:r>
        <w:rPr>
          <w:rFonts w:ascii="Times New Roman Bold"/>
          <w:sz w:val="24"/>
          <w:szCs w:val="24"/>
        </w:rPr>
        <w:t>’</w:t>
      </w:r>
      <w:r>
        <w:rPr>
          <w:rFonts w:ascii="Times New Roman Bold"/>
          <w:sz w:val="24"/>
          <w:szCs w:val="24"/>
        </w:rPr>
        <w:t>s License: Endorsements-</w:t>
      </w:r>
      <w:r w:rsidR="00A13097">
        <w:rPr>
          <w:rFonts w:ascii="Times New Roman Bold"/>
          <w:sz w:val="24"/>
          <w:szCs w:val="24"/>
        </w:rPr>
        <w:t xml:space="preserve">Doubles / </w:t>
      </w:r>
    </w:p>
    <w:p w:rsidR="0049389C" w:rsidRDefault="005F7DF0">
      <w:pPr>
        <w:pStyle w:val="BodyA"/>
        <w:rPr>
          <w:rFonts w:ascii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</w:t>
      </w:r>
      <w:r w:rsidR="00A13097">
        <w:rPr>
          <w:rFonts w:ascii="Times New Roman Bold"/>
          <w:sz w:val="24"/>
          <w:szCs w:val="24"/>
        </w:rPr>
        <w:t xml:space="preserve">Triples, </w:t>
      </w:r>
      <w:r>
        <w:rPr>
          <w:rFonts w:ascii="Times New Roman Bold"/>
          <w:sz w:val="24"/>
          <w:szCs w:val="24"/>
        </w:rPr>
        <w:t>Tank Vehicles / Hazmat--- (No tickets or restrictions)</w:t>
      </w:r>
    </w:p>
    <w:p w:rsidR="00A06081" w:rsidRDefault="00A06081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9389C" w:rsidRDefault="00ED03A3">
      <w:pPr>
        <w:pStyle w:val="BodyA"/>
        <w:rPr>
          <w:rFonts w:ascii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EMPLOYMENT / EXPERIENCE</w:t>
      </w:r>
    </w:p>
    <w:p w:rsidR="00AB1839" w:rsidRDefault="00AB1839">
      <w:pPr>
        <w:pStyle w:val="BodyA"/>
        <w:rPr>
          <w:rFonts w:ascii="Times New Roman Bold"/>
          <w:sz w:val="28"/>
          <w:szCs w:val="28"/>
          <w:u w:val="single"/>
        </w:rPr>
      </w:pPr>
    </w:p>
    <w:p w:rsidR="0049389C" w:rsidRDefault="00AB1839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sz w:val="24"/>
          <w:szCs w:val="24"/>
        </w:rPr>
        <w:t>2014–Present  James Construction Group,  L.L.C.</w:t>
      </w:r>
    </w:p>
    <w:p w:rsidR="00AB1839" w:rsidRDefault="00AB1839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sz w:val="24"/>
          <w:szCs w:val="24"/>
        </w:rPr>
        <w:t xml:space="preserve">                         Project Field Engineer</w:t>
      </w:r>
    </w:p>
    <w:p w:rsidR="00AB1839" w:rsidRDefault="00F479CA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sz w:val="24"/>
          <w:szCs w:val="24"/>
        </w:rPr>
        <w:t xml:space="preserve">                         #061276 Pulaski County -- </w:t>
      </w:r>
      <w:r w:rsidR="00AB1839">
        <w:rPr>
          <w:rFonts w:ascii="Times New Roman Bold" w:eastAsia="Times New Roman Bold" w:hAnsi="Times New Roman Bold" w:cs="Times New Roman Bold"/>
          <w:sz w:val="24"/>
          <w:szCs w:val="24"/>
        </w:rPr>
        <w:t>Redmond Road/Main Street</w:t>
      </w:r>
      <w:r>
        <w:rPr>
          <w:rFonts w:ascii="Times New Roman Bold" w:eastAsia="Times New Roman Bold" w:hAnsi="Times New Roman Bold" w:cs="Times New Roman Bold"/>
          <w:sz w:val="24"/>
          <w:szCs w:val="24"/>
        </w:rPr>
        <w:t xml:space="preserve"> -- $53,000,000.00</w:t>
      </w:r>
    </w:p>
    <w:p w:rsidR="00F479CA" w:rsidRDefault="00F479CA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2008 - 2013      MANHATTAN ROAD AND BRIDGE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Project Surveying Manager / Quality Control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R061244 Pulaski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I-430/I-630 Interchange </w:t>
      </w:r>
      <w:r>
        <w:rPr>
          <w:rFonts w:hAnsi="Times New Roman Bold"/>
          <w:sz w:val="24"/>
          <w:szCs w:val="24"/>
        </w:rPr>
        <w:t>——</w:t>
      </w:r>
      <w:r>
        <w:rPr>
          <w:rFonts w:ascii="Times New Roman Bold"/>
          <w:sz w:val="24"/>
          <w:szCs w:val="24"/>
        </w:rPr>
        <w:t>$88,123,925.30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Contributed to the construction of more than 30 Bridges across the state of          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Arkansas / Up to 23 simultaneously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2003 - 2008      MUSKOGEE BRIDGE COMPANY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Project Manager / Surveyor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R60080 Pulaski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I-67/167 McCain Loop </w:t>
      </w:r>
      <w:r>
        <w:rPr>
          <w:rFonts w:hAnsi="Times New Roman Bold"/>
          <w:sz w:val="24"/>
          <w:szCs w:val="24"/>
        </w:rPr>
        <w:t>——</w:t>
      </w:r>
      <w:r>
        <w:rPr>
          <w:rFonts w:ascii="Times New Roman Bold"/>
          <w:sz w:val="28"/>
          <w:szCs w:val="28"/>
        </w:rPr>
        <w:t xml:space="preserve"> </w:t>
      </w:r>
      <w:r>
        <w:rPr>
          <w:rFonts w:ascii="Times New Roman Bold"/>
          <w:sz w:val="24"/>
          <w:szCs w:val="24"/>
        </w:rPr>
        <w:t>$42,259,669.04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R60161 Pulaski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McCain &amp; Wildwood </w:t>
      </w:r>
      <w:r>
        <w:rPr>
          <w:rFonts w:hAnsi="Times New Roman Bold"/>
          <w:sz w:val="24"/>
          <w:szCs w:val="24"/>
        </w:rPr>
        <w:t>——</w:t>
      </w:r>
      <w:r>
        <w:rPr>
          <w:rFonts w:ascii="Times New Roman Bold"/>
          <w:sz w:val="24"/>
          <w:szCs w:val="24"/>
        </w:rPr>
        <w:t xml:space="preserve"> $22,483,181.00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#110401 Crittenden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I-55/Hwy.63 Inter.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$16,796,231.04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#060938 Hot Springs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Quachita River Bridge </w:t>
      </w:r>
      <w:r>
        <w:rPr>
          <w:rFonts w:hAnsi="Times New Roman Bold"/>
          <w:sz w:val="24"/>
          <w:szCs w:val="24"/>
        </w:rPr>
        <w:t>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$2,794,629.14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Contributed to the construction of numerous smaller jobs across AR / OK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2000 - 2003      JENSEN CONSTRUCTION CO.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                         Project Surveyor / Quality Control Lab Tech.</w:t>
      </w:r>
    </w:p>
    <w:p w:rsidR="0049389C" w:rsidRDefault="00ED03A3">
      <w:pPr>
        <w:pStyle w:val="BodyA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8"/>
          <w:szCs w:val="28"/>
        </w:rPr>
        <w:t xml:space="preserve">                    </w:t>
      </w:r>
      <w:r>
        <w:rPr>
          <w:rFonts w:ascii="Times New Roman Bold"/>
          <w:sz w:val="24"/>
          <w:szCs w:val="24"/>
        </w:rPr>
        <w:t xml:space="preserve">  R60112 Pulaski County </w:t>
      </w:r>
      <w:r>
        <w:rPr>
          <w:rFonts w:hAnsi="Times New Roman Bold"/>
          <w:sz w:val="24"/>
          <w:szCs w:val="24"/>
        </w:rPr>
        <w:t>——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I-440 / I-67-167 Inter. </w:t>
      </w:r>
      <w:r>
        <w:rPr>
          <w:rFonts w:hAnsi="Times New Roman Bold"/>
          <w:sz w:val="24"/>
          <w:szCs w:val="24"/>
        </w:rPr>
        <w:t>——</w:t>
      </w:r>
      <w:r>
        <w:rPr>
          <w:rFonts w:ascii="Times New Roman Bold"/>
          <w:sz w:val="24"/>
          <w:szCs w:val="24"/>
        </w:rPr>
        <w:t xml:space="preserve">  $22,783,599.35</w:t>
      </w:r>
    </w:p>
    <w:p w:rsidR="0049389C" w:rsidRPr="00A06081" w:rsidRDefault="0049389C">
      <w:pPr>
        <w:pStyle w:val="BodyA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49389C" w:rsidRDefault="0049389C">
      <w:pPr>
        <w:pStyle w:val="BodyA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49389C" w:rsidRDefault="0049389C">
      <w:pPr>
        <w:pStyle w:val="BodyA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A06081" w:rsidRDefault="00ED03A3">
      <w:pPr>
        <w:pStyle w:val="BodyA"/>
      </w:pPr>
      <w:r>
        <w:rPr>
          <w:rFonts w:ascii="Times New Roman Bold"/>
          <w:sz w:val="24"/>
          <w:szCs w:val="24"/>
        </w:rPr>
        <w:t xml:space="preserve">                         </w:t>
      </w:r>
      <w:r>
        <w:rPr>
          <w:rFonts w:ascii="Times New Roman Bold"/>
          <w:sz w:val="28"/>
          <w:szCs w:val="28"/>
        </w:rPr>
        <w:t xml:space="preserve"> </w:t>
      </w:r>
    </w:p>
    <w:p w:rsidR="00A06081" w:rsidRPr="00A06081" w:rsidRDefault="00A06081" w:rsidP="00A06081">
      <w:pPr>
        <w:tabs>
          <w:tab w:val="left" w:pos="2232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Emanuel Banks – AHTD Construction Engineer – (501) 993-6435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Mark Trickey – AHTD Assistant Residential Engineer – (501) 945-9514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Stuart Ronald  - Manhattan Road &amp; Bridge -  P.E. – (405) 601-6522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Brad Fryar – Weaver-Bailey Construction – (501) 680-1410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  <w:tab w:val="right" w:pos="9360"/>
        </w:tabs>
        <w:rPr>
          <w:b/>
        </w:rPr>
      </w:pPr>
      <w:r>
        <w:rPr>
          <w:b/>
        </w:rPr>
        <w:t>Jim Jolley – Weaver-Bailey Construction – (501) 517-6403</w:t>
      </w:r>
      <w:r>
        <w:rPr>
          <w:b/>
        </w:rPr>
        <w:tab/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Gene Spitza – Jensen Construction Company – (918) 245-6691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Pat Mehaffey – Mahaffey Construction – (501) 758-3030</w:t>
      </w: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  <w:r>
        <w:rPr>
          <w:b/>
        </w:rPr>
        <w:t>Reverend Clyde Sherpell – Gainsville Church of God in Christ – (214) 982-0003</w:t>
      </w:r>
    </w:p>
    <w:p w:rsidR="00A06081" w:rsidRDefault="00A06081" w:rsidP="00A06081">
      <w:pPr>
        <w:pBdr>
          <w:bottom w:val="single" w:sz="12" w:space="1" w:color="auto"/>
        </w:pBdr>
        <w:tabs>
          <w:tab w:val="left" w:pos="2232"/>
        </w:tabs>
        <w:rPr>
          <w:b/>
        </w:rPr>
      </w:pPr>
    </w:p>
    <w:p w:rsidR="00A06081" w:rsidRDefault="00A06081" w:rsidP="00A06081">
      <w:pPr>
        <w:tabs>
          <w:tab w:val="left" w:pos="2232"/>
        </w:tabs>
        <w:rPr>
          <w:b/>
        </w:rPr>
      </w:pPr>
    </w:p>
    <w:p w:rsidR="00A06081" w:rsidRPr="0059123D" w:rsidRDefault="0059123D" w:rsidP="00A06081">
      <w:pPr>
        <w:tabs>
          <w:tab w:val="left" w:pos="22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Others Available Upon Request</w:t>
      </w:r>
    </w:p>
    <w:p w:rsidR="00A06081" w:rsidRDefault="00A06081" w:rsidP="00A06081"/>
    <w:p w:rsidR="00A06081" w:rsidRDefault="00A06081" w:rsidP="00A06081"/>
    <w:p w:rsidR="0049389C" w:rsidRPr="00A06081" w:rsidRDefault="0049389C" w:rsidP="00A06081"/>
    <w:sectPr w:rsidR="0049389C" w:rsidRPr="00A06081">
      <w:pgSz w:w="12240" w:h="15840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ED" w:rsidRDefault="00ED03A3">
      <w:r>
        <w:separator/>
      </w:r>
    </w:p>
  </w:endnote>
  <w:endnote w:type="continuationSeparator" w:id="0">
    <w:p w:rsidR="00C120ED" w:rsidRDefault="00ED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ED" w:rsidRDefault="00ED03A3">
      <w:r>
        <w:separator/>
      </w:r>
    </w:p>
  </w:footnote>
  <w:footnote w:type="continuationSeparator" w:id="0">
    <w:p w:rsidR="00C120ED" w:rsidRDefault="00ED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9C"/>
    <w:rsid w:val="00204AE7"/>
    <w:rsid w:val="0049389C"/>
    <w:rsid w:val="0059123D"/>
    <w:rsid w:val="005F7DF0"/>
    <w:rsid w:val="007B6085"/>
    <w:rsid w:val="008A4841"/>
    <w:rsid w:val="008D50F6"/>
    <w:rsid w:val="008F0518"/>
    <w:rsid w:val="00A06081"/>
    <w:rsid w:val="00A13097"/>
    <w:rsid w:val="00AB1839"/>
    <w:rsid w:val="00BD30EE"/>
    <w:rsid w:val="00C120ED"/>
    <w:rsid w:val="00C7427C"/>
    <w:rsid w:val="00D47D0A"/>
    <w:rsid w:val="00ED03A3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D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i/>
      <w:iCs/>
      <w:color w:val="0000FF"/>
      <w:sz w:val="24"/>
      <w:szCs w:val="24"/>
      <w:u w:val="single" w:color="0000FF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06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0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0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D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i/>
      <w:iCs/>
      <w:color w:val="0000FF"/>
      <w:sz w:val="24"/>
      <w:szCs w:val="24"/>
      <w:u w:val="single" w:color="0000FF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06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0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0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king1961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jcguser</dc:creator>
  <cp:lastModifiedBy>jcguser</cp:lastModifiedBy>
  <cp:revision>2</cp:revision>
  <dcterms:created xsi:type="dcterms:W3CDTF">2015-05-26T16:38:00Z</dcterms:created>
  <dcterms:modified xsi:type="dcterms:W3CDTF">2015-05-26T16:38:00Z</dcterms:modified>
</cp:coreProperties>
</file>