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53" w:rsidRDefault="00763128" w:rsidP="001F1CAF">
      <w:pPr>
        <w:spacing w:before="120" w:after="120"/>
        <w:ind w:right="15"/>
        <w:rPr>
          <w:rFonts w:ascii="Arial Unicode MS" w:eastAsia="Arial Unicode MS" w:hAnsi="Arial Unicode MS" w:cs="Arial Unicode MS"/>
        </w:rPr>
      </w:pPr>
      <w:r>
        <w:pict>
          <v:rect id="_x0000_i1025" style="width:462.1pt;height:8.5pt" o:hrpct="989" o:hralign="center" o:hrstd="t" o:hr="t" fillcolor="gray" stroked="f">
            <v:path strokeok="f"/>
          </v:rect>
        </w:pict>
      </w:r>
    </w:p>
    <w:p w:rsidR="008F1C53" w:rsidRPr="00763128" w:rsidRDefault="001F1CAF" w:rsidP="00763128">
      <w:pPr>
        <w:pStyle w:val="Subtitle"/>
        <w:rPr>
          <w:rFonts w:eastAsia="Arial Unicode MS"/>
          <w:color w:val="C0504D" w:themeColor="accent2"/>
        </w:rPr>
      </w:pPr>
      <w:r w:rsidRPr="00763128">
        <w:rPr>
          <w:rFonts w:eastAsia="Arial Unicode MS"/>
          <w:color w:val="C0504D" w:themeColor="accent2"/>
        </w:rPr>
        <w:t>Claims Service Associate</w:t>
      </w:r>
    </w:p>
    <w:p w:rsidR="008F1C53" w:rsidRDefault="001F1CAF" w:rsidP="00763128">
      <w:pPr>
        <w:pStyle w:val="Heading7"/>
        <w:rPr>
          <w:rFonts w:eastAsia="Arial Unicode MS"/>
        </w:rPr>
      </w:pPr>
      <w:r>
        <w:rPr>
          <w:rFonts w:eastAsia="Arial Unicode MS"/>
        </w:rPr>
        <w:t xml:space="preserve">April 2013 - present </w:t>
      </w:r>
    </w:p>
    <w:p w:rsidR="008F1C53" w:rsidRDefault="001F1CAF" w:rsidP="00763128">
      <w:pPr>
        <w:pStyle w:val="Heading7"/>
        <w:rPr>
          <w:rFonts w:eastAsia="Arial Unicode MS"/>
        </w:rPr>
      </w:pPr>
      <w:r>
        <w:rPr>
          <w:rFonts w:eastAsia="Arial Unicode MS"/>
        </w:rPr>
        <w:t xml:space="preserve">United Fire &amp; Casualty Company | Westminster, Colorado </w:t>
      </w:r>
    </w:p>
    <w:p w:rsidR="000445B5" w:rsidRDefault="000445B5">
      <w:pPr>
        <w:rPr>
          <w:rFonts w:ascii="Arial Unicode MS" w:eastAsia="Arial Unicode MS" w:hAnsi="Arial Unicode MS" w:cs="Arial Unicode MS"/>
        </w:rPr>
      </w:pPr>
    </w:p>
    <w:p w:rsidR="008F1C53" w:rsidRPr="00763128" w:rsidRDefault="001F1CAF" w:rsidP="00763128">
      <w:pPr>
        <w:pStyle w:val="IntenseQuote"/>
        <w:rPr>
          <w:rFonts w:eastAsia="Arial Unicode MS"/>
          <w:sz w:val="22"/>
          <w:szCs w:val="22"/>
        </w:rPr>
      </w:pPr>
      <w:proofErr w:type="gramStart"/>
      <w:r w:rsidRPr="00763128">
        <w:rPr>
          <w:rFonts w:eastAsia="Arial Unicode MS"/>
          <w:sz w:val="22"/>
          <w:szCs w:val="22"/>
        </w:rPr>
        <w:t xml:space="preserve">Process </w:t>
      </w:r>
      <w:r w:rsidR="0068142C" w:rsidRPr="00763128">
        <w:rPr>
          <w:rFonts w:eastAsia="Arial Unicode MS"/>
          <w:sz w:val="22"/>
          <w:szCs w:val="22"/>
        </w:rPr>
        <w:t>claim submissions</w:t>
      </w:r>
      <w:r w:rsidRPr="00763128">
        <w:rPr>
          <w:rFonts w:eastAsia="Arial Unicode MS"/>
          <w:sz w:val="22"/>
          <w:szCs w:val="22"/>
        </w:rPr>
        <w:t>.</w:t>
      </w:r>
      <w:proofErr w:type="gramEnd"/>
      <w:r w:rsidRPr="00763128">
        <w:rPr>
          <w:rFonts w:eastAsia="Arial Unicode MS"/>
          <w:sz w:val="22"/>
          <w:szCs w:val="22"/>
        </w:rPr>
        <w:t xml:space="preserve"> </w:t>
      </w:r>
      <w:r w:rsidRPr="00763128">
        <w:rPr>
          <w:rFonts w:eastAsia="Arial Unicode MS"/>
          <w:sz w:val="22"/>
          <w:szCs w:val="22"/>
        </w:rPr>
        <w:br/>
        <w:t xml:space="preserve">Assign claims to appropriate adjusters based on location and severity of claim. </w:t>
      </w:r>
      <w:bookmarkStart w:id="0" w:name="_GoBack"/>
      <w:bookmarkEnd w:id="0"/>
    </w:p>
    <w:p w:rsidR="008F1C53" w:rsidRPr="00763128" w:rsidRDefault="0068142C" w:rsidP="00763128">
      <w:pPr>
        <w:pStyle w:val="IntenseQuote"/>
        <w:rPr>
          <w:rFonts w:eastAsia="Arial Unicode MS"/>
          <w:sz w:val="22"/>
          <w:szCs w:val="22"/>
        </w:rPr>
      </w:pPr>
      <w:r w:rsidRPr="00763128">
        <w:rPr>
          <w:rFonts w:eastAsia="Arial Unicode MS"/>
          <w:sz w:val="22"/>
          <w:szCs w:val="22"/>
        </w:rPr>
        <w:t xml:space="preserve">Create </w:t>
      </w:r>
      <w:r w:rsidR="001F1CAF" w:rsidRPr="00763128">
        <w:rPr>
          <w:rFonts w:eastAsia="Arial Unicode MS"/>
          <w:sz w:val="22"/>
          <w:szCs w:val="22"/>
        </w:rPr>
        <w:t>and distribution of corresponde</w:t>
      </w:r>
      <w:r w:rsidRPr="00763128">
        <w:rPr>
          <w:rFonts w:eastAsia="Arial Unicode MS"/>
          <w:sz w:val="22"/>
          <w:szCs w:val="22"/>
        </w:rPr>
        <w:t>nce letters, medical billing,</w:t>
      </w:r>
      <w:r w:rsidR="001F1CAF" w:rsidRPr="00763128">
        <w:rPr>
          <w:rFonts w:eastAsia="Arial Unicode MS"/>
          <w:sz w:val="22"/>
          <w:szCs w:val="22"/>
        </w:rPr>
        <w:t xml:space="preserve"> records requests, police reports and transcription</w:t>
      </w:r>
      <w:r w:rsidRPr="00763128">
        <w:rPr>
          <w:rFonts w:eastAsia="Arial Unicode MS"/>
          <w:sz w:val="22"/>
          <w:szCs w:val="22"/>
        </w:rPr>
        <w:t xml:space="preserve">s. </w:t>
      </w:r>
      <w:r w:rsidRPr="00763128">
        <w:rPr>
          <w:rFonts w:eastAsia="Arial Unicode MS"/>
          <w:sz w:val="22"/>
          <w:szCs w:val="22"/>
        </w:rPr>
        <w:br/>
        <w:t>Account payments</w:t>
      </w:r>
      <w:r w:rsidR="001F1CAF" w:rsidRPr="00763128">
        <w:rPr>
          <w:rFonts w:eastAsia="Arial Unicode MS"/>
          <w:sz w:val="22"/>
          <w:szCs w:val="22"/>
        </w:rPr>
        <w:t xml:space="preserve">. </w:t>
      </w:r>
    </w:p>
    <w:p w:rsidR="0068142C" w:rsidRPr="00763128" w:rsidRDefault="0068142C" w:rsidP="00763128">
      <w:pPr>
        <w:pStyle w:val="IntenseQuote"/>
        <w:rPr>
          <w:rFonts w:eastAsia="Arial Unicode MS"/>
          <w:sz w:val="22"/>
          <w:szCs w:val="22"/>
        </w:rPr>
      </w:pPr>
      <w:r w:rsidRPr="00763128">
        <w:rPr>
          <w:rFonts w:eastAsia="Arial Unicode MS"/>
          <w:sz w:val="22"/>
          <w:szCs w:val="22"/>
        </w:rPr>
        <w:t xml:space="preserve">Certify Insurance </w:t>
      </w:r>
      <w:proofErr w:type="gramStart"/>
      <w:r w:rsidRPr="00763128">
        <w:rPr>
          <w:rFonts w:eastAsia="Arial Unicode MS"/>
          <w:sz w:val="22"/>
          <w:szCs w:val="22"/>
        </w:rPr>
        <w:t>Policy's</w:t>
      </w:r>
      <w:proofErr w:type="gramEnd"/>
      <w:r w:rsidRPr="00763128">
        <w:rPr>
          <w:rFonts w:eastAsia="Arial Unicode MS"/>
          <w:sz w:val="22"/>
          <w:szCs w:val="22"/>
        </w:rPr>
        <w:t>.</w:t>
      </w:r>
    </w:p>
    <w:p w:rsidR="0068142C" w:rsidRDefault="0068142C">
      <w:pPr>
        <w:rPr>
          <w:rFonts w:ascii="Arial Unicode MS" w:eastAsia="Arial Unicode MS" w:hAnsi="Arial Unicode MS" w:cs="Arial Unicode MS"/>
        </w:rPr>
      </w:pPr>
    </w:p>
    <w:p w:rsidR="008F1C53" w:rsidRPr="00763128" w:rsidRDefault="001F1CAF" w:rsidP="00763128">
      <w:pPr>
        <w:pStyle w:val="Subtitle"/>
        <w:rPr>
          <w:rFonts w:eastAsia="Arial Unicode MS"/>
          <w:color w:val="C0504D" w:themeColor="accent2"/>
        </w:rPr>
      </w:pPr>
      <w:r w:rsidRPr="00763128">
        <w:rPr>
          <w:rFonts w:eastAsia="Arial Unicode MS"/>
          <w:color w:val="C0504D" w:themeColor="accent2"/>
        </w:rPr>
        <w:t>Customer Service Manager</w:t>
      </w:r>
    </w:p>
    <w:p w:rsidR="008F1C53" w:rsidRDefault="001F1CAF" w:rsidP="00763128">
      <w:pPr>
        <w:pStyle w:val="Heading7"/>
        <w:rPr>
          <w:rFonts w:eastAsia="Arial Unicode MS"/>
        </w:rPr>
      </w:pPr>
      <w:r>
        <w:rPr>
          <w:rFonts w:eastAsia="Arial Unicode MS"/>
        </w:rPr>
        <w:t xml:space="preserve">June 2005 - February 2007 </w:t>
      </w:r>
    </w:p>
    <w:p w:rsidR="008F1C53" w:rsidRDefault="001F1CAF" w:rsidP="00763128">
      <w:pPr>
        <w:pStyle w:val="Heading7"/>
        <w:rPr>
          <w:rFonts w:eastAsia="Arial Unicode MS"/>
        </w:rPr>
      </w:pPr>
      <w:r>
        <w:rPr>
          <w:rFonts w:eastAsia="Arial Unicode MS"/>
        </w:rPr>
        <w:t xml:space="preserve">Walmart | Thornton, Colorado </w:t>
      </w:r>
    </w:p>
    <w:p w:rsidR="000445B5" w:rsidRDefault="000445B5">
      <w:pPr>
        <w:rPr>
          <w:rFonts w:ascii="Arial Unicode MS" w:eastAsia="Arial Unicode MS" w:hAnsi="Arial Unicode MS" w:cs="Arial Unicode MS"/>
        </w:rPr>
      </w:pPr>
    </w:p>
    <w:p w:rsidR="003C53D1" w:rsidRPr="000445B5" w:rsidRDefault="00102076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 xml:space="preserve">Planned </w:t>
      </w:r>
      <w:r w:rsidR="001F1CAF" w:rsidRPr="000445B5">
        <w:rPr>
          <w:rFonts w:eastAsia="Arial Unicode MS"/>
        </w:rPr>
        <w:t xml:space="preserve">work schedules, according to budgets and workload. Observed and evaluated </w:t>
      </w:r>
      <w:r w:rsidR="0068142C" w:rsidRPr="000445B5">
        <w:rPr>
          <w:rFonts w:eastAsia="Arial Unicode MS"/>
        </w:rPr>
        <w:t>employee</w:t>
      </w:r>
      <w:r w:rsidR="001F1CAF" w:rsidRPr="000445B5">
        <w:rPr>
          <w:rFonts w:eastAsia="Arial Unicode MS"/>
        </w:rPr>
        <w:t xml:space="preserve"> performance</w:t>
      </w:r>
      <w:r w:rsidR="0068142C" w:rsidRPr="000445B5">
        <w:rPr>
          <w:rFonts w:eastAsia="Arial Unicode MS"/>
        </w:rPr>
        <w:t>s</w:t>
      </w:r>
      <w:r w:rsidR="001F1CAF" w:rsidRPr="000445B5">
        <w:rPr>
          <w:rFonts w:eastAsia="Arial Unicode MS"/>
        </w:rPr>
        <w:t xml:space="preserve">. </w:t>
      </w:r>
      <w:r w:rsidR="0068142C" w:rsidRPr="000445B5">
        <w:rPr>
          <w:rFonts w:eastAsia="Arial Unicode MS"/>
        </w:rPr>
        <w:t>Coordinate and implement activities</w:t>
      </w:r>
      <w:r w:rsidR="001F1CAF" w:rsidRPr="000445B5">
        <w:rPr>
          <w:rFonts w:eastAsia="Arial Unicode MS"/>
        </w:rPr>
        <w:t xml:space="preserve"> for staff development. </w:t>
      </w:r>
    </w:p>
    <w:p w:rsidR="003C53D1" w:rsidRDefault="003C53D1" w:rsidP="00A1469F">
      <w:pPr>
        <w:spacing w:before="120" w:after="120"/>
        <w:ind w:right="15"/>
      </w:pPr>
    </w:p>
    <w:p w:rsidR="00763128" w:rsidRDefault="00763128" w:rsidP="00A1469F">
      <w:pPr>
        <w:spacing w:before="120" w:after="120"/>
        <w:ind w:right="15"/>
      </w:pPr>
    </w:p>
    <w:p w:rsidR="003C53D1" w:rsidRDefault="003C53D1" w:rsidP="00A1469F">
      <w:pPr>
        <w:spacing w:before="120" w:after="120"/>
        <w:ind w:right="15"/>
      </w:pPr>
    </w:p>
    <w:p w:rsidR="008F1C53" w:rsidRDefault="008F1C53" w:rsidP="00A1469F">
      <w:pPr>
        <w:spacing w:before="120" w:after="120"/>
        <w:ind w:right="15"/>
        <w:rPr>
          <w:rFonts w:ascii="Arial Unicode MS" w:eastAsia="Arial Unicode MS" w:hAnsi="Arial Unicode MS" w:cs="Arial Unicode MS"/>
        </w:rPr>
      </w:pPr>
    </w:p>
    <w:p w:rsidR="008F1C53" w:rsidRPr="00763128" w:rsidRDefault="001F1CAF" w:rsidP="00763128">
      <w:pPr>
        <w:pStyle w:val="Subtitle"/>
        <w:rPr>
          <w:rFonts w:eastAsia="Arial Unicode MS"/>
          <w:color w:val="C0504D" w:themeColor="accent2"/>
        </w:rPr>
      </w:pPr>
      <w:r w:rsidRPr="00763128">
        <w:rPr>
          <w:rFonts w:eastAsia="Arial Unicode MS"/>
          <w:color w:val="C0504D" w:themeColor="accent2"/>
        </w:rPr>
        <w:t>EDUCATION</w:t>
      </w:r>
    </w:p>
    <w:p w:rsidR="008F1C53" w:rsidRDefault="00A1469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Medical Assistant</w:t>
      </w:r>
      <w:r w:rsidR="001F1CAF">
        <w:rPr>
          <w:rFonts w:eastAsia="Arial Unicode MS"/>
        </w:rPr>
        <w:t xml:space="preserve"> 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 xml:space="preserve">August 1998 - June 1999 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 xml:space="preserve">Parks College | Thornton, Colorado </w:t>
      </w:r>
    </w:p>
    <w:p w:rsidR="008F1C53" w:rsidRDefault="008F1C53">
      <w:pPr>
        <w:spacing w:before="120" w:after="120"/>
        <w:ind w:left="15" w:right="15"/>
        <w:rPr>
          <w:rFonts w:ascii="Arial Unicode MS" w:eastAsia="Arial Unicode MS" w:hAnsi="Arial Unicode MS" w:cs="Arial Unicode MS"/>
        </w:rPr>
      </w:pPr>
    </w:p>
    <w:p w:rsidR="008F1C53" w:rsidRPr="003C53D1" w:rsidRDefault="001F1CAF" w:rsidP="00763128">
      <w:pPr>
        <w:pStyle w:val="Subtitle"/>
        <w:rPr>
          <w:rFonts w:eastAsia="Arial Unicode MS"/>
        </w:rPr>
      </w:pPr>
      <w:r w:rsidRPr="00763128">
        <w:rPr>
          <w:rFonts w:eastAsia="Arial Unicode MS"/>
          <w:color w:val="C0504D" w:themeColor="accent2"/>
        </w:rPr>
        <w:t>CERTIFICATION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Notary Public (Colorado)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 xml:space="preserve">March 2015 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State of Colorado</w:t>
      </w:r>
    </w:p>
    <w:p w:rsidR="008F1C53" w:rsidRDefault="001F1CAF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Expiration 03/25/2019</w:t>
      </w:r>
    </w:p>
    <w:p w:rsidR="008F1C53" w:rsidRPr="00763128" w:rsidRDefault="001F1CAF" w:rsidP="00763128">
      <w:pPr>
        <w:pStyle w:val="Subtitle"/>
        <w:rPr>
          <w:rFonts w:eastAsia="Arial Unicode MS"/>
          <w:color w:val="C0504D" w:themeColor="accent2"/>
        </w:rPr>
      </w:pPr>
      <w:r w:rsidRPr="00763128">
        <w:rPr>
          <w:rFonts w:eastAsia="Arial Unicode MS"/>
          <w:color w:val="C0504D" w:themeColor="accent2"/>
        </w:rPr>
        <w:t>SKILLS</w:t>
      </w:r>
    </w:p>
    <w:p w:rsidR="008F1C53" w:rsidRDefault="00763128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Microsoft Word, Microsoft Outlook, Microsoft Excel</w:t>
      </w:r>
    </w:p>
    <w:p w:rsidR="00763128" w:rsidRDefault="00763128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Accenture</w:t>
      </w:r>
    </w:p>
    <w:p w:rsidR="00763128" w:rsidRDefault="00763128" w:rsidP="00763128">
      <w:pPr>
        <w:pStyle w:val="IntenseQuote"/>
        <w:rPr>
          <w:rFonts w:eastAsia="Arial Unicode MS"/>
        </w:rPr>
      </w:pPr>
      <w:proofErr w:type="spellStart"/>
      <w:r>
        <w:rPr>
          <w:rFonts w:eastAsia="Arial Unicode MS"/>
        </w:rPr>
        <w:t>ImageRight</w:t>
      </w:r>
      <w:proofErr w:type="spellEnd"/>
    </w:p>
    <w:p w:rsidR="00763128" w:rsidRDefault="00763128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Transcription</w:t>
      </w:r>
    </w:p>
    <w:p w:rsidR="00763128" w:rsidRDefault="00763128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50 wpm</w:t>
      </w:r>
    </w:p>
    <w:p w:rsidR="00763128" w:rsidRPr="00763128" w:rsidRDefault="00763128" w:rsidP="00763128">
      <w:pPr>
        <w:pStyle w:val="IntenseQuote"/>
        <w:rPr>
          <w:rFonts w:eastAsia="Arial Unicode MS"/>
        </w:rPr>
      </w:pPr>
      <w:r>
        <w:rPr>
          <w:rFonts w:eastAsia="Arial Unicode MS"/>
        </w:rPr>
        <w:t>8 Years of experience with inbound and outbound calls</w:t>
      </w:r>
    </w:p>
    <w:sectPr w:rsidR="00763128" w:rsidRPr="00763128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02" w:rsidRDefault="00764702" w:rsidP="00A1469F">
      <w:r>
        <w:separator/>
      </w:r>
    </w:p>
  </w:endnote>
  <w:endnote w:type="continuationSeparator" w:id="0">
    <w:p w:rsidR="00764702" w:rsidRDefault="00764702" w:rsidP="00A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02" w:rsidRDefault="00764702" w:rsidP="00A1469F">
      <w:r>
        <w:separator/>
      </w:r>
    </w:p>
  </w:footnote>
  <w:footnote w:type="continuationSeparator" w:id="0">
    <w:p w:rsidR="00764702" w:rsidRDefault="00764702" w:rsidP="00A1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9F" w:rsidRDefault="000445B5">
    <w:pPr>
      <w:pStyle w:val="Header"/>
    </w:pPr>
    <w:r>
      <w:tab/>
    </w:r>
    <w:r>
      <w:rPr>
        <w:noProof/>
      </w:rPr>
      <w:drawing>
        <wp:inline distT="0" distB="0" distL="0" distR="0" wp14:anchorId="58EEE37C" wp14:editId="5F99F552">
          <wp:extent cx="4543425" cy="2114550"/>
          <wp:effectExtent l="0" t="0" r="9525" b="0"/>
          <wp:docPr id="3" name="Picture 3" descr="http://images6.fanpop.com/image/photos/33400000/Quotes-choose-life-33434939-400-3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6.fanpop.com/image/photos/33400000/Quotes-choose-life-33434939-400-3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211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5B5" w:rsidRDefault="000445B5" w:rsidP="000445B5">
    <w:pPr>
      <w:pStyle w:val="Header"/>
    </w:pPr>
    <w:r>
      <w:tab/>
      <w:t xml:space="preserve">Danielle </w:t>
    </w:r>
    <w:proofErr w:type="spellStart"/>
    <w:r>
      <w:t>Groetz</w:t>
    </w:r>
    <w:proofErr w:type="spellEnd"/>
    <w:r>
      <w:t xml:space="preserve"> Phone: 720-352-7527 Email: daniellegroetz@gmail.com</w:t>
    </w:r>
    <w:r w:rsidR="00A1469F">
      <w:tab/>
    </w:r>
  </w:p>
  <w:p w:rsidR="00A1469F" w:rsidRDefault="00A14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53"/>
    <w:rsid w:val="000445B5"/>
    <w:rsid w:val="00102076"/>
    <w:rsid w:val="001F1CAF"/>
    <w:rsid w:val="003C53D1"/>
    <w:rsid w:val="004C450D"/>
    <w:rsid w:val="0068142C"/>
    <w:rsid w:val="00763128"/>
    <w:rsid w:val="00764702"/>
    <w:rsid w:val="008F1C53"/>
    <w:rsid w:val="00A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31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9F"/>
    <w:rPr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14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9F"/>
    <w:rPr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D1"/>
    <w:rPr>
      <w:rFonts w:ascii="Tahoma" w:hAnsi="Tahoma" w:cs="Tahoma"/>
      <w:sz w:val="16"/>
      <w:szCs w:val="16"/>
      <w:bdr w:val="n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bdr w:val="nil"/>
    </w:rPr>
  </w:style>
  <w:style w:type="character" w:customStyle="1" w:styleId="Heading7Char">
    <w:name w:val="Heading 7 Char"/>
    <w:basedOn w:val="DefaultParagraphFont"/>
    <w:link w:val="Heading7"/>
    <w:uiPriority w:val="9"/>
    <w:rsid w:val="007631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1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128"/>
    <w:rPr>
      <w:b/>
      <w:bCs/>
      <w:i/>
      <w:iCs/>
      <w:color w:val="4F81BD" w:themeColor="accent1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31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9F"/>
    <w:rPr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14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9F"/>
    <w:rPr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D1"/>
    <w:rPr>
      <w:rFonts w:ascii="Tahoma" w:hAnsi="Tahoma" w:cs="Tahoma"/>
      <w:sz w:val="16"/>
      <w:szCs w:val="16"/>
      <w:bdr w:val="n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bdr w:val="nil"/>
    </w:rPr>
  </w:style>
  <w:style w:type="character" w:customStyle="1" w:styleId="Heading7Char">
    <w:name w:val="Heading 7 Char"/>
    <w:basedOn w:val="DefaultParagraphFont"/>
    <w:link w:val="Heading7"/>
    <w:uiPriority w:val="9"/>
    <w:rsid w:val="007631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1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128"/>
    <w:rPr>
      <w:b/>
      <w:bCs/>
      <w:i/>
      <w:iCs/>
      <w:color w:val="4F81BD" w:themeColor="accent1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302A-1398-4A12-B692-FB8E00EB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Danielle Groetz - Customer Service Professional</vt:lpstr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Groetz - Customer Service Professional</dc:title>
  <dc:creator>Danielle</dc:creator>
  <cp:lastModifiedBy>Danielle</cp:lastModifiedBy>
  <cp:revision>2</cp:revision>
  <dcterms:created xsi:type="dcterms:W3CDTF">2015-05-30T03:51:00Z</dcterms:created>
  <dcterms:modified xsi:type="dcterms:W3CDTF">2015-05-30T03:51:00Z</dcterms:modified>
</cp:coreProperties>
</file>