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line="240" w:lineRule="auto"/>
        <w:rPr>
          <w:b w:val="1"/>
          <w:sz w:val="28.0"/>
          <w:szCs w:val="28.0"/>
        </w:rPr>
      </w:pPr>
      <w:r>
        <w:rPr>
          <w:b w:val="1"/>
          <w:sz w:val="28.0"/>
          <w:szCs w:val="28.0"/>
          <w:rFonts w:ascii="Calibri"/>
          <w:lang w:bidi="ar-sa"/>
        </w:rPr>
        <w:t>NGIA (JIMMY) CHA</w:t>
      </w:r>
    </w:p>
    <w:p>
      <w:pPr>
        <w:jc w:val="center"/>
        <w:spacing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  <w:lang w:bidi="ar-sa"/>
        </w:rPr>
        <w:t>46 Judith Dr Chaska, MN, 55318, United States</w:t>
      </w:r>
    </w:p>
    <w:p>
      <w:pPr>
        <w:jc w:val="center"/>
        <w:spacing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  <w:lang w:bidi="ar-sa"/>
        </w:rPr>
        <w:t xml:space="preserve">Contact: 952-446-6673    Email: </w:t>
      </w:r>
      <w:hyperlink w:history="1" r:id="rId6">
        <w:r>
          <w:rPr>
            <w:rStyle w:val="Hyperlink"/>
            <w:b w:val="1"/>
            <w:sz w:val="24.0"/>
            <w:szCs w:val="24.0"/>
            <w:rFonts w:ascii="Calibri"/>
            <w:lang w:bidi="ar-sa"/>
          </w:rPr>
          <w:t>jaecancer952@aol.com</w:t>
        </w:r>
      </w:hyperlink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u w:val="thick"/>
          <w:sz w:val="24.0"/>
          <w:szCs w:val="24.0"/>
          <w:rFonts w:ascii="Calibri"/>
          <w:lang w:bidi="ar-sa"/>
        </w:rPr>
        <w:t>PROFESSIONAL EXPERIENCE</w:t>
        <w:tab/>
        <w:tab/>
        <w:tab/>
        <w:tab/>
        <w:tab/>
        <w:tab/>
        <w:tab/>
        <w:tab/>
        <w:tab/>
      </w:r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  <w:lang w:bidi="ar-sa"/>
        </w:rPr>
        <w:t>MYPILLOW INC</w:t>
        <w:tab/>
        <w:tab/>
        <w:tab/>
        <w:tab/>
        <w:tab/>
        <w:tab/>
        <w:tab/>
        <w:t>CHANHASSEN, MN</w:t>
      </w:r>
    </w:p>
    <w:p>
      <w:pPr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Customer Service Representative</w:t>
        <w:tab/>
        <w:tab/>
        <w:tab/>
        <w:tab/>
        <w:tab/>
        <w:t>January 2012 - June 2012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Answered incoming sales calls, was successful by keeping customers focused on the products and the value that it provided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Successfully resolved customer questions and concerns, was an expert in the product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Expertly handled difficult or confrontational situations by listening to the customers concerns and needs and trying to match them to the product and was recognized for success on these calls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Exceeded customer service measurement expectations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Exceeded call productivity goals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Recognized by management for going above and beyond in difficult situations and with difficult customers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Performed returns and exchanges</w:t>
      </w:r>
      <w:r>
        <w:rPr>
          <w:sz w:val="24.0"/>
          <w:szCs w:val="24.0"/>
        </w:rPr>
        <w:t xml:space="preserve"> for customers who had wrong</w:t>
      </w:r>
      <w:r>
        <w:rPr>
          <w:sz w:val="24.0"/>
          <w:szCs w:val="24.0"/>
        </w:rPr>
        <w:t xml:space="preserve"> products or defective products, worked hard to keep the sale rather than return the merchandise</w:t>
      </w:r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LOGISTICS INC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>SHAKOPEE, MN</w:t>
      </w:r>
    </w:p>
    <w:p>
      <w:pPr>
        <w:spacing w:line="240" w:lineRule="auto"/>
        <w:rPr>
          <w:sz w:val="24.0"/>
          <w:szCs w:val="24.0"/>
        </w:rPr>
      </w:pPr>
      <w:r>
        <w:rPr>
          <w:sz w:val="24.0"/>
          <w:szCs w:val="24.0"/>
        </w:rPr>
        <w:t>Temporary Order fulfillment worker</w:t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  <w:t>May 2011 - July 2011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Accurately picked orders based on the invoice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Exceeded productivity and quality goals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Took care to ensure accuracy, quality, and speed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</w:rPr>
      </w:pPr>
      <w:r>
        <w:rPr>
          <w:sz w:val="24.0"/>
          <w:szCs w:val="24.0"/>
        </w:rPr>
        <w:t>Certified forklift driver</w:t>
      </w:r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u w:val="thick"/>
          <w:sz w:val="24.0"/>
          <w:szCs w:val="24.0"/>
        </w:rPr>
        <w:t>EDUCATION</w:t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LUTHER BURBANK HIGH SCHOOL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>SACRAMENTO, CA</w:t>
      </w:r>
    </w:p>
    <w:p>
      <w:pPr>
        <w:spacing w:line="240" w:lineRule="auto"/>
        <w:rPr>
          <w:sz w:val="24.0"/>
          <w:szCs w:val="24.0"/>
        </w:rPr>
      </w:pPr>
      <w:r>
        <w:rPr>
          <w:sz w:val="24.0"/>
          <w:szCs w:val="24.0"/>
        </w:rPr>
        <w:t>Degree – Diploma</w:t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  <w:t>Graduated Yr – 2009</w:t>
      </w:r>
    </w:p>
    <w:p>
      <w:pPr>
        <w:spacing w:line="240" w:lineRule="auto"/>
        <w:rPr>
          <w:b w:val="1"/>
          <w:sz w:val="24.0"/>
          <w:szCs w:val="24.0"/>
        </w:rPr>
      </w:pPr>
      <w:r>
        <w:rPr>
          <w:b w:val="1"/>
          <w:u w:val="thick"/>
          <w:sz w:val="24.0"/>
          <w:szCs w:val="24.0"/>
        </w:rPr>
        <w:t>ADDITIONAL SKILLS</w:t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  <w:r>
        <w:rPr>
          <w:b w:val="1"/>
          <w:u w:val="thick"/>
          <w:sz w:val="24.0"/>
          <w:szCs w:val="24.0"/>
        </w:rPr>
        <w:tab/>
      </w:r>
    </w:p>
    <w:p>
      <w:pPr>
        <w:pStyle w:val="ListParagraph"/>
        <w:numPr>
          <w:ilvl w:val="0"/>
          <w:numId w:val="3"/>
        </w:numPr>
        <w:spacing w:line="240" w:lineRule="auto"/>
        <w:rPr>
          <w:b w:val="1"/>
          <w:sz w:val="28.0"/>
          <w:szCs w:val="28.0"/>
        </w:rPr>
      </w:pPr>
      <w:r>
        <w:rPr>
          <w:sz w:val="24.0"/>
          <w:szCs w:val="24.0"/>
        </w:rPr>
        <w:t>Computer Skills- Microsoft Office, Excel, and Power Point</w:t>
      </w:r>
    </w:p>
    <w:p>
      <w:pPr>
        <w:pStyle w:val="ListParagraph"/>
        <w:numPr>
          <w:ilvl w:val="0"/>
          <w:numId w:val="3"/>
        </w:numPr>
        <w:spacing w:line="240" w:lineRule="auto"/>
        <w:rPr>
          <w:b w:val="1"/>
          <w:sz w:val="28.0"/>
          <w:szCs w:val="28.0"/>
        </w:rPr>
      </w:pPr>
      <w:r>
        <w:rPr>
          <w:sz w:val="24.0"/>
          <w:szCs w:val="24.0"/>
        </w:rPr>
        <w:t>Customer Service, Cashier, and Assembly</w:t>
      </w:r>
    </w:p>
    <w:p>
      <w:pPr>
        <w:pStyle w:val="ListParagraph"/>
        <w:numPr>
          <w:ilvl w:val="0"/>
          <w:numId w:val="3"/>
        </w:numPr>
        <w:spacing w:line="240" w:lineRule="auto"/>
        <w:rPr>
          <w:b w:val="1"/>
          <w:sz w:val="28.0"/>
          <w:szCs w:val="28.0"/>
        </w:rPr>
      </w:pPr>
      <w:r>
        <w:rPr>
          <w:sz w:val="24.0"/>
          <w:szCs w:val="24.0"/>
        </w:rPr>
        <w:t>Forklift Driver</w:t>
      </w:r>
    </w:p>
    <w:sectPr>
      <w:pgSz w:w="12240" w:h="15840" w:code="1" w:orient="portrait"/>
      <w:pgMar w:bottom="1440" w:top="144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6E8D"/>
    <w:rsid w:val="00046E8D"/>
    <w:rsid w:val="001E1DC4"/>
    <w:rsid w:val="00285C88"/>
    <w:rsid w:val="00415B76"/>
    <w:rsid w:val="00456FF2"/>
    <w:rsid w:val="0047585C"/>
    <w:rsid w:val="005242E4"/>
    <w:rsid w:val="00577C93"/>
    <w:rsid w:val="005B406A"/>
    <w:rsid w:val="006648BC"/>
    <w:rsid w:val="00815B6C"/>
    <w:rsid w:val="009E21ED"/>
    <w:rsid w:val="00C52880"/>
    <w:rsid w:val="00C730C9"/>
    <w:rsid w:val="00DC37BA"/>
    <w:rsid w:val="00DF0C4C"/>
    <w:rsid w:val="00F05081"/>
    <w:rsid w:val="00F1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7C7C7"/>
                            <w:bottom w:val="none" w:sz="0" w:space="0" w:color="auto"/>
                            <w:right w:val="single" w:sz="6" w:space="0" w:color="C7C7C7"/>
                          </w:divBdr>
                          <w:divsChild>
                            <w:div w:id="4823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5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7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9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12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0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61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5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1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ecancer952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5F2B7-1CC2-40CF-B1BD-A876A030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LeSueur</cp:lastModifiedBy>
  <cp:revision>5</cp:revision>
  <dcterms:created xsi:type="dcterms:W3CDTF">2012-09-06T00:37:00Z</dcterms:created>
  <dcterms:modified xsi:type="dcterms:W3CDTF">2012-09-20T00:27:00Z</dcterms:modified>
</cp:coreProperties>
</file>