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367CA8" w:rsidTr="00396EB4">
        <w:tc>
          <w:tcPr>
            <w:tcW w:w="2070" w:type="dxa"/>
          </w:tcPr>
          <w:p w:rsidR="00367CA8" w:rsidRDefault="00367CA8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367CA8" w:rsidRDefault="00B23D1D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FA6DFD40BAD244A4A88442A63F95E65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9F2D82">
                  <w:t>Erika Putz</w:t>
                </w:r>
              </w:sdtContent>
            </w:sdt>
          </w:p>
          <w:p w:rsidR="00367CA8" w:rsidRDefault="00B87253" w:rsidP="00B87253">
            <w:pPr>
              <w:pStyle w:val="NoSpacing"/>
            </w:pPr>
            <w:r>
              <w:t>116 Marshall Pl, Carmi, IL 62821</w:t>
            </w:r>
            <w:r w:rsidR="00BB34DF">
              <w:t>  </w:t>
            </w:r>
            <w:r w:rsidR="00BB34DF">
              <w:rPr>
                <w:rStyle w:val="Emphasis"/>
              </w:rPr>
              <w:t>|</w:t>
            </w:r>
            <w:r w:rsidR="00BB34DF">
              <w:t> </w:t>
            </w:r>
            <w:r w:rsidR="00BB34DF">
              <w:rPr>
                <w:kern w:val="20"/>
              </w:rPr>
              <w:t> </w:t>
            </w:r>
            <w:r>
              <w:t>putztacular@gmail.com</w:t>
            </w:r>
            <w:r w:rsidR="00BB34DF">
              <w:t>  </w:t>
            </w:r>
            <w:r w:rsidR="00BB34DF">
              <w:rPr>
                <w:rStyle w:val="Emphasis"/>
              </w:rPr>
              <w:t>|</w:t>
            </w:r>
            <w:r w:rsidR="00BB34DF">
              <w:t>  </w:t>
            </w:r>
            <w:r>
              <w:t>618.384.7748</w:t>
            </w:r>
          </w:p>
        </w:tc>
      </w:tr>
      <w:tr w:rsidR="00536E4E" w:rsidTr="00396EB4">
        <w:trPr>
          <w:trHeight w:val="297"/>
        </w:trPr>
        <w:tc>
          <w:tcPr>
            <w:tcW w:w="2070" w:type="dxa"/>
          </w:tcPr>
          <w:p w:rsidR="00536E4E" w:rsidRDefault="00536E4E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536E4E" w:rsidRPr="006805FB" w:rsidRDefault="00536E4E" w:rsidP="00B87253">
            <w:pPr>
              <w:rPr>
                <w:rFonts w:ascii="Arial" w:hAnsi="Arial" w:cs="Arial"/>
                <w:color w:val="3D4F07" w:themeColor="accent1" w:themeShade="80"/>
              </w:rPr>
            </w:pPr>
            <w:r>
              <w:t>Proficient with MS Office products, including Word, Excel, PowerPoint, Publisher and Outlook, as well as using Linux and DOS based systems</w:t>
            </w:r>
            <w:r>
              <w:br/>
              <w:t>Experience using Oracle procurement system</w:t>
            </w:r>
            <w:r>
              <w:br/>
              <w:t>Fluent in English and German</w:t>
            </w:r>
          </w:p>
        </w:tc>
      </w:tr>
      <w:tr w:rsidR="00536E4E" w:rsidTr="00396EB4">
        <w:tc>
          <w:tcPr>
            <w:tcW w:w="2070" w:type="dxa"/>
          </w:tcPr>
          <w:p w:rsidR="00536E4E" w:rsidRDefault="00536E4E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17969374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534952790"/>
                  <w:placeholder>
                    <w:docPart w:val="1A45F781471249FDB9CB719B8772D29E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536E4E" w:rsidRDefault="00536E4E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Procurement assistant</w:t>
                    </w:r>
                    <w:r>
                      <w:t xml:space="preserve"> spartan staffing for sabic</w:t>
                    </w:r>
                  </w:p>
                  <w:p w:rsidR="00536E4E" w:rsidRDefault="00536E4E">
                    <w:pPr>
                      <w:pStyle w:val="Heading3"/>
                    </w:pPr>
                    <w:r>
                      <w:t>oct 2014-current</w:t>
                    </w:r>
                  </w:p>
                  <w:p w:rsidR="00536E4E" w:rsidRDefault="00536E4E">
                    <w:pPr>
                      <w:spacing w:line="240" w:lineRule="auto"/>
                    </w:pPr>
                    <w:r>
                      <w:t>Entered POs for requestors, including follow up and documentation</w:t>
                    </w:r>
                    <w:r>
                      <w:br/>
                      <w:t xml:space="preserve">Ensured receipt of items by requestors per semiweekly suspense report </w:t>
                    </w:r>
                    <w:r>
                      <w:br/>
                      <w:t>Verified vendors’ information via direct communication and documented via spreadsheet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59661626"/>
                  <w:placeholder>
                    <w:docPart w:val="1A45F781471249FDB9CB719B8772D29E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536E4E" w:rsidRDefault="00536E4E">
                    <w:pPr>
                      <w:pStyle w:val="Heading2"/>
                    </w:pPr>
                    <w:r>
                      <w:rPr>
                        <w:rStyle w:val="Strong"/>
                      </w:rPr>
                      <w:t>Administrative assistant</w:t>
                    </w:r>
                    <w:r>
                      <w:t xml:space="preserve"> carmi police department</w:t>
                    </w:r>
                  </w:p>
                  <w:p w:rsidR="00536E4E" w:rsidRDefault="00536E4E">
                    <w:pPr>
                      <w:pStyle w:val="Heading3"/>
                    </w:pPr>
                    <w:r>
                      <w:t>summer 2012</w:t>
                    </w:r>
                  </w:p>
                  <w:p w:rsidR="00536E4E" w:rsidRDefault="00536E4E" w:rsidP="00557D3D">
                    <w:pPr>
                      <w:spacing w:line="240" w:lineRule="auto"/>
                    </w:pPr>
                    <w:r>
                      <w:t>Coordinated acquisition, transportation and documentation of $1.5M+ of equipment through DoD LESO program</w:t>
                    </w:r>
                    <w:r>
                      <w:br/>
                      <w:t>Created and maintained spreadsheets to track shipping and movement of equipment</w:t>
                    </w:r>
                    <w:r>
                      <w:br/>
                      <w:t>Updated departmental SOP to align with current best practices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1487895219"/>
                  <w:placeholder>
                    <w:docPart w:val="B87EE95031CD4023B420D3C2F9A399A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536E4E" w:rsidRDefault="003C061F">
                    <w:pPr>
                      <w:pStyle w:val="Heading2"/>
                    </w:pPr>
                    <w:r>
                      <w:rPr>
                        <w:rStyle w:val="Strong"/>
                      </w:rPr>
                      <w:t>medical support assistant</w:t>
                    </w:r>
                    <w:r w:rsidR="00536E4E">
                      <w:t xml:space="preserve"> naval health clinic charleston, physical therapy</w:t>
                    </w:r>
                  </w:p>
                  <w:p w:rsidR="00536E4E" w:rsidRDefault="00536E4E">
                    <w:pPr>
                      <w:pStyle w:val="Heading3"/>
                    </w:pPr>
                    <w:r>
                      <w:t>2007-2009</w:t>
                    </w:r>
                  </w:p>
                  <w:p w:rsidR="00536E4E" w:rsidRDefault="003C061F" w:rsidP="002B74D6">
                    <w:r>
                      <w:t>Responsible for independent ERS scheduling for 5 providers, including creating templates, making appointments, processing referrals and updating patient charts</w:t>
                    </w:r>
                    <w:r w:rsidR="00536E4E">
                      <w:br/>
                      <w:t>Provided documentation for 5,000+ appointments, including creating provider schedules, primary and secondary records maintenance and</w:t>
                    </w:r>
                    <w:r>
                      <w:t xml:space="preserve"> outside provider communication</w:t>
                    </w:r>
                    <w:r w:rsidR="00536E4E">
                      <w:br/>
                    </w:r>
                    <w:r w:rsidR="002B74D6">
                      <w:t>Scribed and transcribed patient reports for providers with 100% accuracy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</w:sdtContent>
          </w:sdt>
        </w:tc>
      </w:tr>
      <w:tr w:rsidR="00536E4E" w:rsidTr="00396EB4">
        <w:tc>
          <w:tcPr>
            <w:tcW w:w="2070" w:type="dxa"/>
          </w:tcPr>
          <w:p w:rsidR="00536E4E" w:rsidRDefault="00536E4E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  <w:sz w:val="17"/>
                <w:szCs w:val="17"/>
              </w:rPr>
              <w:id w:val="540474369"/>
              <w15:repeatingSection/>
            </w:sdtPr>
            <w:sdtEndPr>
              <w:rPr>
                <w:sz w:val="18"/>
                <w:szCs w:val="18"/>
              </w:rPr>
            </w:sdtEnd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768901081"/>
                  <w:placeholder>
                    <w:docPart w:val="BB5E964E7639461494EBA7E75A14B08E"/>
                  </w:placeholder>
                  <w15:repeatingSectionItem/>
                </w:sdtPr>
                <w:sdtEndPr/>
                <w:sdtContent>
                  <w:p w:rsidR="00536E4E" w:rsidRDefault="00536E4E">
                    <w:pPr>
                      <w:pStyle w:val="Heading2"/>
                    </w:pPr>
                    <w:r>
                      <w:rPr>
                        <w:rStyle w:val="Strong"/>
                      </w:rPr>
                      <w:t>Western governors university</w:t>
                    </w:r>
                    <w:r>
                      <w:t>, online</w:t>
                    </w:r>
                  </w:p>
                  <w:p w:rsidR="00536E4E" w:rsidRDefault="00536E4E">
                    <w:pPr>
                      <w:pStyle w:val="Heading3"/>
                    </w:pPr>
                    <w:r>
                      <w:t>bS, accounting</w:t>
                    </w:r>
                  </w:p>
                  <w:p w:rsidR="00536E4E" w:rsidRDefault="00536E4E" w:rsidP="000E3548">
                    <w:pPr>
                      <w:spacing w:line="240" w:lineRule="auto"/>
                    </w:pPr>
                    <w:r>
                      <w:t>Projected Graduation 2016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  <w:sz w:val="17"/>
                    <w:szCs w:val="17"/>
                  </w:rPr>
                  <w:id w:val="78805952"/>
                  <w:placeholder>
                    <w:docPart w:val="7EB66D4E84D44D6A9BB2E6CB537BA036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:rsidR="00536E4E" w:rsidRDefault="00536E4E">
                    <w:pPr>
                      <w:pStyle w:val="Heading2"/>
                    </w:pPr>
                    <w:r>
                      <w:rPr>
                        <w:rStyle w:val="Strong"/>
                      </w:rPr>
                      <w:t>southern illinois university</w:t>
                    </w:r>
                    <w:r>
                      <w:t>, carbondale</w:t>
                    </w:r>
                  </w:p>
                  <w:p w:rsidR="00536E4E" w:rsidRDefault="00536E4E" w:rsidP="002705A1">
                    <w:pPr>
                      <w:spacing w:line="240" w:lineRule="auto"/>
                    </w:pPr>
                    <w:r>
                      <w:t>108 credits completed toward BS, physics with math minor</w:t>
                    </w:r>
                  </w:p>
                </w:sdtContent>
              </w:sdt>
            </w:sdtContent>
          </w:sdt>
        </w:tc>
      </w:tr>
      <w:tr w:rsidR="00536E4E" w:rsidTr="00396EB4">
        <w:tc>
          <w:tcPr>
            <w:tcW w:w="2070" w:type="dxa"/>
          </w:tcPr>
          <w:p w:rsidR="00536E4E" w:rsidRDefault="00536E4E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  <w:sz w:val="17"/>
                <w:szCs w:val="17"/>
              </w:rPr>
              <w:id w:val="-1883713024"/>
              <w15:color w:val="C0C0C0"/>
              <w15:repeatingSection/>
            </w:sdtPr>
            <w:sdtEndPr>
              <w:rPr>
                <w:caps/>
              </w:rPr>
            </w:sdtEnd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B8B57A0CE4EF4DCCAB99F9534541D6A0"/>
                  </w:placeholder>
                  <w15:color w:val="C0C0C0"/>
                  <w15:repeatingSectionItem/>
                </w:sdtPr>
                <w:sdtEndPr/>
                <w:sdtContent>
                  <w:p w:rsidR="00536E4E" w:rsidRDefault="00536E4E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Nicole nurrenbern</w:t>
                    </w:r>
                    <w:r>
                      <w:t>, procurement specialist</w:t>
                    </w:r>
                  </w:p>
                  <w:p w:rsidR="00536E4E" w:rsidRDefault="00536E4E">
                    <w:pPr>
                      <w:pStyle w:val="Heading3"/>
                    </w:pPr>
                    <w:r>
                      <w:t>sabic</w:t>
                    </w:r>
                  </w:p>
                  <w:p w:rsidR="00536E4E" w:rsidRDefault="00536E4E" w:rsidP="00A93F64">
                    <w:pPr>
                      <w:spacing w:line="240" w:lineRule="auto"/>
                    </w:pPr>
                    <w:r>
                      <w:t>812.319.6297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158434990"/>
                  <w:placeholder>
                    <w:docPart w:val="BACAFB3FA18C478C8498004BF44656DB"/>
                  </w:placeholder>
                  <w15:color w:val="C0C0C0"/>
                  <w15:repeatingSectionItem/>
                </w:sdtPr>
                <w:sdtEndPr/>
                <w:sdtContent>
                  <w:p w:rsidR="00536E4E" w:rsidRDefault="00536E4E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jason carter</w:t>
                    </w:r>
                    <w:r>
                      <w:t>, chief</w:t>
                    </w:r>
                  </w:p>
                  <w:p w:rsidR="00536E4E" w:rsidRDefault="00536E4E">
                    <w:pPr>
                      <w:pStyle w:val="Heading3"/>
                    </w:pPr>
                    <w:r>
                      <w:t>carmi police department</w:t>
                    </w:r>
                  </w:p>
                  <w:p w:rsidR="00536E4E" w:rsidRDefault="00536E4E" w:rsidP="00A93F64">
                    <w:pPr>
                      <w:spacing w:line="240" w:lineRule="auto"/>
                    </w:pPr>
                    <w:r>
                      <w:t>618.382.4635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  <w:sz w:val="17"/>
                    <w:szCs w:val="17"/>
                  </w:rPr>
                  <w:id w:val="1544491121"/>
                  <w:placeholder>
                    <w:docPart w:val="A73F40F3356E4FBC89C1A8AB5868489C"/>
                  </w:placeholder>
                  <w15:color w:val="C0C0C0"/>
                  <w15:repeatingSectionItem/>
                </w:sdtPr>
                <w:sdtEndPr>
                  <w:rPr>
                    <w:caps/>
                  </w:rPr>
                </w:sdtEndPr>
                <w:sdtContent>
                  <w:p w:rsidR="00536E4E" w:rsidRDefault="00536E4E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teresa webb</w:t>
                    </w:r>
                    <w:r>
                      <w:t>, hm1</w:t>
                    </w:r>
                  </w:p>
                  <w:p w:rsidR="00536E4E" w:rsidRDefault="00536E4E">
                    <w:pPr>
                      <w:pStyle w:val="Heading3"/>
                    </w:pPr>
                    <w:r>
                      <w:t>us navy</w:t>
                    </w:r>
                  </w:p>
                  <w:p w:rsidR="00536E4E" w:rsidRDefault="00536E4E" w:rsidP="00396EB4">
                    <w:pPr>
                      <w:pStyle w:val="Heading3"/>
                    </w:pPr>
                    <w:r>
                      <w:t>404.313.8175</w:t>
                    </w:r>
                  </w:p>
                </w:sdtContent>
              </w:sdt>
            </w:sdtContent>
          </w:sdt>
        </w:tc>
      </w:tr>
      <w:tr w:rsidR="00536E4E" w:rsidTr="00396EB4">
        <w:tc>
          <w:tcPr>
            <w:tcW w:w="2070" w:type="dxa"/>
          </w:tcPr>
          <w:p w:rsidR="00536E4E" w:rsidRDefault="00536E4E">
            <w:pPr>
              <w:pStyle w:val="Heading1"/>
            </w:pPr>
          </w:p>
        </w:tc>
        <w:tc>
          <w:tcPr>
            <w:tcW w:w="7650" w:type="dxa"/>
          </w:tcPr>
          <w:p w:rsidR="00536E4E" w:rsidRDefault="00536E4E" w:rsidP="00A93F64">
            <w:pPr>
              <w:spacing w:line="240" w:lineRule="auto"/>
            </w:pPr>
          </w:p>
        </w:tc>
      </w:tr>
    </w:tbl>
    <w:p w:rsidR="00367CA8" w:rsidRDefault="00367CA8"/>
    <w:sectPr w:rsidR="00367CA8" w:rsidSect="00396EB4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1D" w:rsidRDefault="00B23D1D">
      <w:pPr>
        <w:spacing w:after="0" w:line="240" w:lineRule="auto"/>
      </w:pPr>
      <w:r>
        <w:separator/>
      </w:r>
    </w:p>
  </w:endnote>
  <w:endnote w:type="continuationSeparator" w:id="0">
    <w:p w:rsidR="00B23D1D" w:rsidRDefault="00B2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A8" w:rsidRDefault="00BB34DF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805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1D" w:rsidRDefault="00B23D1D">
      <w:pPr>
        <w:spacing w:after="0" w:line="240" w:lineRule="auto"/>
      </w:pPr>
      <w:r>
        <w:separator/>
      </w:r>
    </w:p>
  </w:footnote>
  <w:footnote w:type="continuationSeparator" w:id="0">
    <w:p w:rsidR="00B23D1D" w:rsidRDefault="00B23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53"/>
    <w:rsid w:val="0003018E"/>
    <w:rsid w:val="00042FBA"/>
    <w:rsid w:val="000D63F5"/>
    <w:rsid w:val="000E3548"/>
    <w:rsid w:val="002412C8"/>
    <w:rsid w:val="002705A1"/>
    <w:rsid w:val="002B74D6"/>
    <w:rsid w:val="00367CA8"/>
    <w:rsid w:val="0038173E"/>
    <w:rsid w:val="00396EB4"/>
    <w:rsid w:val="003C061F"/>
    <w:rsid w:val="004B3A00"/>
    <w:rsid w:val="00536E4E"/>
    <w:rsid w:val="00557D3D"/>
    <w:rsid w:val="00606C7F"/>
    <w:rsid w:val="006805FB"/>
    <w:rsid w:val="007065CF"/>
    <w:rsid w:val="00805AF1"/>
    <w:rsid w:val="008447A1"/>
    <w:rsid w:val="00971414"/>
    <w:rsid w:val="009F2D82"/>
    <w:rsid w:val="00A72C51"/>
    <w:rsid w:val="00A93F64"/>
    <w:rsid w:val="00B23D1D"/>
    <w:rsid w:val="00B87253"/>
    <w:rsid w:val="00BA5BB1"/>
    <w:rsid w:val="00BB34DF"/>
    <w:rsid w:val="00D05A4E"/>
    <w:rsid w:val="00DC3FE3"/>
    <w:rsid w:val="00FB3C3C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42A89-D4ED-475C-9EE9-680C36D6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B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B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3052489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6DFD40BAD244A4A88442A63F95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B469-D75D-41F5-A4EE-C2C4C2D0A349}"/>
      </w:docPartPr>
      <w:docPartBody>
        <w:p w:rsidR="00E66C49" w:rsidRDefault="004D2BAF">
          <w:pPr>
            <w:pStyle w:val="FA6DFD40BAD244A4A88442A63F95E655"/>
          </w:pPr>
          <w:r>
            <w:t>[Your Name]</w:t>
          </w:r>
        </w:p>
      </w:docPartBody>
    </w:docPart>
    <w:docPart>
      <w:docPartPr>
        <w:name w:val="1A45F781471249FDB9CB719B8772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3ECF-21BF-47F5-A7DB-6383D7C95DC9}"/>
      </w:docPartPr>
      <w:docPartBody>
        <w:p w:rsidR="002B3BB2" w:rsidRDefault="00A06DF3" w:rsidP="00A06DF3">
          <w:pPr>
            <w:pStyle w:val="1A45F781471249FDB9CB719B8772D29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87EE95031CD4023B420D3C2F9A39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57E2-F992-4F60-AC04-D47323EDA9BB}"/>
      </w:docPartPr>
      <w:docPartBody>
        <w:p w:rsidR="002B3BB2" w:rsidRDefault="00A06DF3" w:rsidP="00A06DF3">
          <w:pPr>
            <w:pStyle w:val="B87EE95031CD4023B420D3C2F9A399A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5E964E7639461494EBA7E75A14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62A1B-2D67-40C7-9274-368E40400D77}"/>
      </w:docPartPr>
      <w:docPartBody>
        <w:p w:rsidR="002B3BB2" w:rsidRDefault="00A06DF3" w:rsidP="00A06DF3">
          <w:pPr>
            <w:pStyle w:val="BB5E964E7639461494EBA7E75A14B08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EB66D4E84D44D6A9BB2E6CB537B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B56B-4963-4B26-8F16-46594613D860}"/>
      </w:docPartPr>
      <w:docPartBody>
        <w:p w:rsidR="002B3BB2" w:rsidRDefault="00A06DF3" w:rsidP="00A06DF3">
          <w:pPr>
            <w:pStyle w:val="7EB66D4E84D44D6A9BB2E6CB537BA03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8B57A0CE4EF4DCCAB99F9534541D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150F-F1FE-47EF-B4F8-0940A6DD156D}"/>
      </w:docPartPr>
      <w:docPartBody>
        <w:p w:rsidR="002B3BB2" w:rsidRDefault="00A06DF3" w:rsidP="00A06DF3">
          <w:pPr>
            <w:pStyle w:val="B8B57A0CE4EF4DCCAB99F9534541D6A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CAFB3FA18C478C8498004BF4465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4A3A2-9665-494E-BB1A-28BD42972328}"/>
      </w:docPartPr>
      <w:docPartBody>
        <w:p w:rsidR="002B3BB2" w:rsidRDefault="00A06DF3" w:rsidP="00A06DF3">
          <w:pPr>
            <w:pStyle w:val="BACAFB3FA18C478C8498004BF44656D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3F40F3356E4FBC89C1A8AB5868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71342-4ED2-42DB-8D89-DB7C119DDA27}"/>
      </w:docPartPr>
      <w:docPartBody>
        <w:p w:rsidR="002B3BB2" w:rsidRDefault="00A06DF3" w:rsidP="00A06DF3">
          <w:pPr>
            <w:pStyle w:val="A73F40F3356E4FBC89C1A8AB5868489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0D"/>
    <w:rsid w:val="00044313"/>
    <w:rsid w:val="002B3BB2"/>
    <w:rsid w:val="004D2BAF"/>
    <w:rsid w:val="0054272A"/>
    <w:rsid w:val="006B5112"/>
    <w:rsid w:val="007B4A0D"/>
    <w:rsid w:val="007B57F6"/>
    <w:rsid w:val="00A06DF3"/>
    <w:rsid w:val="00B134C6"/>
    <w:rsid w:val="00B54C16"/>
    <w:rsid w:val="00B73A8A"/>
    <w:rsid w:val="00E251B1"/>
    <w:rsid w:val="00E6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DFD40BAD244A4A88442A63F95E655">
    <w:name w:val="FA6DFD40BAD244A4A88442A63F95E655"/>
  </w:style>
  <w:style w:type="paragraph" w:customStyle="1" w:styleId="CDA6732E80644CFF8C63C898956AF35C">
    <w:name w:val="CDA6732E80644CFF8C63C898956AF35C"/>
  </w:style>
  <w:style w:type="paragraph" w:customStyle="1" w:styleId="FC654832FCB441669C3EC5E8F6578EE1">
    <w:name w:val="FC654832FCB441669C3EC5E8F6578EE1"/>
  </w:style>
  <w:style w:type="paragraph" w:customStyle="1" w:styleId="3156F48FC51D4058BBC6C77DD5BFEEB1">
    <w:name w:val="3156F48FC51D4058BBC6C77DD5BFEEB1"/>
  </w:style>
  <w:style w:type="paragraph" w:customStyle="1" w:styleId="782FB1AF484F44DBBC0B03835B500C19">
    <w:name w:val="782FB1AF484F44DBBC0B03835B500C19"/>
  </w:style>
  <w:style w:type="paragraph" w:customStyle="1" w:styleId="DC74BDD3745443AB8A14A65D55A103C8">
    <w:name w:val="DC74BDD3745443AB8A14A65D55A103C8"/>
  </w:style>
  <w:style w:type="character" w:styleId="PlaceholderText">
    <w:name w:val="Placeholder Text"/>
    <w:basedOn w:val="DefaultParagraphFont"/>
    <w:uiPriority w:val="99"/>
    <w:semiHidden/>
    <w:rsid w:val="00A06DF3"/>
    <w:rPr>
      <w:color w:val="808080"/>
    </w:rPr>
  </w:style>
  <w:style w:type="paragraph" w:customStyle="1" w:styleId="99AAE6AD48474C3B8CDF1428D7514B56">
    <w:name w:val="99AAE6AD48474C3B8CDF1428D7514B56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212BC15FBF0749629F4D75E22B834887">
    <w:name w:val="212BC15FBF0749629F4D75E22B834887"/>
  </w:style>
  <w:style w:type="paragraph" w:customStyle="1" w:styleId="C91A9C0B62BA4EB0B0A22B3BAFD003ED">
    <w:name w:val="C91A9C0B62BA4EB0B0A22B3BAFD003ED"/>
  </w:style>
  <w:style w:type="paragraph" w:customStyle="1" w:styleId="6E4C901422F9498ABD98E17D184109AD">
    <w:name w:val="6E4C901422F9498ABD98E17D184109AD"/>
  </w:style>
  <w:style w:type="paragraph" w:customStyle="1" w:styleId="C3C210CA086B4EDCB751AE7FDE16D19F">
    <w:name w:val="C3C210CA086B4EDCB751AE7FDE16D19F"/>
  </w:style>
  <w:style w:type="paragraph" w:customStyle="1" w:styleId="622FE2B6E95A4BE483689E5CC6A2A98A">
    <w:name w:val="622FE2B6E95A4BE483689E5CC6A2A98A"/>
  </w:style>
  <w:style w:type="paragraph" w:customStyle="1" w:styleId="457963D6C2104077B2B639EFA3BC68F7">
    <w:name w:val="457963D6C2104077B2B639EFA3BC68F7"/>
  </w:style>
  <w:style w:type="paragraph" w:customStyle="1" w:styleId="0A69EB2865E94249BFE7E1E2DAD298FC">
    <w:name w:val="0A69EB2865E94249BFE7E1E2DAD298FC"/>
  </w:style>
  <w:style w:type="paragraph" w:customStyle="1" w:styleId="16DB118EC9E34637A3F9AD663384AADE">
    <w:name w:val="16DB118EC9E34637A3F9AD663384AADE"/>
  </w:style>
  <w:style w:type="paragraph" w:customStyle="1" w:styleId="D1900CB8B0934B028F440EB659649782">
    <w:name w:val="D1900CB8B0934B028F440EB659649782"/>
  </w:style>
  <w:style w:type="paragraph" w:customStyle="1" w:styleId="1400D7BAB2BD4B539F0A82AD5C444E51">
    <w:name w:val="1400D7BAB2BD4B539F0A82AD5C444E51"/>
  </w:style>
  <w:style w:type="paragraph" w:customStyle="1" w:styleId="9933558933B14863AE16F19FA58765AC">
    <w:name w:val="9933558933B14863AE16F19FA58765AC"/>
  </w:style>
  <w:style w:type="paragraph" w:customStyle="1" w:styleId="03D4093272AE48068DE22E327D014C6E">
    <w:name w:val="03D4093272AE48068DE22E327D014C6E"/>
  </w:style>
  <w:style w:type="paragraph" w:customStyle="1" w:styleId="787D845800A04DA5B8B119834DC8EAD1">
    <w:name w:val="787D845800A04DA5B8B119834DC8EAD1"/>
  </w:style>
  <w:style w:type="paragraph" w:customStyle="1" w:styleId="74554F7DEDFC4B1B817A6C3088531729">
    <w:name w:val="74554F7DEDFC4B1B817A6C3088531729"/>
  </w:style>
  <w:style w:type="paragraph" w:customStyle="1" w:styleId="2705CF7B764343DCB69CB0277827F2CF">
    <w:name w:val="2705CF7B764343DCB69CB0277827F2CF"/>
    <w:rsid w:val="007B4A0D"/>
  </w:style>
  <w:style w:type="paragraph" w:customStyle="1" w:styleId="3227E186082342349F005726A70B0C30">
    <w:name w:val="3227E186082342349F005726A70B0C30"/>
    <w:rsid w:val="007B4A0D"/>
  </w:style>
  <w:style w:type="paragraph" w:customStyle="1" w:styleId="DEF66805E99D4175B2F68ADCF3B7A0AB">
    <w:name w:val="DEF66805E99D4175B2F68ADCF3B7A0AB"/>
    <w:rsid w:val="007B4A0D"/>
  </w:style>
  <w:style w:type="paragraph" w:customStyle="1" w:styleId="AE4A6A3990974DECB092E625272BFE91">
    <w:name w:val="AE4A6A3990974DECB092E625272BFE91"/>
    <w:rsid w:val="007B4A0D"/>
  </w:style>
  <w:style w:type="paragraph" w:customStyle="1" w:styleId="95EF61529EEE4792A6598836B57C02CB">
    <w:name w:val="95EF61529EEE4792A6598836B57C02CB"/>
    <w:rsid w:val="00044313"/>
  </w:style>
  <w:style w:type="paragraph" w:customStyle="1" w:styleId="CF6F163D0C21404987DAB5BF2D69F269">
    <w:name w:val="CF6F163D0C21404987DAB5BF2D69F269"/>
    <w:rsid w:val="00044313"/>
  </w:style>
  <w:style w:type="paragraph" w:customStyle="1" w:styleId="4475C88991A449E68752BF04E9FBA4CC">
    <w:name w:val="4475C88991A449E68752BF04E9FBA4CC"/>
    <w:rsid w:val="0054272A"/>
  </w:style>
  <w:style w:type="paragraph" w:customStyle="1" w:styleId="1A45F781471249FDB9CB719B8772D29E">
    <w:name w:val="1A45F781471249FDB9CB719B8772D29E"/>
    <w:rsid w:val="00A06DF3"/>
  </w:style>
  <w:style w:type="paragraph" w:customStyle="1" w:styleId="B87EE95031CD4023B420D3C2F9A399AF">
    <w:name w:val="B87EE95031CD4023B420D3C2F9A399AF"/>
    <w:rsid w:val="00A06DF3"/>
  </w:style>
  <w:style w:type="paragraph" w:customStyle="1" w:styleId="BB5E964E7639461494EBA7E75A14B08E">
    <w:name w:val="BB5E964E7639461494EBA7E75A14B08E"/>
    <w:rsid w:val="00A06DF3"/>
  </w:style>
  <w:style w:type="paragraph" w:customStyle="1" w:styleId="7EB66D4E84D44D6A9BB2E6CB537BA036">
    <w:name w:val="7EB66D4E84D44D6A9BB2E6CB537BA036"/>
    <w:rsid w:val="00A06DF3"/>
  </w:style>
  <w:style w:type="paragraph" w:customStyle="1" w:styleId="B8B57A0CE4EF4DCCAB99F9534541D6A0">
    <w:name w:val="B8B57A0CE4EF4DCCAB99F9534541D6A0"/>
    <w:rsid w:val="00A06DF3"/>
  </w:style>
  <w:style w:type="paragraph" w:customStyle="1" w:styleId="BACAFB3FA18C478C8498004BF44656DB">
    <w:name w:val="BACAFB3FA18C478C8498004BF44656DB"/>
    <w:rsid w:val="00A06DF3"/>
  </w:style>
  <w:style w:type="paragraph" w:customStyle="1" w:styleId="A73F40F3356E4FBC89C1A8AB5868489C">
    <w:name w:val="A73F40F3356E4FBC89C1A8AB5868489C"/>
    <w:rsid w:val="00A06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663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Putz</dc:creator>
  <cp:keywords/>
  <dc:description/>
  <cp:lastModifiedBy>Putz, Erika (SABIC Innovative Plastics, Consultant)</cp:lastModifiedBy>
  <cp:revision>9</cp:revision>
  <cp:lastPrinted>2015-02-04T20:51:00Z</cp:lastPrinted>
  <dcterms:created xsi:type="dcterms:W3CDTF">2015-02-04T12:52:00Z</dcterms:created>
  <dcterms:modified xsi:type="dcterms:W3CDTF">2015-02-18T15:49:00Z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