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8A6F15" w:rsidRPr="008A6F15">
        <w:tc>
          <w:tcPr>
            <w:tcW w:w="2070" w:type="dxa"/>
          </w:tcPr>
          <w:p w:rsidR="00376B1D" w:rsidRPr="008A6F15" w:rsidRDefault="00376B1D">
            <w:pPr>
              <w:spacing w:line="240" w:lineRule="auto"/>
              <w:rPr>
                <w:color w:val="auto"/>
              </w:rPr>
            </w:pPr>
          </w:p>
        </w:tc>
        <w:tc>
          <w:tcPr>
            <w:tcW w:w="7650" w:type="dxa"/>
            <w:tcMar>
              <w:bottom w:w="576" w:type="dxa"/>
            </w:tcMar>
          </w:tcPr>
          <w:p w:rsidR="00376B1D" w:rsidRPr="008A6F15" w:rsidRDefault="008306B6">
            <w:pPr>
              <w:pStyle w:val="Name"/>
              <w:rPr>
                <w:color w:val="auto"/>
              </w:rPr>
            </w:pPr>
            <w:sdt>
              <w:sdtPr>
                <w:rPr>
                  <w:color w:val="auto"/>
                </w:rPr>
                <w:alias w:val="Your Name"/>
                <w:tag w:val=""/>
                <w:id w:val="1197042864"/>
                <w:placeholder>
                  <w:docPart w:val="45CCEB5B24E04250B1B75D3AEC103A3D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AE1014" w:rsidRPr="008A6F15">
                  <w:rPr>
                    <w:color w:val="auto"/>
                  </w:rPr>
                  <w:t>Hernandez</w:t>
                </w:r>
                <w:r w:rsidR="009A5E5D">
                  <w:rPr>
                    <w:color w:val="auto"/>
                  </w:rPr>
                  <w:t xml:space="preserve"> jr</w:t>
                </w:r>
                <w:r w:rsidR="00AE1014" w:rsidRPr="008A6F15">
                  <w:rPr>
                    <w:color w:val="auto"/>
                  </w:rPr>
                  <w:t>, Armando</w:t>
                </w:r>
                <w:r w:rsidR="009A5E5D">
                  <w:rPr>
                    <w:color w:val="auto"/>
                  </w:rPr>
                  <w:t xml:space="preserve"> a</w:t>
                </w:r>
              </w:sdtContent>
            </w:sdt>
          </w:p>
          <w:p w:rsidR="00376B1D" w:rsidRPr="008A6F15" w:rsidRDefault="00AE1014" w:rsidP="00AE1014">
            <w:pPr>
              <w:pStyle w:val="NoSpacing"/>
              <w:rPr>
                <w:color w:val="auto"/>
              </w:rPr>
            </w:pPr>
            <w:r w:rsidRPr="008A6F15">
              <w:rPr>
                <w:color w:val="auto"/>
              </w:rPr>
              <w:t>9644 Orangewood Dr, Thornton, CO 80260</w:t>
            </w:r>
            <w:r w:rsidR="002D3B98" w:rsidRPr="008A6F15">
              <w:rPr>
                <w:color w:val="auto"/>
              </w:rPr>
              <w:t>  </w:t>
            </w:r>
            <w:r w:rsidR="002D3B98" w:rsidRPr="008A6F15">
              <w:rPr>
                <w:rStyle w:val="Emphasis"/>
                <w:color w:val="auto"/>
              </w:rPr>
              <w:t>|</w:t>
            </w:r>
            <w:r w:rsidR="002D3B98" w:rsidRPr="008A6F15">
              <w:rPr>
                <w:color w:val="auto"/>
              </w:rPr>
              <w:t> </w:t>
            </w:r>
            <w:r w:rsidR="002D3B98" w:rsidRPr="008A6F15">
              <w:rPr>
                <w:color w:val="auto"/>
                <w:kern w:val="20"/>
              </w:rPr>
              <w:t> </w:t>
            </w:r>
            <w:r w:rsidRPr="008A6F15">
              <w:rPr>
                <w:color w:val="auto"/>
              </w:rPr>
              <w:t>armandoahernandezjr@gmail.com</w:t>
            </w:r>
            <w:r w:rsidR="002D3B98" w:rsidRPr="008A6F15">
              <w:rPr>
                <w:color w:val="auto"/>
              </w:rPr>
              <w:t>  </w:t>
            </w:r>
            <w:r w:rsidR="002D3B98" w:rsidRPr="008A6F15">
              <w:rPr>
                <w:rStyle w:val="Emphasis"/>
                <w:color w:val="auto"/>
              </w:rPr>
              <w:t>|</w:t>
            </w:r>
            <w:r w:rsidR="002D3B98" w:rsidRPr="008A6F15">
              <w:rPr>
                <w:color w:val="auto"/>
              </w:rPr>
              <w:t>  </w:t>
            </w:r>
            <w:r w:rsidRPr="008A6F15">
              <w:rPr>
                <w:color w:val="auto"/>
              </w:rPr>
              <w:t>720-371-6044</w:t>
            </w:r>
          </w:p>
        </w:tc>
      </w:tr>
      <w:tr w:rsidR="008A6F15" w:rsidRPr="008A6F15">
        <w:tc>
          <w:tcPr>
            <w:tcW w:w="2070" w:type="dxa"/>
          </w:tcPr>
          <w:p w:rsidR="00376B1D" w:rsidRPr="008A6F15" w:rsidRDefault="002D3B98">
            <w:pPr>
              <w:pStyle w:val="Heading1"/>
              <w:rPr>
                <w:color w:val="auto"/>
              </w:rPr>
            </w:pPr>
            <w:r w:rsidRPr="008A6F15">
              <w:rPr>
                <w:color w:val="auto"/>
              </w:rPr>
              <w:t>Objective</w:t>
            </w:r>
          </w:p>
        </w:tc>
        <w:tc>
          <w:tcPr>
            <w:tcW w:w="7650" w:type="dxa"/>
          </w:tcPr>
          <w:p w:rsidR="00376B1D" w:rsidRPr="008A6F15" w:rsidRDefault="00646C00" w:rsidP="00CB53F9">
            <w:pPr>
              <w:rPr>
                <w:color w:val="auto"/>
              </w:rPr>
            </w:pPr>
            <w:r>
              <w:rPr>
                <w:color w:val="auto"/>
              </w:rPr>
              <w:t>Looking for employment to fulfill career path</w:t>
            </w:r>
            <w:r w:rsidR="008A6F15" w:rsidRPr="008A6F15">
              <w:rPr>
                <w:color w:val="auto"/>
              </w:rPr>
              <w:t xml:space="preserve"> and to work with my </w:t>
            </w:r>
            <w:r w:rsidR="00CB53F9">
              <w:rPr>
                <w:color w:val="auto"/>
              </w:rPr>
              <w:t>college</w:t>
            </w:r>
            <w:bookmarkStart w:id="0" w:name="_GoBack"/>
            <w:bookmarkEnd w:id="0"/>
            <w:r w:rsidR="008A6F15" w:rsidRPr="008A6F15">
              <w:rPr>
                <w:color w:val="auto"/>
              </w:rPr>
              <w:t xml:space="preserve"> schedule. </w:t>
            </w:r>
          </w:p>
        </w:tc>
      </w:tr>
      <w:tr w:rsidR="008A6F15" w:rsidRPr="008A6F15">
        <w:tc>
          <w:tcPr>
            <w:tcW w:w="2070" w:type="dxa"/>
          </w:tcPr>
          <w:p w:rsidR="00376B1D" w:rsidRPr="008A6F15" w:rsidRDefault="002D3B98">
            <w:pPr>
              <w:pStyle w:val="Heading1"/>
              <w:rPr>
                <w:color w:val="auto"/>
              </w:rPr>
            </w:pPr>
            <w:r w:rsidRPr="008A6F15">
              <w:rPr>
                <w:color w:val="auto"/>
              </w:rPr>
              <w:t>Skills &amp; Abilities</w:t>
            </w:r>
          </w:p>
        </w:tc>
        <w:tc>
          <w:tcPr>
            <w:tcW w:w="7650" w:type="dxa"/>
          </w:tcPr>
          <w:p w:rsidR="00376B1D" w:rsidRPr="008A6F15" w:rsidRDefault="00AE1014" w:rsidP="008A6F15">
            <w:pPr>
              <w:rPr>
                <w:color w:val="auto"/>
              </w:rPr>
            </w:pPr>
            <w:r w:rsidRPr="008A6F15">
              <w:rPr>
                <w:color w:val="auto"/>
              </w:rPr>
              <w:t>Microsoft Office,</w:t>
            </w:r>
            <w:r w:rsidR="00E80BA6">
              <w:rPr>
                <w:color w:val="auto"/>
              </w:rPr>
              <w:t xml:space="preserve"> basic</w:t>
            </w:r>
            <w:r w:rsidR="008A6F15" w:rsidRPr="008A6F15">
              <w:rPr>
                <w:color w:val="auto"/>
              </w:rPr>
              <w:t xml:space="preserve"> computer knowledge, 55 WPM, good communication skills, </w:t>
            </w:r>
            <w:r w:rsidRPr="008A6F15">
              <w:rPr>
                <w:color w:val="auto"/>
              </w:rPr>
              <w:t xml:space="preserve">able to work individually and in teams, </w:t>
            </w:r>
            <w:r w:rsidR="00E80BA6">
              <w:rPr>
                <w:color w:val="auto"/>
              </w:rPr>
              <w:t xml:space="preserve">able to multitask, </w:t>
            </w:r>
            <w:r w:rsidR="001162AE">
              <w:rPr>
                <w:color w:val="auto"/>
              </w:rPr>
              <w:t xml:space="preserve">organized, </w:t>
            </w:r>
            <w:r w:rsidRPr="008A6F15">
              <w:rPr>
                <w:color w:val="auto"/>
              </w:rPr>
              <w:t xml:space="preserve">friendly and </w:t>
            </w:r>
            <w:r w:rsidR="008A6F15" w:rsidRPr="008A6F15">
              <w:rPr>
                <w:color w:val="auto"/>
              </w:rPr>
              <w:t>dependable.</w:t>
            </w:r>
          </w:p>
        </w:tc>
      </w:tr>
      <w:tr w:rsidR="008A6F15" w:rsidRPr="008A6F15">
        <w:tc>
          <w:tcPr>
            <w:tcW w:w="2070" w:type="dxa"/>
          </w:tcPr>
          <w:p w:rsidR="00376B1D" w:rsidRPr="008A6F15" w:rsidRDefault="002D3B98">
            <w:pPr>
              <w:pStyle w:val="Heading1"/>
              <w:rPr>
                <w:color w:val="auto"/>
              </w:rPr>
            </w:pPr>
            <w:r w:rsidRPr="008A6F15">
              <w:rPr>
                <w:color w:val="auto"/>
              </w:rP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auto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auto"/>
                    <w:kern w:val="0"/>
                  </w:rPr>
                  <w:id w:val="221802691"/>
                  <w:placeholder>
                    <w:docPart w:val="E9D2313280E945BABF8E974BC4BFF946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76B1D" w:rsidRPr="008A6F15" w:rsidRDefault="00AE1014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 w:rsidRPr="008A6F15">
                      <w:rPr>
                        <w:rStyle w:val="Strong"/>
                        <w:color w:val="auto"/>
                      </w:rPr>
                      <w:t xml:space="preserve">Index/Quality Control, </w:t>
                    </w:r>
                    <w:r w:rsidRPr="008A6F15">
                      <w:rPr>
                        <w:color w:val="auto"/>
                      </w:rPr>
                      <w:t>RMMI</w:t>
                    </w:r>
                  </w:p>
                  <w:p w:rsidR="00376B1D" w:rsidRPr="008A6F15" w:rsidRDefault="00AE1014">
                    <w:pPr>
                      <w:pStyle w:val="Heading3"/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>July 2014-Current</w:t>
                    </w:r>
                  </w:p>
                  <w:p w:rsidR="00376B1D" w:rsidRPr="008A6F15" w:rsidRDefault="00AE1014">
                    <w:pPr>
                      <w:spacing w:line="240" w:lineRule="auto"/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 xml:space="preserve">Prepped, indexed, and reviewed confidential documents </w:t>
                    </w:r>
                    <w:r w:rsidR="003A1057">
                      <w:rPr>
                        <w:color w:val="auto"/>
                      </w:rPr>
                      <w:t xml:space="preserve">for various </w:t>
                    </w:r>
                    <w:r w:rsidR="00180E5E">
                      <w:rPr>
                        <w:color w:val="auto"/>
                      </w:rPr>
                      <w:t>businesses</w:t>
                    </w:r>
                    <w:r w:rsidR="003A1057">
                      <w:rPr>
                        <w:color w:val="auto"/>
                      </w:rPr>
                      <w:t xml:space="preserve"> </w:t>
                    </w:r>
                    <w:r w:rsidR="002D3B98">
                      <w:rPr>
                        <w:color w:val="auto"/>
                      </w:rPr>
                      <w:t>to convert from</w:t>
                    </w:r>
                    <w:r w:rsidR="003A1057">
                      <w:rPr>
                        <w:color w:val="auto"/>
                      </w:rPr>
                      <w:t xml:space="preserve"> paper to </w:t>
                    </w:r>
                    <w:r w:rsidR="00584A3B">
                      <w:rPr>
                        <w:color w:val="auto"/>
                      </w:rPr>
                      <w:t>microfilm</w:t>
                    </w:r>
                    <w:r w:rsidR="009E4E1C">
                      <w:rPr>
                        <w:color w:val="auto"/>
                      </w:rPr>
                      <w:t>/microfiche</w:t>
                    </w:r>
                    <w:r w:rsidR="00584A3B">
                      <w:rPr>
                        <w:color w:val="auto"/>
                      </w:rPr>
                      <w:t>.</w:t>
                    </w:r>
                    <w:r w:rsidR="00B74B58">
                      <w:rPr>
                        <w:color w:val="auto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auto"/>
                    <w:kern w:val="0"/>
                  </w:rPr>
                  <w:id w:val="68699791"/>
                  <w:placeholder>
                    <w:docPart w:val="E9D2313280E945BABF8E974BC4BFF946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76B1D" w:rsidRPr="008A6F15" w:rsidRDefault="00AE1014">
                    <w:pPr>
                      <w:pStyle w:val="Heading2"/>
                      <w:rPr>
                        <w:color w:val="auto"/>
                      </w:rPr>
                    </w:pPr>
                    <w:r w:rsidRPr="008A6F15">
                      <w:rPr>
                        <w:rStyle w:val="Strong"/>
                        <w:color w:val="auto"/>
                      </w:rPr>
                      <w:t>kitchen help,</w:t>
                    </w:r>
                    <w:r w:rsidR="002D3B98" w:rsidRPr="008A6F15">
                      <w:rPr>
                        <w:color w:val="auto"/>
                      </w:rPr>
                      <w:t xml:space="preserve"> </w:t>
                    </w:r>
                    <w:r w:rsidRPr="008A6F15">
                      <w:rPr>
                        <w:color w:val="auto"/>
                      </w:rPr>
                      <w:t>front range community college</w:t>
                    </w:r>
                  </w:p>
                  <w:p w:rsidR="00376B1D" w:rsidRPr="008A6F15" w:rsidRDefault="00AE1014">
                    <w:pPr>
                      <w:pStyle w:val="Heading3"/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>march 2014-july 2014</w:t>
                    </w:r>
                  </w:p>
                  <w:p w:rsidR="00AE1014" w:rsidRPr="008A6F15" w:rsidRDefault="00AE1014" w:rsidP="00AE1014">
                    <w:pPr>
                      <w:spacing w:line="240" w:lineRule="auto"/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 xml:space="preserve">Opened and close kitchen with responsible duties in prepping food and assist with catering.  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auto"/>
                    <w:kern w:val="0"/>
                  </w:rPr>
                  <w:id w:val="-1435978648"/>
                  <w:placeholder>
                    <w:docPart w:val="3F7B0B07E2C74CB4A337E3815903BCBA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AE1014" w:rsidRPr="008A6F15" w:rsidRDefault="00AE1014">
                    <w:pPr>
                      <w:pStyle w:val="Heading2"/>
                      <w:rPr>
                        <w:color w:val="auto"/>
                      </w:rPr>
                    </w:pPr>
                    <w:r w:rsidRPr="008A6F15">
                      <w:rPr>
                        <w:rStyle w:val="Strong"/>
                        <w:color w:val="auto"/>
                      </w:rPr>
                      <w:t>Customer Service Representative,</w:t>
                    </w:r>
                    <w:r w:rsidRPr="008A6F15">
                      <w:rPr>
                        <w:color w:val="auto"/>
                      </w:rPr>
                      <w:t xml:space="preserve"> Gloprofessional</w:t>
                    </w:r>
                  </w:p>
                  <w:p w:rsidR="00AE1014" w:rsidRPr="008A6F15" w:rsidRDefault="00AE1014">
                    <w:pPr>
                      <w:pStyle w:val="Heading3"/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>august 2007-march 2013</w:t>
                    </w:r>
                  </w:p>
                  <w:p w:rsidR="008A6F15" w:rsidRPr="008A6F15" w:rsidRDefault="00AE1014" w:rsidP="00AE1014">
                    <w:pPr>
                      <w:spacing w:line="240" w:lineRule="auto"/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 xml:space="preserve">Managed incoming/outgoing sale calls to accounts including purchase orders, up selling, and follow up. </w:t>
                    </w:r>
                    <w:r w:rsidR="008A6F15" w:rsidRPr="008A6F15">
                      <w:rPr>
                        <w:color w:val="auto"/>
                      </w:rPr>
                      <w:t>C</w:t>
                    </w:r>
                    <w:r w:rsidRPr="008A6F15">
                      <w:rPr>
                        <w:color w:val="auto"/>
                      </w:rPr>
                      <w:t>ontacted account on balances</w:t>
                    </w:r>
                    <w:r w:rsidR="008A6F15" w:rsidRPr="008A6F15">
                      <w:rPr>
                        <w:color w:val="auto"/>
                      </w:rPr>
                      <w:t xml:space="preserve"> and organized products and new leads</w:t>
                    </w:r>
                    <w:r w:rsidRPr="008A6F15">
                      <w:rPr>
                        <w:color w:val="auto"/>
                      </w:rPr>
                      <w:t xml:space="preserve">. </w:t>
                    </w:r>
                    <w:r w:rsidR="008A6F15" w:rsidRPr="008A6F15">
                      <w:rPr>
                        <w:color w:val="auto"/>
                      </w:rPr>
                      <w:t>Trained new oncoming employees and assist with various departments on various duties.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auto"/>
                    <w:kern w:val="0"/>
                  </w:rPr>
                  <w:id w:val="1058668138"/>
                  <w:placeholder>
                    <w:docPart w:val="215C8639E3264333AD1AB5C06F014FD8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8A6F15" w:rsidRPr="008A6F15" w:rsidRDefault="008A6F15">
                    <w:pPr>
                      <w:pStyle w:val="Heading2"/>
                      <w:rPr>
                        <w:color w:val="auto"/>
                      </w:rPr>
                    </w:pPr>
                    <w:r w:rsidRPr="008A6F15">
                      <w:rPr>
                        <w:rStyle w:val="Strong"/>
                        <w:color w:val="auto"/>
                      </w:rPr>
                      <w:t>bookkeeper,</w:t>
                    </w:r>
                    <w:r w:rsidRPr="008A6F15">
                      <w:rPr>
                        <w:color w:val="auto"/>
                      </w:rPr>
                      <w:t xml:space="preserve"> avanza supermarket</w:t>
                    </w:r>
                  </w:p>
                  <w:p w:rsidR="008A6F15" w:rsidRPr="008A6F15" w:rsidRDefault="008A6F15">
                    <w:pPr>
                      <w:pStyle w:val="Heading3"/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>June 2007-August 2007</w:t>
                    </w:r>
                  </w:p>
                  <w:p w:rsidR="008A6F15" w:rsidRPr="008A6F15" w:rsidRDefault="008A6F15" w:rsidP="00AE1014">
                    <w:pPr>
                      <w:spacing w:line="240" w:lineRule="auto"/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>Responsible for cash deposit daily and managed customer service desk which handled money orders, cash checks, pay utility bills.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auto"/>
                    <w:kern w:val="0"/>
                  </w:rPr>
                  <w:id w:val="-1237085475"/>
                  <w:placeholder>
                    <w:docPart w:val="5E4B43BD77144C738FCAA5BD73CF1463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8A6F15" w:rsidRPr="008A6F15" w:rsidRDefault="008A6F15">
                    <w:pPr>
                      <w:pStyle w:val="Heading2"/>
                      <w:rPr>
                        <w:color w:val="auto"/>
                      </w:rPr>
                    </w:pPr>
                    <w:r w:rsidRPr="008A6F15">
                      <w:rPr>
                        <w:rStyle w:val="Strong"/>
                        <w:color w:val="auto"/>
                      </w:rPr>
                      <w:t>office assistant,</w:t>
                    </w:r>
                    <w:r w:rsidRPr="008A6F15">
                      <w:rPr>
                        <w:color w:val="auto"/>
                      </w:rPr>
                      <w:t xml:space="preserve"> aimco</w:t>
                    </w:r>
                  </w:p>
                  <w:p w:rsidR="008A6F15" w:rsidRPr="008A6F15" w:rsidRDefault="008A6F15">
                    <w:pPr>
                      <w:pStyle w:val="Heading3"/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>august 2006-november 2006</w:t>
                    </w:r>
                  </w:p>
                  <w:p w:rsidR="00376B1D" w:rsidRPr="008A6F15" w:rsidRDefault="008A6F15" w:rsidP="00AE1014">
                    <w:pPr>
                      <w:spacing w:line="240" w:lineRule="auto"/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 xml:space="preserve">Assist with various office duties with multiple departments.  </w:t>
                    </w:r>
                  </w:p>
                </w:sdtContent>
              </w:sdt>
            </w:sdtContent>
          </w:sdt>
        </w:tc>
      </w:tr>
      <w:tr w:rsidR="008A6F15" w:rsidRPr="008A6F15">
        <w:tc>
          <w:tcPr>
            <w:tcW w:w="2070" w:type="dxa"/>
          </w:tcPr>
          <w:p w:rsidR="00376B1D" w:rsidRPr="008A6F15" w:rsidRDefault="002D3B98">
            <w:pPr>
              <w:pStyle w:val="Heading1"/>
              <w:rPr>
                <w:color w:val="auto"/>
              </w:rPr>
            </w:pPr>
            <w:r w:rsidRPr="008A6F15">
              <w:rPr>
                <w:color w:val="auto"/>
              </w:rP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auto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auto"/>
                    <w:kern w:val="0"/>
                  </w:rPr>
                  <w:id w:val="-1126388115"/>
                  <w:placeholder>
                    <w:docPart w:val="E9D2313280E945BABF8E974BC4BFF946"/>
                  </w:placeholder>
                  <w15:repeatingSectionItem/>
                </w:sdtPr>
                <w:sdtEndPr/>
                <w:sdtContent>
                  <w:p w:rsidR="00376B1D" w:rsidRPr="008A6F15" w:rsidRDefault="00AE1014">
                    <w:pPr>
                      <w:pStyle w:val="Heading2"/>
                      <w:rPr>
                        <w:color w:val="auto"/>
                      </w:rPr>
                    </w:pPr>
                    <w:r w:rsidRPr="008A6F15">
                      <w:rPr>
                        <w:rStyle w:val="Strong"/>
                        <w:color w:val="auto"/>
                      </w:rPr>
                      <w:t>Front Range Community College</w:t>
                    </w:r>
                    <w:r w:rsidR="002D3B98" w:rsidRPr="008A6F15">
                      <w:rPr>
                        <w:color w:val="auto"/>
                      </w:rPr>
                      <w:t xml:space="preserve">, </w:t>
                    </w:r>
                    <w:r w:rsidRPr="008A6F15">
                      <w:rPr>
                        <w:color w:val="auto"/>
                      </w:rPr>
                      <w:t>Westminster, CO</w:t>
                    </w:r>
                  </w:p>
                  <w:p w:rsidR="00AE1014" w:rsidRPr="008A6F15" w:rsidRDefault="00AE1014" w:rsidP="00AE1014">
                    <w:pPr>
                      <w:pStyle w:val="Heading3"/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>Management basic</w:t>
                    </w:r>
                    <w:r w:rsidR="008A6F15">
                      <w:rPr>
                        <w:color w:val="auto"/>
                      </w:rPr>
                      <w:t xml:space="preserve"> 2013</w:t>
                    </w:r>
                  </w:p>
                  <w:p w:rsidR="00376B1D" w:rsidRPr="008A6F15" w:rsidRDefault="00AE1014" w:rsidP="00FE6C5D">
                    <w:pPr>
                      <w:rPr>
                        <w:color w:val="auto"/>
                      </w:rPr>
                    </w:pPr>
                    <w:r w:rsidRPr="008A6F15">
                      <w:rPr>
                        <w:color w:val="auto"/>
                      </w:rPr>
                      <w:t>Currently working</w:t>
                    </w:r>
                    <w:r w:rsidR="008A6F15" w:rsidRPr="008A6F15">
                      <w:rPr>
                        <w:color w:val="auto"/>
                      </w:rPr>
                      <w:t xml:space="preserve"> </w:t>
                    </w:r>
                    <w:r w:rsidR="00FE6C5D">
                      <w:rPr>
                        <w:color w:val="auto"/>
                      </w:rPr>
                      <w:t>on A</w:t>
                    </w:r>
                    <w:r w:rsidR="0059411F">
                      <w:rPr>
                        <w:color w:val="auto"/>
                      </w:rPr>
                      <w:t>A</w:t>
                    </w:r>
                    <w:r w:rsidR="00FE6C5D">
                      <w:rPr>
                        <w:color w:val="auto"/>
                      </w:rPr>
                      <w:t>S</w:t>
                    </w:r>
                    <w:r w:rsidR="0059411F">
                      <w:rPr>
                        <w:color w:val="auto"/>
                      </w:rPr>
                      <w:t xml:space="preserve"> in</w:t>
                    </w:r>
                    <w:r w:rsidR="00FE6C5D">
                      <w:rPr>
                        <w:color w:val="auto"/>
                      </w:rPr>
                      <w:t xml:space="preserve"> Business Program</w:t>
                    </w:r>
                  </w:p>
                </w:sdtContent>
              </w:sdt>
            </w:sdtContent>
          </w:sdt>
        </w:tc>
      </w:tr>
      <w:tr w:rsidR="008A6F15" w:rsidRPr="008A6F15">
        <w:tc>
          <w:tcPr>
            <w:tcW w:w="2070" w:type="dxa"/>
          </w:tcPr>
          <w:p w:rsidR="00376B1D" w:rsidRPr="008A6F15" w:rsidRDefault="002D3B98">
            <w:pPr>
              <w:pStyle w:val="Heading1"/>
              <w:rPr>
                <w:color w:val="auto"/>
              </w:rPr>
            </w:pPr>
            <w:r w:rsidRPr="008A6F15">
              <w:rPr>
                <w:color w:val="auto"/>
              </w:rPr>
              <w:t>Leadership</w:t>
            </w:r>
          </w:p>
        </w:tc>
        <w:tc>
          <w:tcPr>
            <w:tcW w:w="7650" w:type="dxa"/>
          </w:tcPr>
          <w:p w:rsidR="00376B1D" w:rsidRDefault="00F01BD0" w:rsidP="00AE1014">
            <w:pPr>
              <w:rPr>
                <w:color w:val="auto"/>
              </w:rPr>
            </w:pPr>
            <w:r>
              <w:rPr>
                <w:color w:val="auto"/>
              </w:rPr>
              <w:t>Active</w:t>
            </w:r>
            <w:r w:rsidR="00DF2A4B">
              <w:rPr>
                <w:color w:val="auto"/>
              </w:rPr>
              <w:t xml:space="preserve"> Member in</w:t>
            </w:r>
            <w:r>
              <w:rPr>
                <w:color w:val="auto"/>
              </w:rPr>
              <w:t xml:space="preserve"> </w:t>
            </w:r>
            <w:r w:rsidR="00AE1014" w:rsidRPr="002B2975">
              <w:rPr>
                <w:b/>
                <w:color w:val="auto"/>
              </w:rPr>
              <w:t>Nation</w:t>
            </w:r>
            <w:r w:rsidR="00DF2A4B" w:rsidRPr="002B2975">
              <w:rPr>
                <w:b/>
                <w:color w:val="auto"/>
              </w:rPr>
              <w:t>al Leadership and Success</w:t>
            </w:r>
            <w:r w:rsidR="009C633C" w:rsidRPr="002B2975">
              <w:rPr>
                <w:b/>
                <w:color w:val="auto"/>
              </w:rPr>
              <w:t xml:space="preserve"> </w:t>
            </w:r>
          </w:p>
          <w:p w:rsidR="00243168" w:rsidRPr="008A6F15" w:rsidRDefault="00243168" w:rsidP="00AE1014">
            <w:pPr>
              <w:rPr>
                <w:color w:val="auto"/>
              </w:rPr>
            </w:pPr>
            <w:r>
              <w:rPr>
                <w:color w:val="auto"/>
              </w:rPr>
              <w:t>Award of Induction 2014</w:t>
            </w:r>
          </w:p>
        </w:tc>
      </w:tr>
      <w:tr w:rsidR="008A6F15" w:rsidRPr="008A6F15">
        <w:tc>
          <w:tcPr>
            <w:tcW w:w="2070" w:type="dxa"/>
          </w:tcPr>
          <w:p w:rsidR="00376B1D" w:rsidRPr="008A6F15" w:rsidRDefault="002D3B98">
            <w:pPr>
              <w:pStyle w:val="Heading1"/>
              <w:rPr>
                <w:color w:val="auto"/>
              </w:rPr>
            </w:pPr>
            <w:r w:rsidRPr="008A6F15">
              <w:rPr>
                <w:color w:val="auto"/>
              </w:rPr>
              <w:t>References</w:t>
            </w:r>
          </w:p>
        </w:tc>
        <w:tc>
          <w:tcPr>
            <w:tcW w:w="7650" w:type="dxa"/>
          </w:tcPr>
          <w:sdt>
            <w:sdtPr>
              <w:rPr>
                <w:color w:val="auto"/>
              </w:rPr>
              <w:id w:val="1492217909"/>
              <w:placeholder>
                <w:docPart w:val="C8A349C22C354261BBB71F31AFBA747B"/>
              </w:placeholder>
              <w:temporary/>
              <w15:appearance w15:val="hidden"/>
            </w:sdtPr>
            <w:sdtEndPr/>
            <w:sdtContent>
              <w:sdt>
                <w:sdtPr>
                  <w:rPr>
                    <w:caps w:val="0"/>
                    <w:color w:val="auto"/>
                    <w:kern w:val="0"/>
                  </w:rPr>
                  <w:id w:val="-1883713024"/>
                  <w15:color w:val="C0C0C0"/>
                  <w15:repeatingSection/>
                </w:sdtPr>
                <w:sdtEndPr>
                  <w:rPr>
                    <w:caps/>
                    <w:kern w:val="20"/>
                  </w:rPr>
                </w:sdtEndPr>
                <w:sdtContent>
                  <w:sdt>
                    <w:sdtPr>
                      <w:rPr>
                        <w:caps w:val="0"/>
                        <w:color w:val="auto"/>
                        <w:kern w:val="0"/>
                      </w:rPr>
                      <w:id w:val="-1368215953"/>
                      <w:placeholder>
                        <w:docPart w:val="E9D2313280E945BABF8E974BC4BFF946"/>
                      </w:placeholder>
                      <w15:color w:val="C0C0C0"/>
                      <w15:repeatingSectionItem/>
                    </w:sdtPr>
                    <w:sdtEndPr>
                      <w:rPr>
                        <w:caps/>
                        <w:kern w:val="20"/>
                      </w:rPr>
                    </w:sdtEndPr>
                    <w:sdtContent>
                      <w:p w:rsidR="00376B1D" w:rsidRPr="008A6F15" w:rsidRDefault="00AE1014" w:rsidP="00AE1014">
                        <w:pPr>
                          <w:pStyle w:val="Heading2"/>
                          <w:rPr>
                            <w:color w:val="auto"/>
                          </w:rPr>
                        </w:pPr>
                        <w:r w:rsidRPr="008A6F15">
                          <w:rPr>
                            <w:rStyle w:val="Strong"/>
                            <w:color w:val="auto"/>
                          </w:rPr>
                          <w:t>upon request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:rsidR="00376B1D" w:rsidRPr="008A6F15" w:rsidRDefault="00376B1D">
      <w:pPr>
        <w:rPr>
          <w:color w:val="auto"/>
        </w:rPr>
      </w:pPr>
    </w:p>
    <w:sectPr w:rsidR="00376B1D" w:rsidRPr="008A6F15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B6" w:rsidRDefault="008306B6">
      <w:pPr>
        <w:spacing w:after="0" w:line="240" w:lineRule="auto"/>
      </w:pPr>
      <w:r>
        <w:separator/>
      </w:r>
    </w:p>
  </w:endnote>
  <w:endnote w:type="continuationSeparator" w:id="0">
    <w:p w:rsidR="008306B6" w:rsidRDefault="0083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B1D" w:rsidRDefault="002D3B98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B6" w:rsidRDefault="008306B6">
      <w:pPr>
        <w:spacing w:after="0" w:line="240" w:lineRule="auto"/>
      </w:pPr>
      <w:r>
        <w:separator/>
      </w:r>
    </w:p>
  </w:footnote>
  <w:footnote w:type="continuationSeparator" w:id="0">
    <w:p w:rsidR="008306B6" w:rsidRDefault="00830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14"/>
    <w:rsid w:val="001162AE"/>
    <w:rsid w:val="0016606D"/>
    <w:rsid w:val="00180E5E"/>
    <w:rsid w:val="00243168"/>
    <w:rsid w:val="002B2975"/>
    <w:rsid w:val="002D3B98"/>
    <w:rsid w:val="002E2F41"/>
    <w:rsid w:val="00376B1D"/>
    <w:rsid w:val="003A1057"/>
    <w:rsid w:val="00584A3B"/>
    <w:rsid w:val="0059411F"/>
    <w:rsid w:val="00646C00"/>
    <w:rsid w:val="007F3C2B"/>
    <w:rsid w:val="008306B6"/>
    <w:rsid w:val="008A6F15"/>
    <w:rsid w:val="009A5E5D"/>
    <w:rsid w:val="009C633C"/>
    <w:rsid w:val="009E4E1C"/>
    <w:rsid w:val="00AE1014"/>
    <w:rsid w:val="00B74B58"/>
    <w:rsid w:val="00BC5ED7"/>
    <w:rsid w:val="00C44E2D"/>
    <w:rsid w:val="00CB53F9"/>
    <w:rsid w:val="00DF2A4B"/>
    <w:rsid w:val="00E14966"/>
    <w:rsid w:val="00E80BA6"/>
    <w:rsid w:val="00E8158A"/>
    <w:rsid w:val="00EA2A0D"/>
    <w:rsid w:val="00EF6289"/>
    <w:rsid w:val="00F01BD0"/>
    <w:rsid w:val="00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F51F7-D714-4EBC-9BC2-090D08A9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0093685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CCEB5B24E04250B1B75D3AEC10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1847-1653-4CF8-AD46-1D73C7C8597D}"/>
      </w:docPartPr>
      <w:docPartBody>
        <w:p w:rsidR="002B4463" w:rsidRDefault="00291574">
          <w:pPr>
            <w:pStyle w:val="45CCEB5B24E04250B1B75D3AEC103A3D"/>
          </w:pPr>
          <w:r>
            <w:t>[Your Name]</w:t>
          </w:r>
        </w:p>
      </w:docPartBody>
    </w:docPart>
    <w:docPart>
      <w:docPartPr>
        <w:name w:val="E9D2313280E945BABF8E974BC4BFF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2C55-7FB8-4A06-BC7A-3EC67F93D61F}"/>
      </w:docPartPr>
      <w:docPartBody>
        <w:p w:rsidR="002B4463" w:rsidRDefault="00291574">
          <w:pPr>
            <w:pStyle w:val="E9D2313280E945BABF8E974BC4BFF94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8A349C22C354261BBB71F31AFBA7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7C3E2-27C8-4EA1-9A02-05CFEA3CD924}"/>
      </w:docPartPr>
      <w:docPartBody>
        <w:p w:rsidR="002B4463" w:rsidRDefault="00291574">
          <w:pPr>
            <w:pStyle w:val="C8A349C22C354261BBB71F31AFBA747B"/>
          </w:pPr>
          <w:r>
            <w:t>[Contact Information]</w:t>
          </w:r>
        </w:p>
      </w:docPartBody>
    </w:docPart>
    <w:docPart>
      <w:docPartPr>
        <w:name w:val="3F7B0B07E2C74CB4A337E3815903B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A4F9-C1FD-4B9A-A81B-ED41E22817E4}"/>
      </w:docPartPr>
      <w:docPartBody>
        <w:p w:rsidR="002B4463" w:rsidRDefault="00291574" w:rsidP="00291574">
          <w:pPr>
            <w:pStyle w:val="3F7B0B07E2C74CB4A337E3815903BCB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15C8639E3264333AD1AB5C06F014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49682-7D99-4980-9E56-AA628DDD66AF}"/>
      </w:docPartPr>
      <w:docPartBody>
        <w:p w:rsidR="002B4463" w:rsidRDefault="00291574" w:rsidP="00291574">
          <w:pPr>
            <w:pStyle w:val="215C8639E3264333AD1AB5C06F014FD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E4B43BD77144C738FCAA5BD73CF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C7614-5AA5-4F98-A9B4-B17F5104FDF5}"/>
      </w:docPartPr>
      <w:docPartBody>
        <w:p w:rsidR="002B4463" w:rsidRDefault="00291574" w:rsidP="00291574">
          <w:pPr>
            <w:pStyle w:val="5E4B43BD77144C738FCAA5BD73CF146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74"/>
    <w:rsid w:val="00291574"/>
    <w:rsid w:val="002B4463"/>
    <w:rsid w:val="00A95DC5"/>
    <w:rsid w:val="00B122DA"/>
    <w:rsid w:val="00C2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CCEB5B24E04250B1B75D3AEC103A3D">
    <w:name w:val="45CCEB5B24E04250B1B75D3AEC103A3D"/>
  </w:style>
  <w:style w:type="paragraph" w:customStyle="1" w:styleId="2A5ED3024FA94E9FA2D4D0BC499D7F7D">
    <w:name w:val="2A5ED3024FA94E9FA2D4D0BC499D7F7D"/>
  </w:style>
  <w:style w:type="paragraph" w:customStyle="1" w:styleId="7114A3AFC0674DFC9A2D3C65347B0FCA">
    <w:name w:val="7114A3AFC0674DFC9A2D3C65347B0FCA"/>
  </w:style>
  <w:style w:type="paragraph" w:customStyle="1" w:styleId="881CBA2306254F0B9FA9289E619E4AB6">
    <w:name w:val="881CBA2306254F0B9FA9289E619E4AB6"/>
  </w:style>
  <w:style w:type="paragraph" w:customStyle="1" w:styleId="F8E90FDFFBA3420A9005947B791A48F8">
    <w:name w:val="F8E90FDFFBA3420A9005947B791A48F8"/>
  </w:style>
  <w:style w:type="paragraph" w:customStyle="1" w:styleId="A475B6E0871E477A9C340587121C0C1D">
    <w:name w:val="A475B6E0871E477A9C340587121C0C1D"/>
  </w:style>
  <w:style w:type="character" w:styleId="PlaceholderText">
    <w:name w:val="Placeholder Text"/>
    <w:basedOn w:val="DefaultParagraphFont"/>
    <w:uiPriority w:val="99"/>
    <w:semiHidden/>
    <w:rsid w:val="00291574"/>
    <w:rPr>
      <w:color w:val="808080"/>
    </w:rPr>
  </w:style>
  <w:style w:type="paragraph" w:customStyle="1" w:styleId="E9D2313280E945BABF8E974BC4BFF946">
    <w:name w:val="E9D2313280E945BABF8E974BC4BFF946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27BD0818BFA94CE9B52D85D21C6206E7">
    <w:name w:val="27BD0818BFA94CE9B52D85D21C6206E7"/>
  </w:style>
  <w:style w:type="paragraph" w:customStyle="1" w:styleId="404021FCE0F8494C993CFCFDDBFCD1C8">
    <w:name w:val="404021FCE0F8494C993CFCFDDBFCD1C8"/>
  </w:style>
  <w:style w:type="paragraph" w:customStyle="1" w:styleId="4E48E33A6A7B437B96DA52D2949742D1">
    <w:name w:val="4E48E33A6A7B437B96DA52D2949742D1"/>
  </w:style>
  <w:style w:type="paragraph" w:customStyle="1" w:styleId="962B1525B5D14A67921D094CFB3FDC5E">
    <w:name w:val="962B1525B5D14A67921D094CFB3FDC5E"/>
  </w:style>
  <w:style w:type="paragraph" w:customStyle="1" w:styleId="CF522FD274CA4D1482F919F4D1F020A5">
    <w:name w:val="CF522FD274CA4D1482F919F4D1F020A5"/>
  </w:style>
  <w:style w:type="paragraph" w:customStyle="1" w:styleId="F1741FE6AFCB42FB9D08A71D452C44DD">
    <w:name w:val="F1741FE6AFCB42FB9D08A71D452C44DD"/>
  </w:style>
  <w:style w:type="paragraph" w:customStyle="1" w:styleId="9102249C9FBB40D18CC3EA802A924B74">
    <w:name w:val="9102249C9FBB40D18CC3EA802A924B74"/>
  </w:style>
  <w:style w:type="paragraph" w:customStyle="1" w:styleId="7F50FAE140194CEE920E0B223A6A4BB9">
    <w:name w:val="7F50FAE140194CEE920E0B223A6A4BB9"/>
  </w:style>
  <w:style w:type="paragraph" w:customStyle="1" w:styleId="A39076A4CDC343B5A68A5EB6A3F10AF5">
    <w:name w:val="A39076A4CDC343B5A68A5EB6A3F10AF5"/>
  </w:style>
  <w:style w:type="paragraph" w:customStyle="1" w:styleId="103AB509AF5C4533AAA983EA25B292F4">
    <w:name w:val="103AB509AF5C4533AAA983EA25B292F4"/>
  </w:style>
  <w:style w:type="paragraph" w:customStyle="1" w:styleId="1FD5A56435BE48EBB3C70719A4150B9B">
    <w:name w:val="1FD5A56435BE48EBB3C70719A4150B9B"/>
  </w:style>
  <w:style w:type="paragraph" w:customStyle="1" w:styleId="9B61AF1F5D2445258EF309B19368A4C3">
    <w:name w:val="9B61AF1F5D2445258EF309B19368A4C3"/>
  </w:style>
  <w:style w:type="paragraph" w:customStyle="1" w:styleId="D00DE09179F54E24B2DC2018BDB56C67">
    <w:name w:val="D00DE09179F54E24B2DC2018BDB56C67"/>
  </w:style>
  <w:style w:type="paragraph" w:customStyle="1" w:styleId="C8A349C22C354261BBB71F31AFBA747B">
    <w:name w:val="C8A349C22C354261BBB71F31AFBA747B"/>
  </w:style>
  <w:style w:type="paragraph" w:customStyle="1" w:styleId="3F7B0B07E2C74CB4A337E3815903BCBA">
    <w:name w:val="3F7B0B07E2C74CB4A337E3815903BCBA"/>
    <w:rsid w:val="00291574"/>
  </w:style>
  <w:style w:type="paragraph" w:customStyle="1" w:styleId="215C8639E3264333AD1AB5C06F014FD8">
    <w:name w:val="215C8639E3264333AD1AB5C06F014FD8"/>
    <w:rsid w:val="00291574"/>
  </w:style>
  <w:style w:type="paragraph" w:customStyle="1" w:styleId="5E4B43BD77144C738FCAA5BD73CF1463">
    <w:name w:val="5E4B43BD77144C738FCAA5BD73CF1463"/>
    <w:rsid w:val="00291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jr, Armando a</dc:creator>
  <cp:keywords/>
  <dc:description/>
  <cp:lastModifiedBy>Chico</cp:lastModifiedBy>
  <cp:revision>22</cp:revision>
  <dcterms:created xsi:type="dcterms:W3CDTF">2014-12-15T23:39:00Z</dcterms:created>
  <dcterms:modified xsi:type="dcterms:W3CDTF">2015-02-13T03:37:00Z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