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6C" w:rsidRDefault="00D7186C" w:rsidP="00D7186C">
      <w:pPr>
        <w:spacing w:after="165" w:line="240" w:lineRule="auto"/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</w:pPr>
      <w:bookmarkStart w:id="0" w:name="_GoBack"/>
      <w:bookmarkEnd w:id="0"/>
      <w:r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  <w:t>Geoffrey o. Moranga</w:t>
      </w:r>
    </w:p>
    <w:p w:rsidR="00D7186C" w:rsidRDefault="00D7186C" w:rsidP="00D7186C">
      <w:pPr>
        <w:rPr>
          <w:b/>
          <w:bCs/>
          <w:lang w:val="en"/>
        </w:rPr>
      </w:pPr>
      <w:r>
        <w:rPr>
          <w:b/>
          <w:bCs/>
          <w:lang w:val="en"/>
        </w:rPr>
        <w:t>11024 Tyler Street NE</w:t>
      </w:r>
    </w:p>
    <w:p w:rsidR="00D7186C" w:rsidRDefault="00D7186C" w:rsidP="00D7186C">
      <w:pPr>
        <w:rPr>
          <w:b/>
          <w:bCs/>
          <w:lang w:val="en"/>
        </w:rPr>
      </w:pPr>
      <w:r>
        <w:rPr>
          <w:b/>
          <w:bCs/>
          <w:lang w:val="en"/>
        </w:rPr>
        <w:t>Blaine, MN, 55434</w:t>
      </w:r>
    </w:p>
    <w:p w:rsidR="00D7186C" w:rsidRDefault="00D7186C" w:rsidP="00D7186C">
      <w:pPr>
        <w:rPr>
          <w:b/>
          <w:bCs/>
          <w:lang w:val="en"/>
        </w:rPr>
      </w:pPr>
      <w:r>
        <w:rPr>
          <w:b/>
          <w:bCs/>
          <w:lang w:val="en"/>
        </w:rPr>
        <w:t>Phone No. 952-594-4415</w:t>
      </w:r>
    </w:p>
    <w:p w:rsidR="00D7186C" w:rsidRPr="00D7186C" w:rsidRDefault="00D7186C" w:rsidP="00D7186C">
      <w:pPr>
        <w:rPr>
          <w:bCs/>
          <w:lang w:val="en"/>
        </w:rPr>
      </w:pPr>
      <w:r>
        <w:rPr>
          <w:b/>
          <w:bCs/>
          <w:lang w:val="en"/>
        </w:rPr>
        <w:t xml:space="preserve">Email ID: </w:t>
      </w:r>
      <w:r w:rsidRPr="00D7186C">
        <w:rPr>
          <w:b/>
          <w:bCs/>
          <w:lang w:val="en"/>
        </w:rPr>
        <w:t>abusageofrey@yahoo.com</w:t>
      </w:r>
      <w:r>
        <w:rPr>
          <w:lang w:val="en"/>
        </w:rPr>
        <w:br/>
      </w:r>
      <w:r w:rsidRPr="00D7186C">
        <w:rPr>
          <w:lang w:val="en"/>
        </w:rPr>
        <w:br/>
      </w:r>
      <w:r w:rsidRPr="00D7186C">
        <w:rPr>
          <w:lang w:val="en"/>
        </w:rPr>
        <w:br/>
      </w:r>
      <w:r w:rsidRPr="00D7186C">
        <w:rPr>
          <w:b/>
          <w:bCs/>
          <w:lang w:val="en"/>
        </w:rPr>
        <w:t>Career Objective:</w:t>
      </w:r>
      <w:r w:rsidRPr="00D7186C">
        <w:rPr>
          <w:lang w:val="en"/>
        </w:rPr>
        <w:t xml:space="preserve"> To work in an organization where my technical skills will be best utilized and provide my career a rapid and good growth. </w:t>
      </w:r>
    </w:p>
    <w:p w:rsidR="00D7186C" w:rsidRPr="00D7186C" w:rsidRDefault="00D7186C" w:rsidP="00D7186C">
      <w:pPr>
        <w:spacing w:after="165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  <w:t>Education:</w:t>
      </w: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 </w:t>
      </w:r>
    </w:p>
    <w:p w:rsidR="00D7186C" w:rsidRPr="00D7186C" w:rsidRDefault="00D7186C" w:rsidP="00D718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>Secured Secondary sch</w:t>
      </w:r>
      <w:r>
        <w:rPr>
          <w:rFonts w:ascii="Georgia" w:eastAsia="Times New Roman" w:hAnsi="Georgia" w:cs="Arial"/>
          <w:color w:val="333333"/>
          <w:sz w:val="24"/>
          <w:szCs w:val="24"/>
          <w:lang w:val="en"/>
        </w:rPr>
        <w:t>ool graduation, in the year 2008 from the Eor-Ekule High school, Nairobi Kenya.</w:t>
      </w:r>
    </w:p>
    <w:p w:rsidR="00D7186C" w:rsidRPr="00D7186C" w:rsidRDefault="00D7186C" w:rsidP="00D718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>Completed a three ye</w:t>
      </w:r>
      <w:r>
        <w:rPr>
          <w:rFonts w:ascii="Georgia" w:eastAsia="Times New Roman" w:hAnsi="Georgia" w:cs="Arial"/>
          <w:color w:val="333333"/>
          <w:sz w:val="24"/>
          <w:szCs w:val="24"/>
          <w:lang w:val="en"/>
        </w:rPr>
        <w:t>ar Associate degree</w:t>
      </w:r>
      <w:r w:rsidR="00502B2F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 in</w:t>
      </w:r>
      <w:r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 </w:t>
      </w:r>
      <w:r w:rsidR="00502B2F">
        <w:rPr>
          <w:rFonts w:ascii="Georgia" w:eastAsia="Times New Roman" w:hAnsi="Georgia" w:cs="Arial"/>
          <w:color w:val="333333"/>
          <w:sz w:val="24"/>
          <w:szCs w:val="24"/>
          <w:lang w:val="en"/>
        </w:rPr>
        <w:t>liberal arts in the year 2012 from Nairobi Technical Institute.</w:t>
      </w:r>
    </w:p>
    <w:p w:rsidR="00D7186C" w:rsidRPr="00D7186C" w:rsidRDefault="00D7186C" w:rsidP="00D718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>Completed an y</w:t>
      </w:r>
      <w:r w:rsidR="00502B2F">
        <w:rPr>
          <w:rFonts w:ascii="Georgia" w:eastAsia="Times New Roman" w:hAnsi="Georgia" w:cs="Arial"/>
          <w:color w:val="333333"/>
          <w:sz w:val="24"/>
          <w:szCs w:val="24"/>
          <w:lang w:val="en"/>
        </w:rPr>
        <w:t>ear internship at Grivirico Communications Limited (2012-2013)</w:t>
      </w:r>
    </w:p>
    <w:p w:rsidR="00D7186C" w:rsidRPr="00D7186C" w:rsidRDefault="00D7186C" w:rsidP="00D7186C">
      <w:pPr>
        <w:spacing w:after="165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  <w:t xml:space="preserve">Summary of </w:t>
      </w:r>
      <w:r w:rsidR="00502B2F" w:rsidRPr="00D7186C"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  <w:t>Qualifications:</w:t>
      </w: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 </w:t>
      </w:r>
    </w:p>
    <w:p w:rsidR="00D7186C" w:rsidRPr="00D7186C" w:rsidRDefault="00502B2F" w:rsidP="00D718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>Possess</w:t>
      </w:r>
      <w:r w:rsidR="00D7186C"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 a good knowledge of various assembly line stations with working experience </w:t>
      </w:r>
    </w:p>
    <w:p w:rsidR="00D7186C" w:rsidRPr="00D7186C" w:rsidRDefault="00D7186C" w:rsidP="00D718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Hard working and problem solving attitude towards challenging tasks </w:t>
      </w:r>
    </w:p>
    <w:p w:rsidR="00D7186C" w:rsidRPr="00D7186C" w:rsidRDefault="00D7186C" w:rsidP="00D718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A good team player and communicative nature </w:t>
      </w:r>
    </w:p>
    <w:p w:rsidR="00D7186C" w:rsidRPr="00D7186C" w:rsidRDefault="00502B2F" w:rsidP="00D718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>Possess</w:t>
      </w:r>
      <w:r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 knowledge of various medical assembly machines</w:t>
      </w:r>
      <w:r w:rsidR="00D7186C"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 and their usage </w:t>
      </w:r>
    </w:p>
    <w:p w:rsidR="00D7186C" w:rsidRPr="00D7186C" w:rsidRDefault="00D7186C" w:rsidP="00D7186C">
      <w:pPr>
        <w:spacing w:after="165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  <w:t xml:space="preserve">Professional </w:t>
      </w:r>
      <w:r w:rsidR="00502B2F" w:rsidRPr="00D7186C"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  <w:t>Experience:</w:t>
      </w:r>
      <w:r w:rsidRPr="00D7186C"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  <w:t xml:space="preserve"> </w:t>
      </w:r>
    </w:p>
    <w:p w:rsidR="00D7186C" w:rsidRPr="00D7186C" w:rsidRDefault="00502B2F" w:rsidP="00D7186C">
      <w:pPr>
        <w:spacing w:after="165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  <w:t xml:space="preserve">Covidien Plymouth </w:t>
      </w:r>
      <w:r>
        <w:rPr>
          <w:rFonts w:ascii="Georgia" w:eastAsia="Times New Roman" w:hAnsi="Georgia" w:cs="Arial"/>
          <w:color w:val="333333"/>
          <w:sz w:val="24"/>
          <w:szCs w:val="24"/>
          <w:lang w:val="en"/>
        </w:rPr>
        <w:t>(2014</w:t>
      </w:r>
      <w:r w:rsidR="00D7186C"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-Present) </w:t>
      </w:r>
      <w:r w:rsidR="00D7186C"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br/>
      </w:r>
      <w:r w:rsidR="00D7186C" w:rsidRPr="00D7186C"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  <w:t>Assembler</w:t>
      </w:r>
      <w:r w:rsidR="00D7186C"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 </w:t>
      </w:r>
    </w:p>
    <w:p w:rsidR="00D7186C" w:rsidRPr="00D7186C" w:rsidRDefault="00D7186C" w:rsidP="00D718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>Worked for an</w:t>
      </w:r>
      <w:r w:rsidR="00502B2F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 assembly producing surgical medical devices.</w:t>
      </w: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 </w:t>
      </w:r>
    </w:p>
    <w:p w:rsidR="00D7186C" w:rsidRPr="00D7186C" w:rsidRDefault="00D7186C" w:rsidP="00D718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Maintained a very low job rejection rate by following the SOP's strictly </w:t>
      </w:r>
    </w:p>
    <w:p w:rsidR="00D7186C" w:rsidRPr="00D7186C" w:rsidRDefault="00D7186C" w:rsidP="00D718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Recorded the lowest average cycle time in the assembly </w:t>
      </w:r>
    </w:p>
    <w:p w:rsidR="00D7186C" w:rsidRPr="00D7186C" w:rsidRDefault="00D7186C" w:rsidP="00D718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Maintained good attendance with a good tenure in the company </w:t>
      </w:r>
    </w:p>
    <w:p w:rsidR="00D7186C" w:rsidRPr="00D7186C" w:rsidRDefault="00577B10" w:rsidP="00D7186C">
      <w:pPr>
        <w:spacing w:after="165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  <w:t xml:space="preserve">Medtronic </w:t>
      </w:r>
      <w:r>
        <w:rPr>
          <w:rFonts w:ascii="Georgia" w:eastAsia="Times New Roman" w:hAnsi="Georgia" w:cs="Arial"/>
          <w:color w:val="333333"/>
          <w:sz w:val="24"/>
          <w:szCs w:val="24"/>
          <w:lang w:val="en"/>
        </w:rPr>
        <w:t>(</w:t>
      </w:r>
      <w:r w:rsidR="00502B2F">
        <w:rPr>
          <w:rFonts w:ascii="Georgia" w:eastAsia="Times New Roman" w:hAnsi="Georgia" w:cs="Arial"/>
          <w:color w:val="333333"/>
          <w:sz w:val="24"/>
          <w:szCs w:val="24"/>
          <w:lang w:val="en"/>
        </w:rPr>
        <w:t>2013-2014)</w:t>
      </w:r>
    </w:p>
    <w:p w:rsidR="00D7186C" w:rsidRPr="00D7186C" w:rsidRDefault="00D7186C" w:rsidP="00D718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Completed a fifteen day training program including the detailed information and practical demonstration of different production line machines </w:t>
      </w:r>
    </w:p>
    <w:p w:rsidR="00D7186C" w:rsidRPr="00D7186C" w:rsidRDefault="00D7186C" w:rsidP="00D718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Attended quality control workshops and learned about the key concepts </w:t>
      </w:r>
    </w:p>
    <w:p w:rsidR="00D7186C" w:rsidRPr="00D7186C" w:rsidRDefault="00D7186C" w:rsidP="00502B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Learned about frequently arising machine problems and troubleshooting </w:t>
      </w:r>
    </w:p>
    <w:p w:rsidR="00D7186C" w:rsidRPr="00D7186C" w:rsidRDefault="00577B10" w:rsidP="00D7186C">
      <w:pPr>
        <w:spacing w:after="165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b/>
          <w:bCs/>
          <w:color w:val="333333"/>
          <w:sz w:val="24"/>
          <w:szCs w:val="24"/>
          <w:lang w:val="en"/>
        </w:rPr>
        <w:t>Extra-Curricular:</w:t>
      </w:r>
      <w:r w:rsidR="00D7186C"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 xml:space="preserve"> </w:t>
      </w:r>
    </w:p>
    <w:p w:rsidR="00D7186C" w:rsidRPr="00D7186C" w:rsidRDefault="00577B10" w:rsidP="00D718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>
        <w:rPr>
          <w:rFonts w:ascii="Georgia" w:eastAsia="Times New Roman" w:hAnsi="Georgia" w:cs="Arial"/>
          <w:color w:val="333333"/>
          <w:sz w:val="24"/>
          <w:szCs w:val="24"/>
          <w:lang w:val="en"/>
        </w:rPr>
        <w:lastRenderedPageBreak/>
        <w:t>Participated in the Twin-Cities Medtronic 10k race.</w:t>
      </w:r>
    </w:p>
    <w:p w:rsidR="004D4159" w:rsidRPr="00D7186C" w:rsidRDefault="00D7186C" w:rsidP="00D7186C">
      <w:pPr>
        <w:spacing w:after="165" w:line="240" w:lineRule="auto"/>
        <w:rPr>
          <w:rFonts w:ascii="Georgia" w:eastAsia="Times New Roman" w:hAnsi="Georgia" w:cs="Arial"/>
          <w:color w:val="333333"/>
          <w:sz w:val="24"/>
          <w:szCs w:val="24"/>
          <w:lang w:val="en"/>
        </w:rPr>
      </w:pPr>
      <w:r w:rsidRPr="00D7186C">
        <w:rPr>
          <w:rFonts w:ascii="Georgia" w:eastAsia="Times New Roman" w:hAnsi="Georgia" w:cs="Arial"/>
          <w:color w:val="333333"/>
          <w:sz w:val="24"/>
          <w:szCs w:val="24"/>
          <w:lang w:val="en"/>
        </w:rPr>
        <w:t>Reference</w:t>
      </w:r>
      <w:r>
        <w:rPr>
          <w:rFonts w:ascii="Georgia" w:eastAsia="Times New Roman" w:hAnsi="Georgia" w:cs="Arial"/>
          <w:color w:val="333333"/>
          <w:sz w:val="24"/>
          <w:szCs w:val="24"/>
          <w:lang w:val="en"/>
        </w:rPr>
        <w:t>s: Will be available on request</w:t>
      </w:r>
    </w:p>
    <w:sectPr w:rsidR="004D4159" w:rsidRPr="00D7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2D3"/>
    <w:multiLevelType w:val="multilevel"/>
    <w:tmpl w:val="18E2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D32F9"/>
    <w:multiLevelType w:val="multilevel"/>
    <w:tmpl w:val="7EE4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D23A3"/>
    <w:multiLevelType w:val="multilevel"/>
    <w:tmpl w:val="D770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75E1C"/>
    <w:multiLevelType w:val="multilevel"/>
    <w:tmpl w:val="2C14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415959"/>
    <w:multiLevelType w:val="multilevel"/>
    <w:tmpl w:val="DD9C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6C"/>
    <w:rsid w:val="004D4159"/>
    <w:rsid w:val="00502B2F"/>
    <w:rsid w:val="00577B10"/>
    <w:rsid w:val="00A927BE"/>
    <w:rsid w:val="00D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86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1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718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86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1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71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Ogandah</dc:creator>
  <cp:lastModifiedBy>Ricky Ogandah</cp:lastModifiedBy>
  <cp:revision>2</cp:revision>
  <dcterms:created xsi:type="dcterms:W3CDTF">2015-04-02T19:28:00Z</dcterms:created>
  <dcterms:modified xsi:type="dcterms:W3CDTF">2015-04-02T19:28:00Z</dcterms:modified>
</cp:coreProperties>
</file>