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9A7" w:rsidRDefault="006759A7"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6759A7" w:rsidRDefault="006759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40"/>
        </w:tabs>
      </w:pPr>
      <w:r>
        <w:tab/>
      </w:r>
      <w:r>
        <w:tab/>
      </w:r>
      <w:r>
        <w:tab/>
      </w:r>
      <w:r>
        <w:tab/>
        <w:t xml:space="preserve">   Karla Hite-Cliburn   </w:t>
      </w:r>
      <w:r>
        <w:tab/>
      </w:r>
    </w:p>
    <w:p w:rsidR="006759A7" w:rsidRDefault="006759A7">
      <w:r>
        <w:tab/>
      </w:r>
      <w:r>
        <w:tab/>
      </w:r>
      <w:r>
        <w:tab/>
      </w:r>
      <w:r>
        <w:tab/>
        <w:t xml:space="preserve">  3142 77</w:t>
      </w:r>
      <w:r>
        <w:rPr>
          <w:vertAlign w:val="superscript"/>
        </w:rPr>
        <w:t>th</w:t>
      </w:r>
      <w:r>
        <w:t xml:space="preserve"> Street Trail</w:t>
      </w:r>
    </w:p>
    <w:p w:rsidR="006759A7" w:rsidRDefault="006759A7">
      <w:r>
        <w:tab/>
      </w:r>
      <w:r>
        <w:tab/>
      </w:r>
      <w:r>
        <w:tab/>
      </w:r>
      <w:r>
        <w:tab/>
        <w:t xml:space="preserve">  Norway, Iowa 52318</w:t>
      </w:r>
    </w:p>
    <w:p w:rsidR="006759A7" w:rsidRDefault="007266E9">
      <w:r>
        <w:tab/>
      </w:r>
      <w:r>
        <w:tab/>
      </w:r>
      <w:r>
        <w:tab/>
      </w:r>
      <w:r>
        <w:tab/>
        <w:t xml:space="preserve">       319-929-1221</w:t>
      </w:r>
    </w:p>
    <w:p w:rsidR="006759A7" w:rsidRDefault="006759A7">
      <w:r>
        <w:tab/>
      </w:r>
      <w:r>
        <w:tab/>
      </w:r>
      <w:r>
        <w:tab/>
      </w:r>
      <w:r w:rsidR="003A19F6">
        <w:t xml:space="preserve">         E</w:t>
      </w:r>
      <w:r>
        <w:t xml:space="preserve">mail </w:t>
      </w:r>
      <w:r w:rsidR="001C7321">
        <w:t>kmhc63</w:t>
      </w:r>
      <w:r w:rsidR="00E648F6">
        <w:t>@gmail.com</w:t>
      </w:r>
    </w:p>
    <w:p w:rsidR="006759A7" w:rsidRDefault="006759A7"/>
    <w:p w:rsidR="006759A7" w:rsidRDefault="006759A7">
      <w:pPr>
        <w:rPr>
          <w:b/>
          <w:bCs/>
          <w:sz w:val="36"/>
          <w:szCs w:val="36"/>
        </w:rPr>
      </w:pPr>
      <w:r>
        <w:tab/>
      </w:r>
      <w:r>
        <w:tab/>
      </w:r>
      <w:r>
        <w:tab/>
      </w:r>
      <w:r>
        <w:rPr>
          <w:b/>
          <w:bCs/>
          <w:sz w:val="36"/>
          <w:szCs w:val="36"/>
        </w:rPr>
        <w:t xml:space="preserve">    Karla M. Hite-Cliburn</w:t>
      </w:r>
    </w:p>
    <w:p w:rsidR="006759A7" w:rsidRDefault="006759A7"/>
    <w:p w:rsidR="006759A7" w:rsidRDefault="006759A7"/>
    <w:p w:rsidR="006759A7" w:rsidRDefault="006759A7">
      <w:r>
        <w:rPr>
          <w:b/>
          <w:bCs/>
        </w:rPr>
        <w:t>Objective</w:t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t xml:space="preserve"> To seek a position where I can learn and grow and be </w:t>
      </w:r>
    </w:p>
    <w:p w:rsidR="006759A7" w:rsidRDefault="006759A7">
      <w:r>
        <w:tab/>
      </w:r>
      <w:r>
        <w:tab/>
      </w:r>
      <w:r>
        <w:tab/>
        <w:t xml:space="preserve">      an asset to the company.</w:t>
      </w:r>
    </w:p>
    <w:p w:rsidR="006759A7" w:rsidRDefault="006759A7"/>
    <w:p w:rsidR="006759A7" w:rsidRDefault="006759A7">
      <w:pPr>
        <w:rPr>
          <w:b/>
          <w:bCs/>
        </w:rPr>
      </w:pPr>
      <w:r>
        <w:rPr>
          <w:b/>
          <w:bCs/>
        </w:rPr>
        <w:t>Strengths</w:t>
      </w:r>
    </w:p>
    <w:p w:rsidR="006759A7" w:rsidRDefault="006759A7">
      <w:pPr>
        <w:tabs>
          <w:tab w:val="left" w:pos="3240"/>
        </w:tabs>
        <w:ind w:left="3240" w:hanging="360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Organized</w:t>
      </w:r>
    </w:p>
    <w:p w:rsidR="006759A7" w:rsidRDefault="006759A7">
      <w:pPr>
        <w:tabs>
          <w:tab w:val="left" w:pos="3240"/>
        </w:tabs>
        <w:ind w:left="3240" w:hanging="360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Work well independently</w:t>
      </w:r>
    </w:p>
    <w:p w:rsidR="006759A7" w:rsidRDefault="006759A7">
      <w:pPr>
        <w:tabs>
          <w:tab w:val="left" w:pos="3240"/>
        </w:tabs>
        <w:ind w:left="3240" w:hanging="360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Willingness to learn</w:t>
      </w:r>
    </w:p>
    <w:p w:rsidR="006759A7" w:rsidRDefault="006759A7">
      <w:pPr>
        <w:tabs>
          <w:tab w:val="left" w:pos="3240"/>
        </w:tabs>
        <w:ind w:left="3240" w:hanging="360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Honest</w:t>
      </w:r>
    </w:p>
    <w:p w:rsidR="006759A7" w:rsidRDefault="006759A7">
      <w:pPr>
        <w:tabs>
          <w:tab w:val="left" w:pos="3240"/>
        </w:tabs>
        <w:ind w:left="3240" w:hanging="360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Work well with deadlines</w:t>
      </w:r>
    </w:p>
    <w:p w:rsidR="006759A7" w:rsidRDefault="006759A7">
      <w:pPr>
        <w:tabs>
          <w:tab w:val="left" w:pos="3240"/>
        </w:tabs>
        <w:ind w:left="3240" w:hanging="360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Friendly and outgoing</w:t>
      </w:r>
    </w:p>
    <w:p w:rsidR="006759A7" w:rsidRDefault="006759A7">
      <w:pPr>
        <w:rPr>
          <w:b/>
          <w:bCs/>
        </w:rPr>
      </w:pPr>
    </w:p>
    <w:p w:rsidR="006759A7" w:rsidRDefault="006759A7">
      <w:pPr>
        <w:rPr>
          <w:b/>
          <w:bCs/>
        </w:rPr>
      </w:pPr>
      <w:r>
        <w:rPr>
          <w:b/>
          <w:bCs/>
        </w:rPr>
        <w:t xml:space="preserve">               </w:t>
      </w:r>
    </w:p>
    <w:p w:rsidR="006759A7" w:rsidRDefault="006759A7">
      <w:pPr>
        <w:rPr>
          <w:b/>
          <w:bCs/>
        </w:rPr>
      </w:pPr>
      <w:r>
        <w:rPr>
          <w:b/>
          <w:bCs/>
        </w:rPr>
        <w:t>Work experience</w:t>
      </w:r>
      <w:r>
        <w:t xml:space="preserve">            </w:t>
      </w:r>
    </w:p>
    <w:p w:rsidR="006759A7" w:rsidRDefault="006759A7">
      <w:pPr>
        <w:ind w:left="2880"/>
      </w:pPr>
    </w:p>
    <w:p w:rsidR="006759A7" w:rsidRDefault="006759A7">
      <w:r>
        <w:t xml:space="preserve">                                          Nov. 1995 to present      Target Super Store  Cedar Rapids, IA</w:t>
      </w:r>
    </w:p>
    <w:p w:rsidR="006759A7" w:rsidRDefault="006759A7">
      <w:pPr>
        <w:rPr>
          <w:b/>
          <w:bCs/>
        </w:rPr>
      </w:pPr>
      <w:r>
        <w:tab/>
      </w:r>
      <w:r>
        <w:tab/>
        <w:t xml:space="preserve">                  </w:t>
      </w:r>
      <w:r>
        <w:rPr>
          <w:b/>
          <w:bCs/>
        </w:rPr>
        <w:t>Comparison Shopper, EAS Tagger, Price Change</w:t>
      </w:r>
    </w:p>
    <w:p w:rsidR="006759A7" w:rsidRDefault="006759A7">
      <w:pPr>
        <w:tabs>
          <w:tab w:val="left" w:pos="3240"/>
        </w:tabs>
        <w:ind w:left="324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Shop competitor using PDA to collect information and prices</w:t>
      </w:r>
    </w:p>
    <w:p w:rsidR="006759A7" w:rsidRDefault="006759A7">
      <w:pPr>
        <w:tabs>
          <w:tab w:val="left" w:pos="3240"/>
        </w:tabs>
        <w:ind w:left="324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Keep team leads aware of new pricing concerns</w:t>
      </w:r>
    </w:p>
    <w:p w:rsidR="006759A7" w:rsidRDefault="006759A7">
      <w:pPr>
        <w:tabs>
          <w:tab w:val="left" w:pos="3240"/>
        </w:tabs>
        <w:ind w:left="324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Run off reports to review for internal theft concerns</w:t>
      </w:r>
    </w:p>
    <w:p w:rsidR="006759A7" w:rsidRDefault="006759A7">
      <w:pPr>
        <w:tabs>
          <w:tab w:val="left" w:pos="3240"/>
        </w:tabs>
        <w:ind w:left="324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Find discrepancies in reports to view on video for theft concerns</w:t>
      </w:r>
    </w:p>
    <w:p w:rsidR="006759A7" w:rsidRDefault="006759A7">
      <w:pPr>
        <w:tabs>
          <w:tab w:val="left" w:pos="3240"/>
        </w:tabs>
        <w:ind w:left="324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 w:rsidR="009C6133">
        <w:t>Some data entry</w:t>
      </w:r>
      <w:r>
        <w:t xml:space="preserve"> </w:t>
      </w:r>
    </w:p>
    <w:p w:rsidR="006759A7" w:rsidRDefault="006759A7">
      <w:pPr>
        <w:tabs>
          <w:tab w:val="left" w:pos="3240"/>
        </w:tabs>
        <w:ind w:left="324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Price merchandise</w:t>
      </w:r>
    </w:p>
    <w:p w:rsidR="006759A7" w:rsidRDefault="006759A7">
      <w:pPr>
        <w:tabs>
          <w:tab w:val="left" w:pos="3240"/>
        </w:tabs>
        <w:ind w:left="324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Customer service</w:t>
      </w:r>
    </w:p>
    <w:p w:rsidR="006759A7" w:rsidRDefault="006759A7">
      <w:pPr>
        <w:tabs>
          <w:tab w:val="left" w:pos="3240"/>
        </w:tabs>
        <w:ind w:left="324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Tag high theft items</w:t>
      </w:r>
    </w:p>
    <w:p w:rsidR="006759A7" w:rsidRDefault="006759A7">
      <w:pPr>
        <w:tabs>
          <w:tab w:val="left" w:pos="3240"/>
        </w:tabs>
        <w:ind w:left="324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Occasionally run cameras to watch possible theft</w:t>
      </w:r>
    </w:p>
    <w:p w:rsidR="009C6133" w:rsidRDefault="006759A7" w:rsidP="009C6133">
      <w:pPr>
        <w:tabs>
          <w:tab w:val="left" w:pos="3240"/>
        </w:tabs>
        <w:ind w:left="324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Keep Team Lead aware of new merchandi</w:t>
      </w:r>
      <w:r w:rsidR="009C6133">
        <w:t>sing concerns for possible theft</w:t>
      </w:r>
      <w:r w:rsidR="009C6133">
        <w:tab/>
      </w:r>
      <w:r w:rsidR="009C6133">
        <w:tab/>
      </w:r>
      <w:r w:rsidR="009C6133">
        <w:tab/>
      </w:r>
      <w:r w:rsidR="009C6133">
        <w:tab/>
      </w:r>
      <w:r w:rsidR="009C6133">
        <w:tab/>
      </w:r>
      <w:r w:rsidR="009C6133">
        <w:tab/>
      </w:r>
    </w:p>
    <w:p w:rsidR="009C6133" w:rsidRDefault="009C6133" w:rsidP="009C6133">
      <w:pPr>
        <w:pStyle w:val="ListParagraph"/>
        <w:tabs>
          <w:tab w:val="left" w:pos="3240"/>
        </w:tabs>
        <w:ind w:left="3960"/>
      </w:pPr>
    </w:p>
    <w:p w:rsidR="006759A7" w:rsidRDefault="006759A7"/>
    <w:p w:rsidR="006759A7" w:rsidRDefault="006759A7">
      <w:pPr>
        <w:ind w:left="2160"/>
      </w:pPr>
    </w:p>
    <w:p w:rsidR="006759A7" w:rsidRDefault="006759A7">
      <w:pPr>
        <w:ind w:left="2160"/>
      </w:pPr>
      <w:r>
        <w:t xml:space="preserve">Sept. 2001 to Dec. 2005   Gopher News </w:t>
      </w:r>
      <w:proofErr w:type="spellStart"/>
      <w:r>
        <w:t>Mnpls</w:t>
      </w:r>
      <w:proofErr w:type="spellEnd"/>
      <w:r>
        <w:t>, MN</w:t>
      </w:r>
    </w:p>
    <w:p w:rsidR="006759A7" w:rsidRDefault="006759A7">
      <w:pPr>
        <w:ind w:left="2160"/>
        <w:rPr>
          <w:b/>
          <w:bCs/>
        </w:rPr>
      </w:pPr>
      <w:r>
        <w:rPr>
          <w:b/>
          <w:bCs/>
        </w:rPr>
        <w:t>Merchandiser</w:t>
      </w:r>
    </w:p>
    <w:p w:rsidR="006759A7" w:rsidRDefault="006759A7">
      <w:pPr>
        <w:tabs>
          <w:tab w:val="left" w:pos="3240"/>
        </w:tabs>
        <w:ind w:left="3240" w:hanging="360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Stock new merchandise</w:t>
      </w:r>
    </w:p>
    <w:p w:rsidR="006759A7" w:rsidRDefault="006759A7">
      <w:pPr>
        <w:tabs>
          <w:tab w:val="left" w:pos="3240"/>
        </w:tabs>
        <w:ind w:left="3240" w:hanging="360"/>
        <w:rPr>
          <w:b/>
          <w:bCs/>
        </w:rPr>
      </w:pPr>
      <w:r>
        <w:rPr>
          <w:rFonts w:ascii="Symbol" w:hAnsi="Symbol" w:cs="Symbol"/>
        </w:rPr>
        <w:lastRenderedPageBreak/>
        <w:t></w:t>
      </w:r>
      <w:r>
        <w:rPr>
          <w:rFonts w:ascii="Symbol" w:hAnsi="Symbol" w:cs="Symbol"/>
        </w:rPr>
        <w:tab/>
      </w:r>
      <w:r>
        <w:t>Pull expired or non-selling merchandise</w:t>
      </w:r>
    </w:p>
    <w:p w:rsidR="006759A7" w:rsidRDefault="006759A7">
      <w:pPr>
        <w:tabs>
          <w:tab w:val="left" w:pos="3240"/>
        </w:tabs>
        <w:ind w:left="3240" w:hanging="360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Organize shelves and back stock</w:t>
      </w:r>
    </w:p>
    <w:p w:rsidR="006759A7" w:rsidRDefault="006759A7">
      <w:pPr>
        <w:tabs>
          <w:tab w:val="left" w:pos="3240"/>
        </w:tabs>
        <w:ind w:left="3240" w:hanging="360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Resets</w:t>
      </w:r>
    </w:p>
    <w:p w:rsidR="006759A7" w:rsidRDefault="006759A7">
      <w:pPr>
        <w:tabs>
          <w:tab w:val="left" w:pos="3240"/>
        </w:tabs>
        <w:ind w:left="3240" w:hanging="360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Inventory</w:t>
      </w:r>
    </w:p>
    <w:p w:rsidR="006759A7" w:rsidRDefault="006759A7">
      <w:pPr>
        <w:tabs>
          <w:tab w:val="left" w:pos="3240"/>
        </w:tabs>
        <w:ind w:left="3240" w:hanging="360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 xml:space="preserve">Increase or decrease orders </w:t>
      </w:r>
    </w:p>
    <w:p w:rsidR="006759A7" w:rsidRDefault="006759A7">
      <w:pPr>
        <w:rPr>
          <w:b/>
          <w:bCs/>
        </w:rPr>
      </w:pPr>
    </w:p>
    <w:p w:rsidR="006759A7" w:rsidRDefault="006759A7">
      <w:pPr>
        <w:ind w:left="2160"/>
        <w:rPr>
          <w:b/>
          <w:bCs/>
        </w:rPr>
      </w:pPr>
      <w:r>
        <w:rPr>
          <w:b/>
          <w:bCs/>
        </w:rPr>
        <w:t xml:space="preserve">     </w:t>
      </w:r>
    </w:p>
    <w:p w:rsidR="006759A7" w:rsidRDefault="006759A7">
      <w:pPr>
        <w:ind w:left="2160"/>
        <w:rPr>
          <w:b/>
          <w:bCs/>
        </w:rPr>
      </w:pPr>
    </w:p>
    <w:p w:rsidR="006759A7" w:rsidRDefault="006759A7">
      <w:pPr>
        <w:ind w:left="2160"/>
      </w:pPr>
      <w:r>
        <w:rPr>
          <w:b/>
          <w:bCs/>
        </w:rPr>
        <w:t xml:space="preserve">       </w:t>
      </w:r>
      <w:r>
        <w:t>Oct. 1987 to Jan. 1991        Toys R Us    Cedar Rapids, IA</w:t>
      </w:r>
    </w:p>
    <w:p w:rsidR="006759A7" w:rsidRDefault="006759A7">
      <w:pPr>
        <w:rPr>
          <w:b/>
          <w:bCs/>
        </w:rPr>
      </w:pPr>
      <w:r>
        <w:tab/>
      </w:r>
      <w:r>
        <w:tab/>
        <w:t xml:space="preserve">                   </w:t>
      </w:r>
      <w:r>
        <w:rPr>
          <w:b/>
          <w:bCs/>
        </w:rPr>
        <w:t>Department Head</w:t>
      </w:r>
    </w:p>
    <w:p w:rsidR="006759A7" w:rsidRDefault="006759A7">
      <w:pPr>
        <w:tabs>
          <w:tab w:val="left" w:pos="3240"/>
        </w:tabs>
        <w:ind w:left="3240" w:hanging="360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Build displays</w:t>
      </w:r>
    </w:p>
    <w:p w:rsidR="006759A7" w:rsidRDefault="006759A7">
      <w:pPr>
        <w:tabs>
          <w:tab w:val="left" w:pos="3240"/>
        </w:tabs>
        <w:ind w:left="3240" w:hanging="360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Open up registers by running reports and filling drawers</w:t>
      </w:r>
    </w:p>
    <w:p w:rsidR="006759A7" w:rsidRDefault="006759A7">
      <w:pPr>
        <w:tabs>
          <w:tab w:val="left" w:pos="3240"/>
        </w:tabs>
        <w:ind w:left="3240" w:hanging="360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Close down registers by running reports and balancing drawers</w:t>
      </w:r>
    </w:p>
    <w:p w:rsidR="006759A7" w:rsidRDefault="006759A7">
      <w:pPr>
        <w:tabs>
          <w:tab w:val="left" w:pos="3240"/>
        </w:tabs>
        <w:ind w:left="3240" w:hanging="360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Train cashiers</w:t>
      </w:r>
    </w:p>
    <w:p w:rsidR="006759A7" w:rsidRDefault="006759A7">
      <w:pPr>
        <w:tabs>
          <w:tab w:val="left" w:pos="3240"/>
        </w:tabs>
        <w:ind w:left="3240" w:hanging="360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Set up break schedules</w:t>
      </w:r>
    </w:p>
    <w:p w:rsidR="006759A7" w:rsidRDefault="006759A7">
      <w:pPr>
        <w:tabs>
          <w:tab w:val="left" w:pos="3240"/>
        </w:tabs>
        <w:ind w:left="3240" w:hanging="360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Answer phones</w:t>
      </w:r>
    </w:p>
    <w:p w:rsidR="006759A7" w:rsidRDefault="006759A7">
      <w:pPr>
        <w:tabs>
          <w:tab w:val="left" w:pos="3240"/>
        </w:tabs>
        <w:ind w:left="3240" w:hanging="360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 xml:space="preserve">Customer service </w:t>
      </w:r>
    </w:p>
    <w:p w:rsidR="006759A7" w:rsidRDefault="006759A7">
      <w:pPr>
        <w:tabs>
          <w:tab w:val="left" w:pos="3240"/>
        </w:tabs>
        <w:ind w:left="3240" w:hanging="360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Make refunds and/or exchanges</w:t>
      </w:r>
    </w:p>
    <w:p w:rsidR="006759A7" w:rsidRDefault="006759A7">
      <w:pPr>
        <w:tabs>
          <w:tab w:val="left" w:pos="3240"/>
        </w:tabs>
        <w:ind w:left="3240" w:hanging="360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Assign jobs to front-end workers</w:t>
      </w:r>
    </w:p>
    <w:p w:rsidR="006759A7" w:rsidRDefault="006759A7">
      <w:pPr>
        <w:ind w:left="2520"/>
        <w:rPr>
          <w:b/>
          <w:bCs/>
        </w:rPr>
      </w:pPr>
    </w:p>
    <w:p w:rsidR="006759A7" w:rsidRDefault="006759A7">
      <w:pPr>
        <w:ind w:left="2520"/>
      </w:pPr>
      <w:r>
        <w:t>Oct. 1986 to June 1987  Helzberg Diamonds  Cedar Rapids, IA</w:t>
      </w:r>
    </w:p>
    <w:p w:rsidR="006759A7" w:rsidRDefault="006759A7">
      <w:pPr>
        <w:ind w:left="2520"/>
        <w:rPr>
          <w:b/>
          <w:bCs/>
        </w:rPr>
      </w:pPr>
      <w:r>
        <w:rPr>
          <w:b/>
          <w:bCs/>
        </w:rPr>
        <w:t>Sales</w:t>
      </w:r>
    </w:p>
    <w:p w:rsidR="006759A7" w:rsidRDefault="006759A7">
      <w:pPr>
        <w:tabs>
          <w:tab w:val="left" w:pos="3240"/>
        </w:tabs>
        <w:ind w:left="3240" w:hanging="360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Sell Jewelry</w:t>
      </w:r>
    </w:p>
    <w:p w:rsidR="006759A7" w:rsidRDefault="006759A7">
      <w:pPr>
        <w:tabs>
          <w:tab w:val="left" w:pos="3240"/>
        </w:tabs>
        <w:ind w:left="3240" w:hanging="360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Arrange</w:t>
      </w:r>
      <w:r>
        <w:rPr>
          <w:b/>
          <w:bCs/>
        </w:rPr>
        <w:t xml:space="preserve"> </w:t>
      </w:r>
      <w:r>
        <w:t>displays</w:t>
      </w:r>
    </w:p>
    <w:p w:rsidR="006759A7" w:rsidRDefault="006759A7">
      <w:pPr>
        <w:tabs>
          <w:tab w:val="left" w:pos="3240"/>
        </w:tabs>
        <w:ind w:left="3240" w:hanging="360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Customer service</w:t>
      </w:r>
    </w:p>
    <w:p w:rsidR="006759A7" w:rsidRDefault="006759A7">
      <w:pPr>
        <w:ind w:left="2520"/>
        <w:rPr>
          <w:b/>
          <w:bCs/>
        </w:rPr>
      </w:pPr>
    </w:p>
    <w:p w:rsidR="006759A7" w:rsidRDefault="00B80B77">
      <w:pPr>
        <w:ind w:left="2520"/>
      </w:pPr>
      <w:r>
        <w:t xml:space="preserve">Aug. 1982 to May 1986  </w:t>
      </w:r>
      <w:r w:rsidR="006759A7">
        <w:t>Kay Bee Toy Store Cedar Ra</w:t>
      </w:r>
      <w:r>
        <w:t>p</w:t>
      </w:r>
      <w:r w:rsidR="006759A7">
        <w:t>ids, IA</w:t>
      </w:r>
    </w:p>
    <w:p w:rsidR="006759A7" w:rsidRDefault="006759A7">
      <w:pPr>
        <w:ind w:left="2520"/>
        <w:rPr>
          <w:b/>
          <w:bCs/>
        </w:rPr>
      </w:pPr>
      <w:r>
        <w:rPr>
          <w:b/>
          <w:bCs/>
        </w:rPr>
        <w:t>Head Cashier</w:t>
      </w:r>
    </w:p>
    <w:p w:rsidR="006759A7" w:rsidRDefault="006759A7">
      <w:pPr>
        <w:tabs>
          <w:tab w:val="left" w:pos="3240"/>
        </w:tabs>
        <w:ind w:left="3240" w:hanging="360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Run registers</w:t>
      </w:r>
    </w:p>
    <w:p w:rsidR="006759A7" w:rsidRDefault="006759A7">
      <w:pPr>
        <w:tabs>
          <w:tab w:val="left" w:pos="3240"/>
        </w:tabs>
        <w:ind w:left="3240" w:hanging="360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Customer</w:t>
      </w:r>
      <w:r>
        <w:rPr>
          <w:b/>
          <w:bCs/>
        </w:rPr>
        <w:t xml:space="preserve"> </w:t>
      </w:r>
      <w:r>
        <w:t>service</w:t>
      </w:r>
    </w:p>
    <w:p w:rsidR="006759A7" w:rsidRDefault="006759A7">
      <w:pPr>
        <w:tabs>
          <w:tab w:val="left" w:pos="3240"/>
        </w:tabs>
        <w:ind w:left="3240" w:hanging="360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Answer phones</w:t>
      </w:r>
    </w:p>
    <w:p w:rsidR="006759A7" w:rsidRDefault="006759A7">
      <w:pPr>
        <w:tabs>
          <w:tab w:val="left" w:pos="3240"/>
        </w:tabs>
        <w:ind w:left="3240" w:hanging="360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Demonstrations</w:t>
      </w:r>
    </w:p>
    <w:p w:rsidR="006759A7" w:rsidRDefault="006759A7">
      <w:pPr>
        <w:tabs>
          <w:tab w:val="left" w:pos="3240"/>
        </w:tabs>
        <w:ind w:left="3240" w:hanging="360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Inventory</w:t>
      </w:r>
    </w:p>
    <w:p w:rsidR="006759A7" w:rsidRDefault="006759A7">
      <w:pPr>
        <w:tabs>
          <w:tab w:val="left" w:pos="3240"/>
        </w:tabs>
        <w:ind w:left="3240" w:hanging="360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Displays</w:t>
      </w:r>
    </w:p>
    <w:p w:rsidR="006759A7" w:rsidRDefault="006759A7">
      <w:pPr>
        <w:tabs>
          <w:tab w:val="left" w:pos="3240"/>
        </w:tabs>
        <w:ind w:left="3240" w:hanging="360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Stock</w:t>
      </w:r>
    </w:p>
    <w:p w:rsidR="006759A7" w:rsidRDefault="006759A7">
      <w:pPr>
        <w:tabs>
          <w:tab w:val="left" w:pos="3240"/>
        </w:tabs>
        <w:ind w:left="3240" w:hanging="360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Price</w:t>
      </w:r>
    </w:p>
    <w:p w:rsidR="006759A7" w:rsidRDefault="006759A7">
      <w:pPr>
        <w:ind w:left="2880"/>
        <w:rPr>
          <w:b/>
          <w:bCs/>
        </w:rPr>
      </w:pPr>
    </w:p>
    <w:p w:rsidR="006759A7" w:rsidRDefault="006759A7"/>
    <w:p w:rsidR="006759A7" w:rsidRDefault="006759A7">
      <w:pPr>
        <w:rPr>
          <w:b/>
          <w:bCs/>
        </w:rPr>
      </w:pPr>
    </w:p>
    <w:p w:rsidR="006759A7" w:rsidRDefault="006759A7">
      <w:r>
        <w:rPr>
          <w:b/>
          <w:bCs/>
        </w:rPr>
        <w:t>Education</w:t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>
        <w:t>1978 to 1982     Linn-Mar High School    Marion, IA</w:t>
      </w:r>
    </w:p>
    <w:p w:rsidR="006759A7" w:rsidRDefault="006759A7">
      <w:r>
        <w:tab/>
      </w:r>
      <w:r>
        <w:tab/>
      </w:r>
      <w:r>
        <w:tab/>
        <w:t xml:space="preserve">      Graduated with honors</w:t>
      </w:r>
    </w:p>
    <w:p w:rsidR="006759A7" w:rsidRDefault="006759A7">
      <w:pPr>
        <w:rPr>
          <w:b/>
          <w:bCs/>
        </w:rPr>
      </w:pPr>
    </w:p>
    <w:p w:rsidR="006759A7" w:rsidRDefault="006759A7">
      <w:pPr>
        <w:ind w:left="36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</w:p>
    <w:p w:rsidR="006759A7" w:rsidRDefault="006759A7">
      <w:r>
        <w:tab/>
      </w:r>
      <w:r>
        <w:tab/>
      </w:r>
      <w:r>
        <w:tab/>
      </w:r>
      <w:r>
        <w:tab/>
      </w:r>
      <w:r>
        <w:tab/>
      </w:r>
    </w:p>
    <w:p w:rsidR="006759A7" w:rsidRDefault="006759A7"/>
    <w:p w:rsidR="006759A7" w:rsidRDefault="006759A7"/>
    <w:p w:rsidR="006759A7" w:rsidRDefault="006759A7">
      <w:r>
        <w:tab/>
      </w:r>
      <w:r>
        <w:tab/>
      </w:r>
    </w:p>
    <w:sectPr w:rsidR="006759A7" w:rsidSect="006759A7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993" w:rsidRDefault="00951993" w:rsidP="006759A7">
      <w:r>
        <w:separator/>
      </w:r>
    </w:p>
  </w:endnote>
  <w:endnote w:type="continuationSeparator" w:id="0">
    <w:p w:rsidR="00951993" w:rsidRDefault="00951993" w:rsidP="00675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9A7" w:rsidRDefault="006759A7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993" w:rsidRDefault="00951993" w:rsidP="006759A7">
      <w:r>
        <w:separator/>
      </w:r>
    </w:p>
  </w:footnote>
  <w:footnote w:type="continuationSeparator" w:id="0">
    <w:p w:rsidR="00951993" w:rsidRDefault="00951993" w:rsidP="006759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9A7" w:rsidRDefault="006759A7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052C1"/>
    <w:multiLevelType w:val="hybridMultilevel"/>
    <w:tmpl w:val="FD08CA1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3B0437BA"/>
    <w:multiLevelType w:val="hybridMultilevel"/>
    <w:tmpl w:val="1BF6156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docVars>
    <w:docVar w:name="ColorPos" w:val="-1"/>
    <w:docVar w:name="ColorSet" w:val="-1"/>
    <w:docVar w:name="StylePos" w:val="-1"/>
    <w:docVar w:name="StyleSet" w:val="-1"/>
  </w:docVars>
  <w:rsids>
    <w:rsidRoot w:val="006759A7"/>
    <w:rsid w:val="000446ED"/>
    <w:rsid w:val="000A134A"/>
    <w:rsid w:val="00147455"/>
    <w:rsid w:val="001974CA"/>
    <w:rsid w:val="001C7321"/>
    <w:rsid w:val="001F4A37"/>
    <w:rsid w:val="003926BA"/>
    <w:rsid w:val="003A19F6"/>
    <w:rsid w:val="00501FEE"/>
    <w:rsid w:val="00512E91"/>
    <w:rsid w:val="006759A7"/>
    <w:rsid w:val="007266E9"/>
    <w:rsid w:val="00796AD6"/>
    <w:rsid w:val="008A0EB6"/>
    <w:rsid w:val="00935683"/>
    <w:rsid w:val="00951993"/>
    <w:rsid w:val="00965FCD"/>
    <w:rsid w:val="009C6133"/>
    <w:rsid w:val="00B80B77"/>
    <w:rsid w:val="00D711F8"/>
    <w:rsid w:val="00D96F97"/>
    <w:rsid w:val="00E46C23"/>
    <w:rsid w:val="00E648F6"/>
    <w:rsid w:val="00EA48B4"/>
    <w:rsid w:val="00EC1352"/>
    <w:rsid w:val="00F26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4CA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1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Cliburn</dc:creator>
  <cp:lastModifiedBy>Cliburn</cp:lastModifiedBy>
  <cp:revision>7</cp:revision>
  <cp:lastPrinted>2014-12-09T20:15:00Z</cp:lastPrinted>
  <dcterms:created xsi:type="dcterms:W3CDTF">2012-04-11T20:33:00Z</dcterms:created>
  <dcterms:modified xsi:type="dcterms:W3CDTF">2014-12-09T20:16:00Z</dcterms:modified>
</cp:coreProperties>
</file>