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7B" w:rsidRDefault="00C6722C">
      <w:pPr>
        <w:pStyle w:val="SectionHeading"/>
      </w:pPr>
      <w:r>
        <w:rPr>
          <w:noProof/>
          <w:lang w:eastAsia="en-US"/>
        </w:rPr>
        <w:pict>
          <v:group id="Group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width:19050;height:42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<v:textbox inset="0,0,0,0">
                <w:txbxContent>
                  <w:sdt>
                    <w:sdtPr>
                      <w:alias w:val="Your Name"/>
                      <w:tag w:val=""/>
                      <w:id w:val="177164487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 w:multiLine="1"/>
                    </w:sdtPr>
                    <w:sdtEndPr/>
                    <w:sdtContent>
                      <w:p w:rsidR="008B2979" w:rsidRDefault="00465073">
                        <w:pPr>
                          <w:pStyle w:val="Name"/>
                        </w:pPr>
                        <w:r>
                          <w:t>Troy Sanchez</w:t>
                        </w:r>
                      </w:p>
                    </w:sdtContent>
                  </w:sdt>
                  <w:p w:rsidR="008B2979" w:rsidRDefault="008B2979" w:rsidP="003738CD">
                    <w:pPr>
                      <w:pStyle w:val="KeyPoint"/>
                      <w:numPr>
                        <w:ilvl w:val="0"/>
                        <w:numId w:val="0"/>
                      </w:numPr>
                    </w:pPr>
                  </w:p>
                  <w:p w:rsidR="008B2979" w:rsidRDefault="008B2979" w:rsidP="003738CD">
                    <w:pPr>
                      <w:pStyle w:val="KeyPoint"/>
                      <w:numPr>
                        <w:ilvl w:val="0"/>
                        <w:numId w:val="0"/>
                      </w:numPr>
                    </w:pPr>
                  </w:p>
                </w:txbxContent>
              </v:textbox>
            </v:shape>
            <v:shape id="Text Box 12" o:spid="_x0000_s1028" type="#_x0000_t202" style="position:absolute;top:44291;width:19050;height:42481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<v:textbox inset="0,0,0,0">
                <w:txbxContent>
                  <w:sdt>
                    <w:sdtPr>
                      <w:alias w:val="Address"/>
                      <w:id w:val="857930560"/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</w:sdtPr>
                    <w:sdtEndPr/>
                    <w:sdtContent>
                      <w:p w:rsidR="008B2979" w:rsidRDefault="00D46594">
                        <w:r>
                          <w:t xml:space="preserve">12892 Clarkson Cir </w:t>
                        </w:r>
                        <w:r>
                          <w:br/>
                          <w:t>Thornton, CO 80241</w:t>
                        </w:r>
                      </w:p>
                    </w:sdtContent>
                  </w:sdt>
                  <w:sdt>
                    <w:sdtPr>
                      <w:alias w:val="Telephone"/>
                      <w:tag w:val=""/>
                      <w:id w:val="1004709174"/>
                      <w:dataBinding w:prefixMappings="xmlns:ns0='http://schemas.microsoft.com/office/2006/coverPageProps' " w:xpath="/ns0:CoverPageProperties[1]/ns0:CompanyPhone[1]" w:storeItemID="{55AF091B-3C7A-41E3-B477-F2FDAA23CFDA}"/>
                      <w:text/>
                    </w:sdtPr>
                    <w:sdtEndPr/>
                    <w:sdtContent>
                      <w:p w:rsidR="008B2979" w:rsidRDefault="003738CD">
                        <w:pPr>
                          <w:pStyle w:val="ContactInfo"/>
                        </w:pPr>
                        <w:r>
                          <w:t>303-618-9832</w:t>
                        </w:r>
                      </w:p>
                    </w:sdtContent>
                  </w:sdt>
                  <w:sdt>
                    <w:sdtPr>
                      <w:alias w:val="Email"/>
                      <w:tag w:val=""/>
                      <w:id w:val="2087269705"/>
                      <w:dataBinding w:prefixMappings="xmlns:ns0='http://schemas.microsoft.com/office/2006/coverPageProps' " w:xpath="/ns0:CoverPageProperties[1]/ns0:CompanyEmail[1]" w:storeItemID="{55AF091B-3C7A-41E3-B477-F2FDAA23CFDA}"/>
                      <w:text/>
                    </w:sdtPr>
                    <w:sdtEndPr/>
                    <w:sdtContent>
                      <w:p w:rsidR="008B2979" w:rsidRDefault="00465073">
                        <w:pPr>
                          <w:pStyle w:val="ContactInfo"/>
                        </w:pPr>
                        <w:r>
                          <w:t>sanchezta4040@yahoo.com</w:t>
                        </w:r>
                      </w:p>
                    </w:sdtContent>
                  </w:sdt>
                  <w:sdt>
                    <w:sdtPr>
                      <w:alias w:val="Website"/>
                      <w:tag w:val=""/>
                      <w:id w:val="-2006035799"/>
                      <w:showingPlcHdr/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EndPr/>
                    <w:sdtContent>
                      <w:p w:rsidR="008B2979" w:rsidRDefault="003738CD">
                        <w:pPr>
                          <w:pStyle w:val="ContactInf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</v:shape>
            <w10:wrap type="square" anchorx="page" anchory="margin"/>
          </v:group>
        </w:pict>
      </w:r>
      <w:r w:rsidR="008D283C">
        <w:t>Objective</w:t>
      </w:r>
    </w:p>
    <w:p w:rsidR="003738CD" w:rsidRDefault="003738CD" w:rsidP="003404D3">
      <w:pPr>
        <w:pStyle w:val="Objective"/>
        <w:ind w:left="0"/>
        <w:jc w:val="both"/>
        <w:rPr>
          <w:rFonts w:asciiTheme="minorHAnsi" w:hAnsiTheme="minorHAnsi" w:cs="Arial"/>
          <w:color w:val="auto"/>
          <w:lang w:eastAsia="ja-JP"/>
        </w:rPr>
      </w:pPr>
      <w:r w:rsidRPr="003404D3">
        <w:rPr>
          <w:rFonts w:asciiTheme="minorHAnsi" w:hAnsiTheme="minorHAnsi" w:cs="Arial"/>
          <w:color w:val="auto"/>
          <w:lang w:eastAsia="ja-JP"/>
        </w:rPr>
        <w:t xml:space="preserve">Obtain a position within a company that will allow me to utilize my education and skills for the benefit of the company as well as for personal growth and professional advancement. </w:t>
      </w:r>
    </w:p>
    <w:p w:rsidR="003404D3" w:rsidRDefault="003404D3" w:rsidP="003404D3">
      <w:pPr>
        <w:pStyle w:val="Objective"/>
        <w:ind w:left="0"/>
        <w:jc w:val="both"/>
      </w:pPr>
    </w:p>
    <w:p w:rsidR="003738CD" w:rsidRDefault="00C6722C" w:rsidP="003738CD">
      <w:pPr>
        <w:pStyle w:val="SectionHeading"/>
      </w:pPr>
      <w:r>
        <w:rPr>
          <w:noProof/>
          <w:lang w:eastAsia="en-US"/>
        </w:rPr>
        <w:pict>
          <v:group id="_x0000_s1030" alt="Contact Info" style="position:absolute;margin-left:0;margin-top:0;width:149.75pt;height:684pt;z-index:251661312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">
            <v:shape id="Text Box 11" o:spid="_x0000_s1031" type="#_x0000_t202" style="position:absolute;width:19050;height:42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<v:textbox inset="0,0,0,0">
                <w:txbxContent>
                  <w:sdt>
                    <w:sdtPr>
                      <w:alias w:val="Your Name"/>
                      <w:tag w:val=""/>
                      <w:id w:val="439776523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 w:multiLine="1"/>
                    </w:sdtPr>
                    <w:sdtEndPr/>
                    <w:sdtContent>
                      <w:p w:rsidR="003738CD" w:rsidRDefault="00465073" w:rsidP="003738CD">
                        <w:pPr>
                          <w:pStyle w:val="Name"/>
                        </w:pPr>
                        <w:r>
                          <w:t>Troy Sanchez</w:t>
                        </w:r>
                      </w:p>
                    </w:sdtContent>
                  </w:sdt>
                  <w:p w:rsidR="003738CD" w:rsidRDefault="003738CD" w:rsidP="003738CD">
                    <w:pPr>
                      <w:pStyle w:val="KeyPoint"/>
                      <w:numPr>
                        <w:ilvl w:val="0"/>
                        <w:numId w:val="0"/>
                      </w:numPr>
                    </w:pPr>
                  </w:p>
                  <w:p w:rsidR="003738CD" w:rsidRDefault="003738CD" w:rsidP="003738CD">
                    <w:pPr>
                      <w:pStyle w:val="KeyPoint"/>
                      <w:numPr>
                        <w:ilvl w:val="0"/>
                        <w:numId w:val="0"/>
                      </w:numPr>
                    </w:pPr>
                  </w:p>
                </w:txbxContent>
              </v:textbox>
            </v:shape>
            <v:shape id="Text Box 12" o:spid="_x0000_s1032" type="#_x0000_t202" style="position:absolute;top:44291;width:19050;height:42481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<v:textbox inset="0,0,0,0">
                <w:txbxContent>
                  <w:sdt>
                    <w:sdtPr>
                      <w:alias w:val="Address"/>
                      <w:id w:val="439776524"/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</w:sdtPr>
                    <w:sdtEndPr/>
                    <w:sdtContent>
                      <w:p w:rsidR="003738CD" w:rsidRDefault="00D46594" w:rsidP="003738CD">
                        <w:r>
                          <w:t>12892 Clarkson Cir</w:t>
                        </w:r>
                        <w:r w:rsidR="003738CD">
                          <w:t xml:space="preserve"> </w:t>
                        </w:r>
                        <w:r w:rsidR="003738CD">
                          <w:br/>
                          <w:t>Thornton, CO 80241</w:t>
                        </w:r>
                      </w:p>
                    </w:sdtContent>
                  </w:sdt>
                  <w:sdt>
                    <w:sdtPr>
                      <w:alias w:val="Telephone"/>
                      <w:tag w:val=""/>
                      <w:id w:val="439776525"/>
                      <w:dataBinding w:prefixMappings="xmlns:ns0='http://schemas.microsoft.com/office/2006/coverPageProps' " w:xpath="/ns0:CoverPageProperties[1]/ns0:CompanyPhone[1]" w:storeItemID="{55AF091B-3C7A-41E3-B477-F2FDAA23CFDA}"/>
                      <w:text/>
                    </w:sdtPr>
                    <w:sdtEndPr/>
                    <w:sdtContent>
                      <w:p w:rsidR="003738CD" w:rsidRDefault="003738CD" w:rsidP="003738CD">
                        <w:pPr>
                          <w:pStyle w:val="ContactInfo"/>
                        </w:pPr>
                        <w:r>
                          <w:t>303-618-9832</w:t>
                        </w:r>
                      </w:p>
                    </w:sdtContent>
                  </w:sdt>
                  <w:sdt>
                    <w:sdtPr>
                      <w:alias w:val="Email"/>
                      <w:tag w:val=""/>
                      <w:id w:val="439776526"/>
                      <w:dataBinding w:prefixMappings="xmlns:ns0='http://schemas.microsoft.com/office/2006/coverPageProps' " w:xpath="/ns0:CoverPageProperties[1]/ns0:CompanyEmail[1]" w:storeItemID="{55AF091B-3C7A-41E3-B477-F2FDAA23CFDA}"/>
                      <w:text/>
                    </w:sdtPr>
                    <w:sdtEndPr/>
                    <w:sdtContent>
                      <w:p w:rsidR="003738CD" w:rsidRDefault="00465073" w:rsidP="003738CD">
                        <w:pPr>
                          <w:pStyle w:val="ContactInfo"/>
                        </w:pPr>
                        <w:r>
                          <w:t>s</w:t>
                        </w:r>
                        <w:r w:rsidR="003738CD">
                          <w:t>anchezta4040@yahoo.com</w:t>
                        </w:r>
                      </w:p>
                    </w:sdtContent>
                  </w:sdt>
                  <w:sdt>
                    <w:sdtPr>
                      <w:alias w:val="Website"/>
                      <w:tag w:val=""/>
                      <w:id w:val="439776527"/>
                      <w:showingPlcHdr/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EndPr/>
                    <w:sdtContent>
                      <w:p w:rsidR="003738CD" w:rsidRDefault="003738CD" w:rsidP="003738CD">
                        <w:pPr>
                          <w:pStyle w:val="ContactInf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</v:shape>
            <w10:wrap type="square" anchorx="page" anchory="margin"/>
          </v:group>
        </w:pict>
      </w:r>
      <w:r w:rsidR="003738CD">
        <w:t>Profile</w:t>
      </w:r>
    </w:p>
    <w:p w:rsidR="003738CD" w:rsidRPr="003404D3" w:rsidRDefault="00072B04" w:rsidP="003404D3">
      <w:pPr>
        <w:pStyle w:val="Objective"/>
        <w:ind w:left="0"/>
        <w:jc w:val="both"/>
        <w:rPr>
          <w:rFonts w:asciiTheme="minorHAnsi" w:hAnsiTheme="minorHAnsi" w:cs="Arial"/>
          <w:color w:val="auto"/>
          <w:lang w:eastAsia="ja-JP"/>
        </w:rPr>
      </w:pPr>
      <w:proofErr w:type="spellStart"/>
      <w:r>
        <w:rPr>
          <w:rFonts w:asciiTheme="minorHAnsi" w:hAnsiTheme="minorHAnsi" w:cs="Arial"/>
          <w:color w:val="auto"/>
          <w:lang w:eastAsia="ja-JP"/>
        </w:rPr>
        <w:t xml:space="preserve">Self </w:t>
      </w:r>
      <w:r w:rsidR="003738CD" w:rsidRPr="003404D3">
        <w:rPr>
          <w:rFonts w:asciiTheme="minorHAnsi" w:hAnsiTheme="minorHAnsi" w:cs="Arial"/>
          <w:color w:val="auto"/>
          <w:lang w:eastAsia="ja-JP"/>
        </w:rPr>
        <w:t>motivated</w:t>
      </w:r>
      <w:proofErr w:type="spellEnd"/>
      <w:r w:rsidR="003738CD" w:rsidRPr="003404D3">
        <w:rPr>
          <w:rFonts w:asciiTheme="minorHAnsi" w:hAnsiTheme="minorHAnsi" w:cs="Arial"/>
          <w:color w:val="auto"/>
          <w:lang w:eastAsia="ja-JP"/>
        </w:rPr>
        <w:t xml:space="preserve">, solutions driven, troubleshooter with extensive problem solving experience that thrives in deadline and challenging environments. </w:t>
      </w:r>
    </w:p>
    <w:p w:rsidR="003738CD" w:rsidRDefault="003738CD">
      <w:pPr>
        <w:pStyle w:val="SectionHeading"/>
      </w:pPr>
    </w:p>
    <w:p w:rsidR="007A027B" w:rsidRDefault="008D283C">
      <w:pPr>
        <w:pStyle w:val="SectionHeading"/>
      </w:pPr>
      <w:r>
        <w:t>Experience</w:t>
      </w:r>
    </w:p>
    <w:sdt>
      <w:sdtPr>
        <w:rPr>
          <w:sz w:val="20"/>
        </w:rPr>
        <w:id w:val="-1472127747"/>
      </w:sdtPr>
      <w:sdtEndPr/>
      <w:sdtContent>
        <w:sdt>
          <w:sdtPr>
            <w:rPr>
              <w:sz w:val="20"/>
            </w:rPr>
            <w:id w:val="-1260518174"/>
            <w:placeholder>
              <w:docPart w:val="97B43AB70D924AECA94006BEA40B9249"/>
            </w:placeholder>
          </w:sdtPr>
          <w:sdtEndPr/>
          <w:sdtContent>
            <w:p w:rsidR="007A027B" w:rsidRDefault="00A00DB3">
              <w:pPr>
                <w:pStyle w:val="ResumeDate"/>
              </w:pPr>
              <w:r>
                <w:t xml:space="preserve">01/2014 – Present </w:t>
              </w:r>
            </w:p>
            <w:p w:rsidR="007A027B" w:rsidRDefault="00A00DB3">
              <w:pPr>
                <w:pStyle w:val="Subsection"/>
              </w:pPr>
              <w:r>
                <w:t>Comcast – Business Service Management</w:t>
              </w:r>
            </w:p>
            <w:p w:rsidR="007A027B" w:rsidRDefault="00A00DB3">
              <w:pPr>
                <w:pStyle w:val="Description"/>
              </w:pPr>
              <w:r>
                <w:t>Technical Product Sales Support Coordinator</w:t>
              </w:r>
            </w:p>
            <w:p w:rsidR="00A00DB3" w:rsidRPr="00A00DB3" w:rsidRDefault="00A00DB3" w:rsidP="00A00DB3">
              <w:pPr>
                <w:pStyle w:val="ListBullet"/>
              </w:pPr>
              <w:r w:rsidRPr="00614B01">
                <w:rPr>
                  <w:rFonts w:eastAsia="Times New Roman" w:cs="Arial"/>
                  <w:color w:val="auto"/>
                </w:rPr>
                <w:t>Partner with service delivery teams to escalate activities falling outside service level agreement guidelines</w:t>
              </w:r>
            </w:p>
            <w:p w:rsidR="00A00DB3" w:rsidRPr="00A00DB3" w:rsidRDefault="00A00DB3" w:rsidP="00A00DB3">
              <w:pPr>
                <w:pStyle w:val="ListBullet"/>
              </w:pPr>
              <w:r w:rsidRPr="00614B01">
                <w:rPr>
                  <w:rFonts w:eastAsia="Times New Roman" w:cs="Arial"/>
                  <w:color w:val="auto"/>
                </w:rPr>
                <w:t>Manage tasks within a ticketing system for Sales Representative escalation items</w:t>
              </w:r>
            </w:p>
            <w:p w:rsidR="00A00DB3" w:rsidRPr="00A00DB3" w:rsidRDefault="00A00DB3" w:rsidP="00A00DB3">
              <w:pPr>
                <w:pStyle w:val="ListBullet"/>
              </w:pPr>
              <w:r w:rsidRPr="00614B01">
                <w:rPr>
                  <w:rFonts w:eastAsia="Times New Roman" w:cs="Arial"/>
                  <w:color w:val="auto"/>
                </w:rPr>
                <w:t>Complete reporting analysis to manage sale to connect process</w:t>
              </w:r>
            </w:p>
            <w:p w:rsidR="00A00DB3" w:rsidRPr="00A00DB3" w:rsidRDefault="00A00DB3" w:rsidP="00A00DB3">
              <w:pPr>
                <w:pStyle w:val="ListBullet"/>
              </w:pPr>
              <w:r w:rsidRPr="00614B01">
                <w:rPr>
                  <w:rFonts w:eastAsia="Times New Roman" w:cs="Arial"/>
                  <w:color w:val="auto"/>
                </w:rPr>
                <w:t>Quality assurance review of sales orders</w:t>
              </w:r>
            </w:p>
            <w:p w:rsidR="00A00DB3" w:rsidRPr="00A00DB3" w:rsidRDefault="00A00DB3" w:rsidP="00A00DB3">
              <w:pPr>
                <w:pStyle w:val="ListBullet"/>
                <w:rPr>
                  <w:rFonts w:eastAsia="Times New Roman" w:cs="Arial"/>
                  <w:color w:val="auto"/>
                </w:rPr>
              </w:pPr>
              <w:r w:rsidRPr="00614B01">
                <w:rPr>
                  <w:rFonts w:eastAsia="Times New Roman" w:cs="Arial"/>
                  <w:color w:val="auto"/>
                </w:rPr>
                <w:t>Act as central point of contact between Sales Representatives and service delivery teams</w:t>
              </w:r>
            </w:p>
            <w:p w:rsidR="00A00DB3" w:rsidRPr="00A00DB3" w:rsidRDefault="00A00DB3" w:rsidP="00A00DB3">
              <w:pPr>
                <w:pStyle w:val="ListBullet"/>
                <w:rPr>
                  <w:rFonts w:eastAsia="Times New Roman" w:cs="Arial"/>
                  <w:color w:val="auto"/>
                </w:rPr>
              </w:pPr>
              <w:r w:rsidRPr="00614B01">
                <w:rPr>
                  <w:rFonts w:eastAsia="Times New Roman" w:cs="Arial"/>
                  <w:color w:val="auto"/>
                </w:rPr>
                <w:t>Act as a knowledge center (SMEs) on order fulfillment process</w:t>
              </w:r>
            </w:p>
            <w:p w:rsidR="00A00DB3" w:rsidRPr="00A00DB3" w:rsidRDefault="00A00DB3" w:rsidP="00A00DB3">
              <w:pPr>
                <w:pStyle w:val="ListBullet"/>
                <w:rPr>
                  <w:rFonts w:eastAsia="Times New Roman" w:cs="Arial"/>
                  <w:color w:val="auto"/>
                </w:rPr>
              </w:pPr>
              <w:r w:rsidRPr="00A00DB3">
                <w:rPr>
                  <w:rFonts w:eastAsia="Times New Roman" w:cs="Arial"/>
                  <w:color w:val="auto"/>
                </w:rPr>
                <w:t>Customer contact on behalf of Sales Representative</w:t>
              </w:r>
            </w:p>
            <w:p w:rsidR="00A00DB3" w:rsidRPr="00A00DB3" w:rsidRDefault="00A00DB3" w:rsidP="00A00DB3">
              <w:pPr>
                <w:pStyle w:val="ListBullet"/>
                <w:rPr>
                  <w:rFonts w:eastAsia="Times New Roman" w:cs="Arial"/>
                  <w:color w:val="auto"/>
                </w:rPr>
              </w:pPr>
              <w:r w:rsidRPr="00A00DB3">
                <w:rPr>
                  <w:rFonts w:eastAsia="Times New Roman" w:cs="Arial"/>
                  <w:color w:val="auto"/>
                </w:rPr>
                <w:t>Monitors data for errors and discrepancies. Researches, verifies, and corrects data in a timely manner.</w:t>
              </w:r>
            </w:p>
            <w:p w:rsidR="00A00DB3" w:rsidRPr="00A00DB3" w:rsidRDefault="00A00DB3" w:rsidP="00A00DB3">
              <w:pPr>
                <w:pStyle w:val="ListBullet"/>
                <w:rPr>
                  <w:rFonts w:eastAsia="Times New Roman" w:cs="Arial"/>
                  <w:color w:val="auto"/>
                </w:rPr>
              </w:pPr>
              <w:r w:rsidRPr="00A00DB3">
                <w:rPr>
                  <w:rFonts w:eastAsia="Times New Roman" w:cs="Arial"/>
                  <w:color w:val="auto"/>
                </w:rPr>
                <w:t>Maintains accounts receivables by reconciling outstanding accounts, posting revenue collected, following up with Product Sales Team</w:t>
              </w:r>
            </w:p>
            <w:p w:rsidR="00A00DB3" w:rsidRDefault="00A00DB3" w:rsidP="00A00DB3">
              <w:pPr>
                <w:pStyle w:val="ListBullet"/>
              </w:pPr>
              <w:r w:rsidRPr="00A00DB3">
                <w:rPr>
                  <w:rFonts w:eastAsia="Times New Roman" w:cs="Arial"/>
                  <w:color w:val="auto"/>
                </w:rPr>
                <w:t>Prepares monthly and quarterly reports, analyzing planning vs. actual figures and explaining variances.</w:t>
              </w:r>
            </w:p>
          </w:sdtContent>
        </w:sdt>
      </w:sdtContent>
    </w:sdt>
    <w:sdt>
      <w:sdtPr>
        <w:rPr>
          <w:sz w:val="20"/>
        </w:rPr>
        <w:id w:val="439776605"/>
      </w:sdtPr>
      <w:sdtEndPr/>
      <w:sdtContent>
        <w:sdt>
          <w:sdtPr>
            <w:rPr>
              <w:sz w:val="20"/>
            </w:rPr>
            <w:id w:val="439776606"/>
            <w:placeholder>
              <w:docPart w:val="7F920661ECBB42899716F079D469E363"/>
            </w:placeholder>
          </w:sdtPr>
          <w:sdtEndPr/>
          <w:sdtContent>
            <w:p w:rsidR="00A00DB3" w:rsidRDefault="00A00DB3" w:rsidP="00A00DB3">
              <w:pPr>
                <w:pStyle w:val="ResumeDate"/>
              </w:pPr>
              <w:r>
                <w:t xml:space="preserve">08/2011 – 01/2014 </w:t>
              </w:r>
            </w:p>
            <w:p w:rsidR="00A00DB3" w:rsidRDefault="00A00DB3" w:rsidP="00A00DB3">
              <w:pPr>
                <w:pStyle w:val="Subsection"/>
              </w:pPr>
              <w:r>
                <w:t xml:space="preserve">Chip </w:t>
              </w:r>
              <w:proofErr w:type="gramStart"/>
              <w:r>
                <w:t>Out</w:t>
              </w:r>
              <w:proofErr w:type="gramEnd"/>
              <w:r>
                <w:t xml:space="preserve"> Windshield Repair</w:t>
              </w:r>
            </w:p>
            <w:p w:rsidR="00A00DB3" w:rsidRDefault="00A00DB3" w:rsidP="00A00DB3">
              <w:pPr>
                <w:pStyle w:val="Description"/>
              </w:pPr>
              <w:r>
                <w:t xml:space="preserve">Owner/President </w:t>
              </w:r>
            </w:p>
            <w:p w:rsidR="00A00DB3" w:rsidRPr="00A00DB3" w:rsidRDefault="00A00DB3" w:rsidP="00A00DB3">
              <w:pPr>
                <w:pStyle w:val="ListBullet"/>
              </w:pPr>
              <w:r>
                <w:rPr>
                  <w:rFonts w:eastAsia="Times New Roman" w:cs="Arial"/>
                  <w:color w:val="auto"/>
                </w:rPr>
                <w:t>Owned and operated a Windshield Repair Company</w:t>
              </w:r>
            </w:p>
            <w:p w:rsidR="00A00DB3" w:rsidRPr="00A00DB3" w:rsidRDefault="00A00DB3" w:rsidP="00A00DB3">
              <w:pPr>
                <w:pStyle w:val="ListBullet"/>
                <w:numPr>
                  <w:ilvl w:val="0"/>
                  <w:numId w:val="0"/>
                </w:numPr>
                <w:ind w:left="216"/>
                <w:rPr>
                  <w:rFonts w:eastAsia="Times New Roman" w:cs="Arial"/>
                  <w:color w:val="auto"/>
                </w:rPr>
              </w:pPr>
              <w:r w:rsidRPr="00A00DB3">
                <w:rPr>
                  <w:rFonts w:eastAsia="Times New Roman" w:cs="Arial"/>
                  <w:color w:val="auto"/>
                </w:rPr>
                <w:t>Subcontractor for Auto Nation</w:t>
              </w:r>
            </w:p>
          </w:sdtContent>
        </w:sdt>
      </w:sdtContent>
    </w:sdt>
    <w:p w:rsidR="00A00DB3" w:rsidRDefault="00F022E3" w:rsidP="00A00DB3">
      <w:pPr>
        <w:pStyle w:val="ResumeDate"/>
      </w:pPr>
      <w:r>
        <w:t>04/2011 – 08/2011</w:t>
      </w:r>
      <w:r w:rsidR="00A00DB3">
        <w:t xml:space="preserve"> </w:t>
      </w:r>
    </w:p>
    <w:p w:rsidR="00A00DB3" w:rsidRDefault="00F022E3" w:rsidP="00A00DB3">
      <w:pPr>
        <w:pStyle w:val="Subsection"/>
      </w:pPr>
      <w:r>
        <w:t xml:space="preserve">Vine Laboratories </w:t>
      </w:r>
    </w:p>
    <w:p w:rsidR="00A00DB3" w:rsidRDefault="00F022E3" w:rsidP="00A00DB3">
      <w:pPr>
        <w:pStyle w:val="Description"/>
      </w:pPr>
      <w:r>
        <w:t xml:space="preserve">Field Engineer Technician </w:t>
      </w:r>
    </w:p>
    <w:p w:rsidR="007A027B" w:rsidRDefault="00F022E3" w:rsidP="00F022E3">
      <w:pPr>
        <w:pStyle w:val="ListBullet"/>
      </w:pPr>
      <w:r>
        <w:t>Certified in soils testing, concrete testing and asphalt testing</w:t>
      </w:r>
    </w:p>
    <w:p w:rsidR="00F022E3" w:rsidRDefault="00F022E3" w:rsidP="00F022E3">
      <w:pPr>
        <w:pStyle w:val="ListBullet"/>
      </w:pPr>
      <w:r>
        <w:t xml:space="preserve">Proficient in </w:t>
      </w:r>
      <w:r w:rsidRPr="00F022E3">
        <w:t>testing procedures, instrumentation operation data reduction and equipment</w:t>
      </w:r>
      <w:r>
        <w:t xml:space="preserve"> </w:t>
      </w:r>
      <w:r w:rsidRPr="00F022E3">
        <w:t>operation</w:t>
      </w:r>
    </w:p>
    <w:p w:rsidR="00F022E3" w:rsidRDefault="00F022E3" w:rsidP="00F022E3">
      <w:pPr>
        <w:pStyle w:val="ListBullet"/>
        <w:numPr>
          <w:ilvl w:val="0"/>
          <w:numId w:val="0"/>
        </w:numPr>
        <w:spacing w:after="0" w:line="240" w:lineRule="auto"/>
        <w:ind w:left="216"/>
      </w:pPr>
      <w:r>
        <w:t>Certifications include:</w:t>
      </w:r>
    </w:p>
    <w:p w:rsidR="00F022E3" w:rsidRDefault="00F022E3" w:rsidP="00F022E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18"/>
          <w:szCs w:val="18"/>
          <w:lang w:eastAsia="en-US"/>
        </w:rPr>
      </w:pPr>
      <w:r w:rsidRPr="00F022E3">
        <w:rPr>
          <w:rFonts w:ascii="Arial" w:eastAsia="Times New Roman" w:hAnsi="Arial" w:cs="Arial"/>
          <w:color w:val="666666"/>
          <w:sz w:val="18"/>
          <w:szCs w:val="18"/>
          <w:lang w:eastAsia="en-US"/>
        </w:rPr>
        <w:lastRenderedPageBreak/>
        <w:t>Nuclear Safety/</w:t>
      </w:r>
      <w:proofErr w:type="spellStart"/>
      <w:r w:rsidRPr="00F022E3">
        <w:rPr>
          <w:rFonts w:ascii="Arial" w:eastAsia="Times New Roman" w:hAnsi="Arial" w:cs="Arial"/>
          <w:color w:val="666666"/>
          <w:sz w:val="18"/>
          <w:szCs w:val="18"/>
          <w:lang w:eastAsia="en-US"/>
        </w:rPr>
        <w:t>Toxler</w:t>
      </w:r>
      <w:proofErr w:type="spellEnd"/>
      <w:r w:rsidRPr="00F022E3">
        <w:rPr>
          <w:rFonts w:ascii="Arial" w:eastAsia="Times New Roman" w:hAnsi="Arial" w:cs="Arial"/>
          <w:color w:val="666666"/>
          <w:sz w:val="18"/>
          <w:szCs w:val="18"/>
          <w:lang w:eastAsia="en-US"/>
        </w:rPr>
        <w:t xml:space="preserve"> Certification</w:t>
      </w:r>
    </w:p>
    <w:p w:rsidR="00F022E3" w:rsidRPr="00F022E3" w:rsidRDefault="00F022E3" w:rsidP="00F022E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18"/>
          <w:szCs w:val="18"/>
          <w:lang w:eastAsia="en-US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en-US"/>
        </w:rPr>
        <w:t>ACI Certification for concrete testing</w:t>
      </w:r>
    </w:p>
    <w:p w:rsidR="00F022E3" w:rsidRPr="00F022E3" w:rsidRDefault="00F022E3" w:rsidP="00F022E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18"/>
          <w:szCs w:val="18"/>
          <w:lang w:eastAsia="en-US"/>
        </w:rPr>
      </w:pPr>
      <w:r w:rsidRPr="00F022E3">
        <w:rPr>
          <w:rFonts w:ascii="Arial" w:eastAsia="Times New Roman" w:hAnsi="Arial" w:cs="Arial"/>
          <w:color w:val="666666"/>
          <w:sz w:val="18"/>
          <w:szCs w:val="18"/>
          <w:lang w:eastAsia="en-US"/>
        </w:rPr>
        <w:t xml:space="preserve">CAPA / </w:t>
      </w:r>
      <w:proofErr w:type="spellStart"/>
      <w:r w:rsidRPr="00F022E3">
        <w:rPr>
          <w:rFonts w:ascii="Arial" w:eastAsia="Times New Roman" w:hAnsi="Arial" w:cs="Arial"/>
          <w:color w:val="666666"/>
          <w:sz w:val="18"/>
          <w:szCs w:val="18"/>
          <w:lang w:eastAsia="en-US"/>
        </w:rPr>
        <w:t>LabCat</w:t>
      </w:r>
      <w:proofErr w:type="spellEnd"/>
      <w:r w:rsidRPr="00F022E3">
        <w:rPr>
          <w:rFonts w:ascii="Arial" w:eastAsia="Times New Roman" w:hAnsi="Arial" w:cs="Arial"/>
          <w:color w:val="666666"/>
          <w:sz w:val="18"/>
          <w:szCs w:val="18"/>
          <w:lang w:eastAsia="en-US"/>
        </w:rPr>
        <w:t xml:space="preserve"> A, B &amp; E for asphalt field and laboratory testing</w:t>
      </w:r>
    </w:p>
    <w:p w:rsidR="00F022E3" w:rsidRPr="00F022E3" w:rsidRDefault="00F022E3" w:rsidP="00F022E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18"/>
          <w:szCs w:val="18"/>
          <w:lang w:eastAsia="en-US"/>
        </w:rPr>
      </w:pPr>
      <w:r w:rsidRPr="00F022E3">
        <w:rPr>
          <w:rFonts w:ascii="Arial" w:eastAsia="Times New Roman" w:hAnsi="Arial" w:cs="Arial"/>
          <w:color w:val="666666"/>
          <w:sz w:val="18"/>
          <w:szCs w:val="18"/>
          <w:lang w:eastAsia="en-US"/>
        </w:rPr>
        <w:t>WAQTC &amp; NICET program for soils/aggregates testing</w:t>
      </w:r>
    </w:p>
    <w:p w:rsidR="00F022E3" w:rsidRPr="00F022E3" w:rsidRDefault="00F022E3" w:rsidP="00F022E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18"/>
          <w:szCs w:val="18"/>
          <w:lang w:eastAsia="en-US"/>
        </w:rPr>
      </w:pPr>
      <w:r w:rsidRPr="00F022E3">
        <w:rPr>
          <w:rFonts w:ascii="Arial" w:eastAsia="Times New Roman" w:hAnsi="Arial" w:cs="Arial"/>
          <w:color w:val="666666"/>
          <w:sz w:val="18"/>
          <w:szCs w:val="18"/>
          <w:lang w:eastAsia="en-US"/>
        </w:rPr>
        <w:t>IBC certified for special inspections</w:t>
      </w:r>
    </w:p>
    <w:p w:rsidR="00F022E3" w:rsidRPr="00F022E3" w:rsidRDefault="00F022E3" w:rsidP="00F022E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18"/>
          <w:szCs w:val="18"/>
          <w:lang w:eastAsia="en-US"/>
        </w:rPr>
      </w:pPr>
      <w:r w:rsidRPr="00F022E3">
        <w:rPr>
          <w:rFonts w:ascii="Arial" w:eastAsia="Times New Roman" w:hAnsi="Arial" w:cs="Arial"/>
          <w:color w:val="666666"/>
          <w:sz w:val="18"/>
          <w:szCs w:val="18"/>
          <w:lang w:eastAsia="en-US"/>
        </w:rPr>
        <w:t>ICC certified for fire-proofing and masonry</w:t>
      </w:r>
    </w:p>
    <w:sdt>
      <w:sdtPr>
        <w:id w:val="439776735"/>
      </w:sdtPr>
      <w:sdtEndPr/>
      <w:sdtContent>
        <w:sdt>
          <w:sdtPr>
            <w:id w:val="439776736"/>
          </w:sdtPr>
          <w:sdtEndPr/>
          <w:sdtContent>
            <w:p w:rsidR="00F022E3" w:rsidRDefault="00F022E3" w:rsidP="003404D3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>
                <w:t xml:space="preserve">04/2001 – 12/2010 </w:t>
              </w:r>
            </w:p>
            <w:p w:rsidR="00F022E3" w:rsidRPr="003404D3" w:rsidRDefault="00F022E3" w:rsidP="003404D3">
              <w:pPr>
                <w:pStyle w:val="ListBullet"/>
                <w:numPr>
                  <w:ilvl w:val="0"/>
                  <w:numId w:val="0"/>
                </w:numPr>
                <w:ind w:left="216"/>
                <w:rPr>
                  <w:b/>
                  <w:bCs/>
                  <w:sz w:val="18"/>
                </w:rPr>
              </w:pPr>
              <w:r w:rsidRPr="003404D3">
                <w:rPr>
                  <w:b/>
                  <w:bCs/>
                  <w:sz w:val="18"/>
                </w:rPr>
                <w:t xml:space="preserve">Denver Police Department </w:t>
              </w:r>
            </w:p>
            <w:p w:rsidR="00F022E3" w:rsidRPr="003404D3" w:rsidRDefault="00F022E3" w:rsidP="003404D3">
              <w:pPr>
                <w:pStyle w:val="ListBullet"/>
                <w:numPr>
                  <w:ilvl w:val="0"/>
                  <w:numId w:val="0"/>
                </w:numPr>
                <w:ind w:left="216"/>
                <w:rPr>
                  <w:rFonts w:asciiTheme="majorHAnsi" w:eastAsiaTheme="majorEastAsia" w:hAnsiTheme="majorHAnsi" w:cstheme="majorBidi"/>
                  <w:sz w:val="26"/>
                </w:rPr>
              </w:pPr>
              <w:r w:rsidRPr="003404D3">
                <w:rPr>
                  <w:rFonts w:asciiTheme="majorHAnsi" w:eastAsiaTheme="majorEastAsia" w:hAnsiTheme="majorHAnsi" w:cstheme="majorBidi"/>
                  <w:sz w:val="26"/>
                </w:rPr>
                <w:t xml:space="preserve">Police Patrol Officer </w:t>
              </w:r>
            </w:p>
            <w:p w:rsidR="003404D3" w:rsidRDefault="00F022E3" w:rsidP="003404D3">
              <w:pPr>
                <w:pStyle w:val="ListBullet"/>
              </w:pPr>
              <w:r w:rsidRPr="00F022E3">
                <w:t xml:space="preserve">Review facts in order to write comprehensive, detailed reports that documented </w:t>
              </w:r>
              <w:r w:rsidR="003404D3">
                <w:t>i</w:t>
              </w:r>
              <w:r w:rsidRPr="00F022E3">
                <w:t>ncidents and activities using provided PC software.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>Issued written citations and warnings to violators of motor vehicle ordinances.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 xml:space="preserve">Wrote, designed and produced scheduling of officer shifts. 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 xml:space="preserve">Photographed and formulated diagrams of crime or accident scenes. </w:t>
              </w:r>
            </w:p>
            <w:p w:rsidR="003404D3" w:rsidRDefault="00F022E3" w:rsidP="003404D3">
              <w:pPr>
                <w:pStyle w:val="ListBullet"/>
              </w:pPr>
              <w:r w:rsidRPr="00F022E3">
                <w:t>Processed prisoners and prepared and maintained records of</w:t>
              </w:r>
              <w:r w:rsidR="003404D3">
                <w:t xml:space="preserve"> prisoner bookings and status. 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 xml:space="preserve">Relayed complaint and emergency request information to appropriate agency dispatchers. 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 xml:space="preserve">Testified in court to present evidence and act as a witness in traffic and criminal cases. 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 xml:space="preserve">Respond to written and telephone requests for community service personnel. </w:t>
              </w:r>
            </w:p>
            <w:p w:rsidR="00F022E3" w:rsidRPr="00F022E3" w:rsidRDefault="003404D3" w:rsidP="003404D3">
              <w:pPr>
                <w:pStyle w:val="ListBullet"/>
              </w:pPr>
              <w:r>
                <w:t>P</w:t>
              </w:r>
              <w:r w:rsidR="00F022E3" w:rsidRPr="00F022E3">
                <w:t xml:space="preserve">rovide road information to assist motorists. 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 xml:space="preserve">Addressed citizen inquiries; interpreted and delivered information; proposed suggestions; provided guidance; identified and investigated solutions to combat criminal activity. 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 xml:space="preserve">Evaluated complaint and emergency request information to determine response requirements. 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 xml:space="preserve">Served as a liaison for Denver Police Department in relation to TSA for security screenings at Denver International Airport. </w:t>
              </w:r>
            </w:p>
            <w:p w:rsidR="003404D3" w:rsidRDefault="00F022E3" w:rsidP="003404D3">
              <w:pPr>
                <w:pStyle w:val="ListBullet"/>
              </w:pPr>
              <w:r w:rsidRPr="00F022E3">
                <w:t>Structured, communicated and maintained security perimet</w:t>
              </w:r>
              <w:r w:rsidR="003404D3">
                <w:t xml:space="preserve">ers during in progress crimes. 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 xml:space="preserve">Trained, coached, supervised and evaluated officers in Denver International Airport police operations. 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 xml:space="preserve">Uphold laws and </w:t>
              </w:r>
              <w:r w:rsidR="003404D3">
                <w:t>codes of the State of Colorado as well as p</w:t>
              </w:r>
              <w:r w:rsidRPr="00F022E3">
                <w:t>rotect life and property of the citizens of Colorado.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>Ability to act quickly and calmly in various circumstances allowing decisions that adhere to precedents and practices.</w:t>
              </w:r>
            </w:p>
            <w:p w:rsidR="00F022E3" w:rsidRPr="00F022E3" w:rsidRDefault="00F022E3" w:rsidP="003404D3">
              <w:pPr>
                <w:pStyle w:val="ListBullet"/>
              </w:pPr>
              <w:r w:rsidRPr="00F022E3">
                <w:t xml:space="preserve">Recognizes and uses resourcefulness and tact when encountering new problems. </w:t>
              </w:r>
            </w:p>
            <w:p w:rsidR="003404D3" w:rsidRDefault="00F022E3" w:rsidP="003404D3">
              <w:pPr>
                <w:pStyle w:val="ListBullet"/>
              </w:pPr>
              <w:r w:rsidRPr="00F022E3">
                <w:t xml:space="preserve">Represented Denver Police Department in volunteer security capacity in the community. </w:t>
              </w:r>
            </w:p>
            <w:p w:rsidR="00F022E3" w:rsidRDefault="00F022E3" w:rsidP="003404D3">
              <w:pPr>
                <w:pStyle w:val="ListBullet"/>
              </w:pPr>
              <w:r w:rsidRPr="00F022E3">
                <w:t>Inspected public establishments to ensure compliance with city rules and regulations</w:t>
              </w:r>
              <w:r w:rsidR="003404D3">
                <w:t xml:space="preserve">. </w:t>
              </w:r>
            </w:p>
          </w:sdtContent>
        </w:sdt>
      </w:sdtContent>
    </w:sdt>
    <w:sdt>
      <w:sdtPr>
        <w:rPr>
          <w:sz w:val="20"/>
        </w:rPr>
        <w:id w:val="-93781616"/>
      </w:sdtPr>
      <w:sdtEndPr/>
      <w:sdtContent>
        <w:sdt>
          <w:sdtPr>
            <w:rPr>
              <w:sz w:val="20"/>
            </w:rPr>
            <w:id w:val="301266699"/>
            <w:placeholder>
              <w:docPart w:val="97B43AB70D924AECA94006BEA40B9249"/>
            </w:placeholder>
          </w:sdtPr>
          <w:sdtEndPr/>
          <w:sdtContent>
            <w:p w:rsidR="00072B04" w:rsidRDefault="00072B04">
              <w:pPr>
                <w:pStyle w:val="ResumeDate"/>
                <w:rPr>
                  <w:sz w:val="20"/>
                </w:rPr>
              </w:pPr>
              <w:r>
                <w:rPr>
                  <w:sz w:val="20"/>
                </w:rPr>
                <w:t>05/1994 – 04/2001</w:t>
              </w:r>
            </w:p>
            <w:p w:rsidR="00072B04" w:rsidRDefault="00072B04">
              <w:pPr>
                <w:pStyle w:val="ResumeDate"/>
                <w:rPr>
                  <w:sz w:val="20"/>
                </w:rPr>
              </w:pPr>
              <w:r>
                <w:rPr>
                  <w:sz w:val="20"/>
                </w:rPr>
                <w:t>Denver Water Department</w:t>
              </w:r>
            </w:p>
            <w:p w:rsidR="00072B04" w:rsidRDefault="00072B04">
              <w:pPr>
                <w:pStyle w:val="ResumeDate"/>
                <w:rPr>
                  <w:sz w:val="20"/>
                </w:rPr>
              </w:pPr>
              <w:r>
                <w:rPr>
                  <w:sz w:val="20"/>
                </w:rPr>
                <w:t>Water Service Worker</w:t>
              </w:r>
            </w:p>
            <w:p w:rsidR="00072B04" w:rsidRDefault="00072B04" w:rsidP="00072B04">
              <w:pPr>
                <w:pStyle w:val="ResumeDate"/>
                <w:numPr>
                  <w:ilvl w:val="0"/>
                  <w:numId w:val="21"/>
                </w:numPr>
                <w:rPr>
                  <w:sz w:val="20"/>
                </w:rPr>
              </w:pPr>
              <w:r>
                <w:rPr>
                  <w:sz w:val="20"/>
                </w:rPr>
                <w:t xml:space="preserve">Investigates leaks or irregularities inside vaults and on consumer </w:t>
              </w:r>
            </w:p>
            <w:p w:rsidR="00072B04" w:rsidRDefault="00072B04" w:rsidP="00072B04">
              <w:pPr>
                <w:pStyle w:val="ResumeDate"/>
                <w:ind w:left="720"/>
                <w:rPr>
                  <w:sz w:val="20"/>
                </w:rPr>
              </w:pPr>
              <w:r>
                <w:rPr>
                  <w:sz w:val="20"/>
                </w:rPr>
                <w:t xml:space="preserve">Property; makes direct contact with the public to determine </w:t>
              </w:r>
            </w:p>
            <w:p w:rsidR="00072B04" w:rsidRDefault="00072B04" w:rsidP="00072B04">
              <w:pPr>
                <w:pStyle w:val="ResumeDate"/>
                <w:ind w:left="720"/>
                <w:rPr>
                  <w:sz w:val="20"/>
                </w:rPr>
              </w:pPr>
              <w:proofErr w:type="gramStart"/>
              <w:r>
                <w:rPr>
                  <w:sz w:val="20"/>
                </w:rPr>
                <w:t>responsibility</w:t>
              </w:r>
              <w:proofErr w:type="gramEnd"/>
              <w:r>
                <w:rPr>
                  <w:sz w:val="20"/>
                </w:rPr>
                <w:t xml:space="preserve"> for leak repairs.  Initiates leak reports and notices</w:t>
              </w:r>
              <w:r w:rsidR="008C4385">
                <w:rPr>
                  <w:sz w:val="20"/>
                </w:rPr>
                <w:t xml:space="preserve"> and</w:t>
              </w:r>
            </w:p>
            <w:p w:rsidR="008C4385" w:rsidRDefault="008C4385" w:rsidP="00072B04">
              <w:pPr>
                <w:pStyle w:val="ResumeDate"/>
                <w:ind w:left="720"/>
                <w:rPr>
                  <w:sz w:val="20"/>
                </w:rPr>
              </w:pPr>
              <w:proofErr w:type="gramStart"/>
              <w:r>
                <w:rPr>
                  <w:sz w:val="20"/>
                </w:rPr>
                <w:t>owner</w:t>
              </w:r>
              <w:proofErr w:type="gramEnd"/>
              <w:r>
                <w:rPr>
                  <w:sz w:val="20"/>
                </w:rPr>
                <w:t xml:space="preserve"> responsibility forms on both public and private property.</w:t>
              </w:r>
            </w:p>
            <w:p w:rsidR="008C4385" w:rsidRDefault="008C4385" w:rsidP="00072B04">
              <w:pPr>
                <w:pStyle w:val="ResumeDate"/>
                <w:ind w:left="720"/>
                <w:rPr>
                  <w:sz w:val="20"/>
                </w:rPr>
              </w:pPr>
            </w:p>
            <w:p w:rsidR="008C4385" w:rsidRDefault="008C4385" w:rsidP="008C4385">
              <w:pPr>
                <w:pStyle w:val="ResumeDate"/>
                <w:numPr>
                  <w:ilvl w:val="0"/>
                  <w:numId w:val="21"/>
                </w:numPr>
                <w:rPr>
                  <w:sz w:val="20"/>
                </w:rPr>
              </w:pPr>
              <w:r>
                <w:rPr>
                  <w:sz w:val="20"/>
                </w:rPr>
                <w:t>Aids in fire and police departments, contractors, distributers, schools,</w:t>
              </w:r>
            </w:p>
            <w:p w:rsidR="008C4385" w:rsidRDefault="008C4385" w:rsidP="008C4385">
              <w:pPr>
                <w:pStyle w:val="ResumeDate"/>
                <w:ind w:left="720"/>
                <w:rPr>
                  <w:sz w:val="20"/>
                </w:rPr>
              </w:pPr>
              <w:proofErr w:type="gramStart"/>
              <w:r>
                <w:rPr>
                  <w:sz w:val="20"/>
                </w:rPr>
                <w:t>and</w:t>
              </w:r>
              <w:proofErr w:type="gramEnd"/>
              <w:r>
                <w:rPr>
                  <w:sz w:val="20"/>
                </w:rPr>
                <w:t xml:space="preserve"> business establishments concerning problems of water pressure</w:t>
              </w:r>
            </w:p>
            <w:p w:rsidR="008C4385" w:rsidRDefault="008C4385" w:rsidP="008C4385">
              <w:pPr>
                <w:pStyle w:val="ResumeDate"/>
                <w:ind w:left="720"/>
                <w:rPr>
                  <w:sz w:val="20"/>
                </w:rPr>
              </w:pPr>
            </w:p>
            <w:p w:rsidR="00072B04" w:rsidRDefault="00072B04" w:rsidP="00072B04">
              <w:pPr>
                <w:pStyle w:val="ResumeDate"/>
                <w:ind w:left="720"/>
                <w:rPr>
                  <w:sz w:val="20"/>
                </w:rPr>
              </w:pPr>
            </w:p>
            <w:p w:rsidR="007A027B" w:rsidRDefault="003404D3">
              <w:pPr>
                <w:pStyle w:val="ResumeDate"/>
                <w:rPr>
                  <w:caps/>
                  <w:color w:val="969696" w:themeColor="accent3"/>
                  <w:sz w:val="22"/>
                </w:rPr>
              </w:pPr>
              <w:r w:rsidRPr="003404D3">
                <w:rPr>
                  <w:caps/>
                  <w:color w:val="969696" w:themeColor="accent3"/>
                  <w:sz w:val="22"/>
                </w:rPr>
                <w:t>E</w:t>
              </w:r>
              <w:r>
                <w:rPr>
                  <w:caps/>
                  <w:color w:val="969696" w:themeColor="accent3"/>
                  <w:sz w:val="22"/>
                </w:rPr>
                <w:t>ducation and Training</w:t>
              </w:r>
            </w:p>
            <w:p w:rsidR="003404D3" w:rsidRPr="003404D3" w:rsidRDefault="003404D3" w:rsidP="003404D3">
              <w:pPr>
                <w:pStyle w:val="ListBullet"/>
              </w:pPr>
              <w:r w:rsidRPr="003404D3">
                <w:t>University of Northern Colorado– Greely, CO</w:t>
              </w:r>
            </w:p>
            <w:p w:rsidR="003404D3" w:rsidRPr="003404D3" w:rsidRDefault="003404D3" w:rsidP="003404D3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 w:rsidRPr="003404D3">
                <w:t>General Studies, 1991</w:t>
              </w:r>
            </w:p>
            <w:p w:rsidR="003404D3" w:rsidRPr="003404D3" w:rsidRDefault="003404D3" w:rsidP="003404D3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 w:rsidRPr="003404D3">
                <w:t> </w:t>
              </w:r>
            </w:p>
            <w:p w:rsidR="003404D3" w:rsidRPr="003404D3" w:rsidRDefault="003404D3" w:rsidP="003404D3">
              <w:pPr>
                <w:pStyle w:val="ListBullet"/>
              </w:pPr>
              <w:r w:rsidRPr="003404D3">
                <w:t>Community College of Aurora – Aurora, CO</w:t>
              </w:r>
            </w:p>
            <w:p w:rsidR="003404D3" w:rsidRPr="003404D3" w:rsidRDefault="003404D3" w:rsidP="003404D3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 w:rsidRPr="003404D3">
                <w:t>Criminal Justice, 2001</w:t>
              </w:r>
            </w:p>
            <w:p w:rsidR="003404D3" w:rsidRPr="003404D3" w:rsidRDefault="003404D3" w:rsidP="003404D3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 w:rsidRPr="003404D3">
                <w:t> </w:t>
              </w:r>
            </w:p>
            <w:p w:rsidR="007A027B" w:rsidRDefault="003404D3" w:rsidP="003404D3">
              <w:pPr>
                <w:pStyle w:val="ListBullet"/>
              </w:pPr>
              <w:r w:rsidRPr="003404D3">
                <w:t>P.O.S.T – Peac</w:t>
              </w:r>
              <w:r>
                <w:t>e Officer Standards and Training</w:t>
              </w:r>
            </w:p>
          </w:sdtContent>
        </w:sdt>
      </w:sdtContent>
    </w:sdt>
    <w:p w:rsidR="007A027B" w:rsidRDefault="003404D3">
      <w:pPr>
        <w:pStyle w:val="SectionHeading"/>
      </w:pPr>
      <w:r>
        <w:t>Awards</w:t>
      </w:r>
    </w:p>
    <w:p w:rsidR="003404D3" w:rsidRDefault="003404D3" w:rsidP="003404D3">
      <w:pPr>
        <w:pStyle w:val="ListBullet"/>
      </w:pPr>
      <w:r w:rsidRPr="003404D3">
        <w:t xml:space="preserve">Presidential Medal of Valor Nominee </w:t>
      </w:r>
    </w:p>
    <w:p w:rsidR="003404D3" w:rsidRPr="003404D3" w:rsidRDefault="003404D3" w:rsidP="003404D3">
      <w:pPr>
        <w:pStyle w:val="ListBullet"/>
      </w:pPr>
      <w:r w:rsidRPr="003404D3">
        <w:t>Highest national award that can be bestowed on a public safety officer.</w:t>
      </w:r>
    </w:p>
    <w:p w:rsidR="003404D3" w:rsidRPr="003404D3" w:rsidRDefault="003404D3" w:rsidP="003404D3">
      <w:pPr>
        <w:pStyle w:val="ListBullet"/>
      </w:pPr>
      <w:r w:rsidRPr="003404D3">
        <w:t xml:space="preserve">S.T.A.R Medal </w:t>
      </w:r>
    </w:p>
    <w:p w:rsidR="003404D3" w:rsidRPr="003404D3" w:rsidRDefault="003404D3" w:rsidP="003404D3">
      <w:pPr>
        <w:pStyle w:val="ListBullet"/>
      </w:pPr>
      <w:r w:rsidRPr="003404D3">
        <w:t>Awarded to officers for utilizing superior tactics and response.</w:t>
      </w:r>
    </w:p>
    <w:p w:rsidR="003404D3" w:rsidRPr="003404D3" w:rsidRDefault="003404D3" w:rsidP="003404D3">
      <w:pPr>
        <w:pStyle w:val="ListBullet"/>
      </w:pPr>
      <w:r w:rsidRPr="003404D3">
        <w:t xml:space="preserve">Distinguished Service Cross </w:t>
      </w:r>
    </w:p>
    <w:p w:rsidR="003404D3" w:rsidRPr="003404D3" w:rsidRDefault="003404D3" w:rsidP="003404D3">
      <w:pPr>
        <w:pStyle w:val="ListBullet"/>
      </w:pPr>
      <w:r w:rsidRPr="003404D3">
        <w:t>Awarded to officers who are cited for gallantry.  Going beyond the standard expected.</w:t>
      </w:r>
    </w:p>
    <w:p w:rsidR="003404D3" w:rsidRPr="003404D3" w:rsidRDefault="003404D3" w:rsidP="003404D3">
      <w:pPr>
        <w:pStyle w:val="ListBullet"/>
      </w:pPr>
      <w:r w:rsidRPr="003404D3">
        <w:t>Purple Heart</w:t>
      </w:r>
    </w:p>
    <w:p w:rsidR="003404D3" w:rsidRPr="003404D3" w:rsidRDefault="003404D3" w:rsidP="003404D3">
      <w:pPr>
        <w:pStyle w:val="ListBullet"/>
      </w:pPr>
      <w:r w:rsidRPr="003404D3">
        <w:t>Awarded to officers who are killed, seriously wounded, or seriously injured in the performance of an official duty.</w:t>
      </w:r>
    </w:p>
    <w:p w:rsidR="003404D3" w:rsidRPr="003404D3" w:rsidRDefault="003404D3" w:rsidP="003404D3">
      <w:pPr>
        <w:pStyle w:val="ListBullet"/>
      </w:pPr>
      <w:r w:rsidRPr="003404D3">
        <w:t>In addition to the above, I received numerous OFFICIAL COMMENDATIONS showing my ability of going above and beyond the standard expectation. </w:t>
      </w:r>
    </w:p>
    <w:p w:rsidR="003404D3" w:rsidRDefault="003404D3"/>
    <w:sectPr w:rsidR="003404D3" w:rsidSect="0046507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080" w:right="720" w:bottom="1080" w:left="47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2C" w:rsidRDefault="00C6722C">
      <w:pPr>
        <w:spacing w:after="0" w:line="240" w:lineRule="auto"/>
      </w:pPr>
      <w:r>
        <w:separator/>
      </w:r>
    </w:p>
  </w:endnote>
  <w:endnote w:type="continuationSeparator" w:id="0">
    <w:p w:rsidR="00C6722C" w:rsidRDefault="00C6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27B" w:rsidRDefault="00C6722C">
    <w:pPr>
      <w:pStyle w:val="Footer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0" type="#_x0000_t202" style="position:absolute;margin-left:0;margin-top:0;width:150pt;height:682.5pt;z-index:251659264;visibility:visible;mso-width-percent:246;mso-height-percent:400;mso-left-percent:59;mso-wrap-distance-right:28.8pt;mso-position-horizontal-relative:page;mso-position-vertical:bottom;mso-position-vertical-relative:margin;mso-width-percent:246;mso-height-percent:400;mso-left-percent:59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<v:textbox style="mso-fit-shape-to-text:t" inset="0,0,0,0">
            <w:txbxContent>
              <w:p w:rsidR="008B2979" w:rsidRDefault="003A4AE1">
                <w:pPr>
                  <w:pStyle w:val="ContactInfo"/>
                </w:pPr>
                <w:r>
                  <w:t xml:space="preserve">Page </w:t>
                </w:r>
                <w:r w:rsidR="008B2979">
                  <w:fldChar w:fldCharType="begin"/>
                </w:r>
                <w:r>
                  <w:instrText xml:space="preserve"> PAGE </w:instrText>
                </w:r>
                <w:r w:rsidR="008B2979">
                  <w:fldChar w:fldCharType="separate"/>
                </w:r>
                <w:r w:rsidR="00D46594">
                  <w:rPr>
                    <w:noProof/>
                  </w:rPr>
                  <w:t>1</w:t>
                </w:r>
                <w:r w:rsidR="008B2979">
                  <w:fldChar w:fldCharType="end"/>
                </w:r>
              </w:p>
            </w:txbxContent>
          </v:textbox>
          <w10:wrap type="square" side="right" anchorx="page" anchory="margin"/>
        </v:shape>
      </w:pict>
    </w:r>
    <w:r w:rsidR="00465073">
      <w:t xml:space="preserve">Troy Sanchez - (303)618-9832 – </w:t>
    </w:r>
    <w:hyperlink r:id="rId1" w:history="1">
      <w:r w:rsidR="00465073" w:rsidRPr="00B311E3">
        <w:rPr>
          <w:rStyle w:val="Hyperlink"/>
        </w:rPr>
        <w:t>sanchezta4040@yahoo.com</w:t>
      </w:r>
    </w:hyperlink>
    <w:r w:rsidR="00465073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73" w:rsidRDefault="00465073">
    <w:pPr>
      <w:pStyle w:val="Footer"/>
    </w:pPr>
    <w:r>
      <w:t xml:space="preserve">Troy Sanchez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2C" w:rsidRDefault="00C6722C">
      <w:pPr>
        <w:spacing w:after="0" w:line="240" w:lineRule="auto"/>
      </w:pPr>
      <w:r>
        <w:separator/>
      </w:r>
    </w:p>
  </w:footnote>
  <w:footnote w:type="continuationSeparator" w:id="0">
    <w:p w:rsidR="00C6722C" w:rsidRDefault="00C6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27B" w:rsidRDefault="00C6722C">
    <w:pPr>
      <w:pStyle w:val="Header"/>
    </w:pPr>
    <w:r>
      <w:rPr>
        <w:noProof/>
        <w:lang w:eastAsia="en-US"/>
      </w:rPr>
      <w:pict>
        <v:line id="Straight Connector 2" o:spid="_x0000_s2051" style="position:absolute;z-index:-251643904;visibility:visible;mso-height-percent:1050;mso-left-percent:340;mso-wrap-distance-left:28.8pt;mso-wrap-distance-right:28.8pt;mso-position-horizontal-relative:page;mso-position-vertical:center;mso-position-vertical-relative:page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27B" w:rsidRDefault="00C6722C">
    <w:pPr>
      <w:pStyle w:val="Header"/>
    </w:pPr>
    <w:r>
      <w:rPr>
        <w:noProof/>
        <w:lang w:eastAsia="en-US"/>
      </w:rPr>
      <w:pict>
        <v:line id="Straight Connector 9" o:spid="_x0000_s2049" style="position:absolute;z-index:-251645952;visibility:visible;mso-height-percent:1050;mso-left-percent:340;mso-wrap-distance-left:28.8pt;mso-wrap-distance-right:28.8pt;mso-position-horizontal-relative:page;mso-position-vertical:center;mso-position-vertical-relative:page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D648E1"/>
    <w:multiLevelType w:val="multilevel"/>
    <w:tmpl w:val="2EB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02A4A"/>
    <w:multiLevelType w:val="multilevel"/>
    <w:tmpl w:val="17A6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A74D4"/>
    <w:multiLevelType w:val="hybridMultilevel"/>
    <w:tmpl w:val="2DB4B278"/>
    <w:lvl w:ilvl="0" w:tplc="C74AFE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2"/>
  </w:num>
  <w:num w:numId="8">
    <w:abstractNumId w:val="5"/>
  </w:num>
  <w:num w:numId="9">
    <w:abstractNumId w:val="2"/>
    <w:lvlOverride w:ilvl="0">
      <w:startOverride w:val="1"/>
    </w:lvlOverride>
  </w:num>
  <w:num w:numId="10">
    <w:abstractNumId w:val="4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8"/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2"/>
  </w:num>
  <w:num w:numId="19">
    <w:abstractNumId w:val="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DB3"/>
    <w:rsid w:val="0004326D"/>
    <w:rsid w:val="00072B04"/>
    <w:rsid w:val="003404D3"/>
    <w:rsid w:val="003738CD"/>
    <w:rsid w:val="003A4AE1"/>
    <w:rsid w:val="00465073"/>
    <w:rsid w:val="005B6583"/>
    <w:rsid w:val="007A027B"/>
    <w:rsid w:val="008B2979"/>
    <w:rsid w:val="008C4385"/>
    <w:rsid w:val="008D283C"/>
    <w:rsid w:val="009A741C"/>
    <w:rsid w:val="00A00DB3"/>
    <w:rsid w:val="00A72150"/>
    <w:rsid w:val="00C6722C"/>
    <w:rsid w:val="00CF7C30"/>
    <w:rsid w:val="00D46594"/>
    <w:rsid w:val="00F0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1" w:unhideWhenUsed="0" w:qFormat="1"/>
    <w:lsdException w:name="heading 2" w:uiPriority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uiPriority="10" w:unhideWhenUsed="0" w:qFormat="1"/>
    <w:lsdException w:name="Closing" w:uiPriority="3" w:qFormat="1"/>
    <w:lsdException w:name="Signature" w:uiPriority="8"/>
    <w:lsdException w:name="Default Paragraph Font" w:uiPriority="1"/>
    <w:lsdException w:name="Subtitle" w:uiPriority="11" w:qFormat="1"/>
    <w:lsdException w:name="Date" w:uiPriority="3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79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8B2979"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B29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9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97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979"/>
  </w:style>
  <w:style w:type="paragraph" w:styleId="Footer">
    <w:name w:val="footer"/>
    <w:basedOn w:val="Normal"/>
    <w:link w:val="FooterChar"/>
    <w:uiPriority w:val="99"/>
    <w:unhideWhenUsed/>
    <w:rsid w:val="008B297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979"/>
  </w:style>
  <w:style w:type="paragraph" w:styleId="Date">
    <w:name w:val="Date"/>
    <w:basedOn w:val="Normal"/>
    <w:next w:val="Normal"/>
    <w:link w:val="DateChar"/>
    <w:uiPriority w:val="3"/>
    <w:unhideWhenUsed/>
    <w:qFormat/>
    <w:rsid w:val="008B2979"/>
    <w:rPr>
      <w:color w:val="7F7F7F" w:themeColor="text1" w:themeTint="80"/>
      <w:kern w:val="16"/>
    </w:rPr>
  </w:style>
  <w:style w:type="character" w:customStyle="1" w:styleId="DateChar">
    <w:name w:val="Date Char"/>
    <w:basedOn w:val="DefaultParagraphFont"/>
    <w:link w:val="Date"/>
    <w:uiPriority w:val="3"/>
    <w:rsid w:val="008B2979"/>
    <w:rPr>
      <w:color w:val="7F7F7F" w:themeColor="text1" w:themeTint="80"/>
      <w:kern w:val="16"/>
      <w:sz w:val="20"/>
    </w:rPr>
  </w:style>
  <w:style w:type="paragraph" w:styleId="Closing">
    <w:name w:val="Closing"/>
    <w:basedOn w:val="Normal"/>
    <w:link w:val="ClosingChar"/>
    <w:uiPriority w:val="3"/>
    <w:unhideWhenUsed/>
    <w:qFormat/>
    <w:rsid w:val="008B2979"/>
    <w:pPr>
      <w:spacing w:after="40" w:line="240" w:lineRule="auto"/>
    </w:pPr>
    <w:rPr>
      <w:color w:val="000000" w:themeColor="text2" w:themeShade="BF"/>
      <w:kern w:val="16"/>
    </w:rPr>
  </w:style>
  <w:style w:type="character" w:customStyle="1" w:styleId="ClosingChar">
    <w:name w:val="Closing Char"/>
    <w:basedOn w:val="DefaultParagraphFont"/>
    <w:link w:val="Closing"/>
    <w:uiPriority w:val="3"/>
    <w:rsid w:val="008B2979"/>
    <w:rPr>
      <w:color w:val="000000" w:themeColor="text2" w:themeShade="BF"/>
      <w:kern w:val="16"/>
      <w:sz w:val="20"/>
    </w:rPr>
  </w:style>
  <w:style w:type="paragraph" w:customStyle="1" w:styleId="Recipient">
    <w:name w:val="Recipient"/>
    <w:basedOn w:val="Normal"/>
    <w:uiPriority w:val="3"/>
    <w:qFormat/>
    <w:rsid w:val="008B2979"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rsid w:val="008B2979"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8B2979"/>
    <w:rPr>
      <w:color w:val="808080"/>
    </w:rPr>
  </w:style>
  <w:style w:type="paragraph" w:customStyle="1" w:styleId="Enclosure">
    <w:name w:val="Enclosure"/>
    <w:basedOn w:val="Normal"/>
    <w:uiPriority w:val="10"/>
    <w:qFormat/>
    <w:rsid w:val="008B2979"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rsid w:val="008B2979"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rsid w:val="008B2979"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rsid w:val="008B2979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B297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rsid w:val="008B2979"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rsid w:val="008B2979"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B297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rsid w:val="008B2979"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97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sid w:val="008B2979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rsid w:val="008B2979"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rsid w:val="008B2979"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B2979"/>
    <w:rPr>
      <w:rFonts w:asciiTheme="minorHAnsi" w:eastAsiaTheme="minorEastAsia" w:hAnsiTheme="minorHAnsi" w:cstheme="minorBid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CD"/>
    <w:rPr>
      <w:rFonts w:ascii="Tahoma" w:hAnsi="Tahoma" w:cs="Tahoma"/>
      <w:sz w:val="16"/>
      <w:szCs w:val="16"/>
    </w:rPr>
  </w:style>
  <w:style w:type="paragraph" w:customStyle="1" w:styleId="Objective">
    <w:name w:val="Objective"/>
    <w:basedOn w:val="Normal"/>
    <w:qFormat/>
    <w:rsid w:val="003738CD"/>
    <w:pPr>
      <w:spacing w:after="0" w:line="240" w:lineRule="auto"/>
      <w:ind w:left="360"/>
    </w:pPr>
    <w:rPr>
      <w:rFonts w:ascii="Garamond" w:eastAsia="Times New Roman" w:hAnsi="Garamond" w:cs="Times New Roman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465073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nchezta4040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orh6l\Downloads\TS102835065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B43AB70D924AECA94006BEA40B9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D552C-BC04-41A3-B9D9-8920F1DA9424}"/>
      </w:docPartPr>
      <w:docPartBody>
        <w:p w:rsidR="003C77C7" w:rsidRDefault="00270D77">
          <w:pPr>
            <w:pStyle w:val="97B43AB70D924AECA94006BEA40B924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E7798"/>
    <w:rsid w:val="00270D77"/>
    <w:rsid w:val="003C4BE6"/>
    <w:rsid w:val="003C77C7"/>
    <w:rsid w:val="004A2411"/>
    <w:rsid w:val="004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EB53E7E91345D89883B4BF87AB646B">
    <w:name w:val="C0EB53E7E91345D89883B4BF87AB646B"/>
  </w:style>
  <w:style w:type="character" w:styleId="PlaceholderText">
    <w:name w:val="Placeholder Text"/>
    <w:basedOn w:val="DefaultParagraphFont"/>
    <w:uiPriority w:val="99"/>
    <w:semiHidden/>
    <w:rsid w:val="004E7798"/>
    <w:rPr>
      <w:color w:val="808080"/>
    </w:rPr>
  </w:style>
  <w:style w:type="paragraph" w:customStyle="1" w:styleId="97B43AB70D924AECA94006BEA40B9249">
    <w:name w:val="97B43AB70D924AECA94006BEA40B9249"/>
  </w:style>
  <w:style w:type="paragraph" w:customStyle="1" w:styleId="750268F66A344BC29409CB75474B9480">
    <w:name w:val="750268F66A344BC29409CB75474B9480"/>
  </w:style>
  <w:style w:type="paragraph" w:customStyle="1" w:styleId="ADD672E3AF5E4FB09BD63E64EFD41CC8">
    <w:name w:val="ADD672E3AF5E4FB09BD63E64EFD41CC8"/>
  </w:style>
  <w:style w:type="paragraph" w:customStyle="1" w:styleId="4FCF6B620C254B0ABF89FF4672926138">
    <w:name w:val="4FCF6B620C254B0ABF89FF4672926138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78DB2041A4684A2A839F34C9B97AA91C">
    <w:name w:val="78DB2041A4684A2A839F34C9B97AA91C"/>
  </w:style>
  <w:style w:type="paragraph" w:customStyle="1" w:styleId="036DBBF10C9F45429048FEA0830E1A67">
    <w:name w:val="036DBBF10C9F45429048FEA0830E1A67"/>
  </w:style>
  <w:style w:type="paragraph" w:customStyle="1" w:styleId="729A39143B8E433A897F8C9569F5E4FB">
    <w:name w:val="729A39143B8E433A897F8C9569F5E4FB"/>
  </w:style>
  <w:style w:type="paragraph" w:customStyle="1" w:styleId="E9FA0931934947FCA25A707CE641686E">
    <w:name w:val="E9FA0931934947FCA25A707CE641686E"/>
  </w:style>
  <w:style w:type="paragraph" w:customStyle="1" w:styleId="83A6E6C4B58A4DC19B9E11CCFA06B607">
    <w:name w:val="83A6E6C4B58A4DC19B9E11CCFA06B607"/>
  </w:style>
  <w:style w:type="paragraph" w:customStyle="1" w:styleId="E8659624D5414C309F33AF4026B2F69A">
    <w:name w:val="E8659624D5414C309F33AF4026B2F69A"/>
  </w:style>
  <w:style w:type="paragraph" w:customStyle="1" w:styleId="06C207299764456D9050C6CC063F3CA9">
    <w:name w:val="06C207299764456D9050C6CC063F3CA9"/>
    <w:rsid w:val="004E7798"/>
  </w:style>
  <w:style w:type="paragraph" w:customStyle="1" w:styleId="7F920661ECBB42899716F079D469E363">
    <w:name w:val="7F920661ECBB42899716F079D469E363"/>
    <w:rsid w:val="004E7798"/>
  </w:style>
  <w:style w:type="paragraph" w:customStyle="1" w:styleId="B6BB234AC18D457499327661A6B2A51C">
    <w:name w:val="B6BB234AC18D457499327661A6B2A51C"/>
    <w:rsid w:val="004E77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12892 Clarkson Cir 
Thornton, CO 80241</CompanyAddress>
  <CompanyPhone>303-618-9832</CompanyPhone>
  <CompanyFax/>
  <CompanyEmail>sanchezta4040@yahoo.com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0A676-D251-4A8C-8FD8-5C9F5030A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03F2D-CBA6-47E2-97CE-796AA87F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TS102835065 (1)</Template>
  <TotalTime>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 Corp.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Sanchez</dc:creator>
  <cp:lastModifiedBy>Chip Out</cp:lastModifiedBy>
  <cp:revision>3</cp:revision>
  <dcterms:created xsi:type="dcterms:W3CDTF">2014-12-29T22:46:00Z</dcterms:created>
  <dcterms:modified xsi:type="dcterms:W3CDTF">2015-01-19T23:33:00Z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