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8043F" w14:textId="77777777" w:rsidR="00286ED8" w:rsidRPr="00A77CE8" w:rsidRDefault="00DF381E" w:rsidP="00286ED8">
      <w:pPr>
        <w:jc w:val="center"/>
        <w:rPr>
          <w:rFonts w:ascii="Andalus" w:eastAsia="FangSong" w:hAnsi="Andalus" w:cs="Andalus"/>
          <w:b/>
          <w:bCs/>
          <w:sz w:val="36"/>
          <w:szCs w:val="36"/>
        </w:rPr>
      </w:pPr>
      <w:r w:rsidRPr="00A77CE8">
        <w:rPr>
          <w:rFonts w:ascii="Andalus" w:eastAsia="FangSong" w:hAnsi="Andalus" w:cs="Andalus"/>
          <w:b/>
          <w:bCs/>
          <w:sz w:val="36"/>
          <w:szCs w:val="36"/>
        </w:rPr>
        <w:t>AMEE ELLSWORTH</w:t>
      </w:r>
    </w:p>
    <w:p w14:paraId="02CE898E" w14:textId="5A314090" w:rsidR="009D2F3F" w:rsidRPr="00FC4E47" w:rsidRDefault="0024544C" w:rsidP="00286ED8">
      <w:pPr>
        <w:pStyle w:val="NoSpacing"/>
        <w:tabs>
          <w:tab w:val="left" w:pos="8100"/>
        </w:tabs>
        <w:rPr>
          <w:rFonts w:ascii="Andalus" w:hAnsi="Andalus" w:cs="Andalus"/>
        </w:rPr>
      </w:pPr>
      <w:r>
        <w:rPr>
          <w:rFonts w:ascii="Andalus" w:hAnsi="Andalus" w:cs="Andalus"/>
        </w:rPr>
        <w:t xml:space="preserve">3443 Highway 95                                                                                                               </w:t>
      </w:r>
      <w:r w:rsidR="00132E3A">
        <w:rPr>
          <w:rFonts w:ascii="Andalus" w:hAnsi="Andalus" w:cs="Andalus"/>
        </w:rPr>
        <w:t>amee_ellsworth@yahoo.com</w:t>
      </w:r>
    </w:p>
    <w:p w14:paraId="487FB772" w14:textId="22FD933F" w:rsidR="00286ED8" w:rsidRPr="00FC4E47" w:rsidRDefault="0024544C" w:rsidP="00286ED8">
      <w:pPr>
        <w:pStyle w:val="NoSpacing"/>
        <w:tabs>
          <w:tab w:val="left" w:pos="8100"/>
        </w:tabs>
        <w:rPr>
          <w:rFonts w:ascii="Andalus" w:hAnsi="Andalus" w:cs="Andalus"/>
        </w:rPr>
      </w:pPr>
      <w:r>
        <w:rPr>
          <w:rFonts w:ascii="Andalus" w:hAnsi="Andalus" w:cs="Andalus"/>
        </w:rPr>
        <w:t>Council, ID 83612</w:t>
      </w:r>
      <w:bookmarkStart w:id="0" w:name="_GoBack"/>
      <w:bookmarkEnd w:id="0"/>
      <w:r w:rsidR="00AE7B8A" w:rsidRPr="00FC4E47">
        <w:rPr>
          <w:rFonts w:ascii="Andalus" w:hAnsi="Andalus" w:cs="Andalus"/>
        </w:rPr>
        <w:tab/>
      </w:r>
      <w:r w:rsidR="001228CC">
        <w:rPr>
          <w:rFonts w:ascii="Andalus" w:hAnsi="Andalus" w:cs="Andalus"/>
        </w:rPr>
        <w:t xml:space="preserve">             </w:t>
      </w:r>
      <w:r w:rsidR="00AE7B8A" w:rsidRPr="00FC4E47">
        <w:rPr>
          <w:rFonts w:ascii="Andalus" w:hAnsi="Andalus" w:cs="Andalus"/>
        </w:rPr>
        <w:t>303-502-6274</w:t>
      </w:r>
    </w:p>
    <w:bookmarkStart w:id="1" w:name="webProfileURL"/>
    <w:p w14:paraId="253CAF04" w14:textId="5AC45059" w:rsidR="00286ED8" w:rsidRPr="00FC4E47" w:rsidRDefault="00A05B70" w:rsidP="00A05B70">
      <w:pPr>
        <w:pStyle w:val="NoSpacing"/>
        <w:tabs>
          <w:tab w:val="left" w:pos="8100"/>
        </w:tabs>
        <w:rPr>
          <w:rStyle w:val="Emphasis"/>
          <w:rFonts w:ascii="Andalus" w:eastAsia="Times New Roman" w:hAnsi="Andalus" w:cs="Andalus"/>
          <w:b/>
          <w:sz w:val="24"/>
          <w:szCs w:val="24"/>
          <w:lang w:eastAsia="ar-SA"/>
        </w:rPr>
      </w:pPr>
      <w:r>
        <w:fldChar w:fldCharType="begin"/>
      </w:r>
      <w:r>
        <w:instrText xml:space="preserve"> HYPERLINK "http://www.linkedin.com/in/ameeellsworth/" \o "View public profile" </w:instrText>
      </w:r>
      <w:r>
        <w:fldChar w:fldCharType="separate"/>
      </w:r>
      <w:r>
        <w:rPr>
          <w:rStyle w:val="Hyperlink"/>
        </w:rPr>
        <w:t>www.linkedin.com/in/ameeellsworth/</w:t>
      </w:r>
      <w:r>
        <w:fldChar w:fldCharType="end"/>
      </w:r>
      <w:bookmarkEnd w:id="1"/>
      <w:r w:rsidR="00C2491C">
        <w:rPr>
          <w:rStyle w:val="Emphasis"/>
          <w:rFonts w:ascii="Andalus" w:hAnsi="Andalus" w:cs="Andalus"/>
          <w:b/>
          <w:sz w:val="24"/>
          <w:szCs w:val="24"/>
        </w:rPr>
        <w:pict w14:anchorId="311B7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21390_"/>
          </v:shape>
        </w:pict>
      </w:r>
    </w:p>
    <w:p w14:paraId="2412ECE5" w14:textId="77777777" w:rsidR="00286ED8" w:rsidRPr="00A77CE8" w:rsidRDefault="00286ED8" w:rsidP="00286ED8">
      <w:pPr>
        <w:jc w:val="center"/>
        <w:rPr>
          <w:rStyle w:val="Emphasis"/>
          <w:rFonts w:ascii="Andalus" w:hAnsi="Andalus" w:cs="Andalus"/>
          <w:b/>
          <w:i w:val="0"/>
          <w:sz w:val="32"/>
          <w:szCs w:val="32"/>
        </w:rPr>
      </w:pPr>
      <w:r w:rsidRPr="00A77CE8">
        <w:rPr>
          <w:rStyle w:val="Emphasis"/>
          <w:rFonts w:ascii="Andalus" w:hAnsi="Andalus" w:cs="Andalus"/>
          <w:b/>
          <w:sz w:val="32"/>
          <w:szCs w:val="32"/>
        </w:rPr>
        <w:t>Management Professional</w:t>
      </w:r>
    </w:p>
    <w:p w14:paraId="0516C8C3" w14:textId="14E9CAA8" w:rsidR="00286ED8" w:rsidRPr="00A77CE8" w:rsidRDefault="00286ED8" w:rsidP="00286ED8">
      <w:pPr>
        <w:jc w:val="center"/>
        <w:rPr>
          <w:rStyle w:val="Emphasis"/>
          <w:rFonts w:ascii="Andalus" w:hAnsi="Andalus" w:cs="Andalus"/>
          <w:b/>
          <w:i w:val="0"/>
          <w:sz w:val="24"/>
          <w:szCs w:val="24"/>
        </w:rPr>
      </w:pPr>
      <w:r w:rsidRPr="00A77CE8">
        <w:rPr>
          <w:rStyle w:val="Emphasis"/>
          <w:rFonts w:ascii="Andalus" w:hAnsi="Andalus" w:cs="Andalus"/>
          <w:b/>
          <w:sz w:val="24"/>
          <w:szCs w:val="24"/>
        </w:rPr>
        <w:t>General-</w:t>
      </w:r>
      <w:r w:rsidR="00DF381E" w:rsidRPr="00A77CE8">
        <w:rPr>
          <w:rStyle w:val="Emphasis"/>
          <w:rFonts w:ascii="Andalus" w:hAnsi="Andalus" w:cs="Andalus"/>
          <w:b/>
          <w:sz w:val="24"/>
          <w:szCs w:val="24"/>
        </w:rPr>
        <w:t>Operations</w:t>
      </w:r>
      <w:r w:rsidR="004C73F6">
        <w:rPr>
          <w:rStyle w:val="Emphasis"/>
          <w:rFonts w:ascii="Andalus" w:hAnsi="Andalus" w:cs="Andalus"/>
          <w:b/>
          <w:sz w:val="24"/>
          <w:szCs w:val="24"/>
        </w:rPr>
        <w:t>/</w:t>
      </w:r>
      <w:r w:rsidR="000928FB" w:rsidRPr="00A77CE8">
        <w:rPr>
          <w:rStyle w:val="Emphasis"/>
          <w:rFonts w:ascii="Andalus" w:hAnsi="Andalus" w:cs="Andalus"/>
          <w:b/>
          <w:sz w:val="24"/>
          <w:szCs w:val="24"/>
        </w:rPr>
        <w:t>Project</w:t>
      </w:r>
      <w:r w:rsidR="00DF381E" w:rsidRPr="00A77CE8">
        <w:rPr>
          <w:rStyle w:val="Emphasis"/>
          <w:rFonts w:ascii="Andalus" w:hAnsi="Andalus" w:cs="Andalus"/>
          <w:b/>
          <w:sz w:val="24"/>
          <w:szCs w:val="24"/>
        </w:rPr>
        <w:t xml:space="preserve"> Manager</w:t>
      </w:r>
      <w:r w:rsidRPr="00A77CE8">
        <w:rPr>
          <w:rStyle w:val="Emphasis"/>
          <w:rFonts w:ascii="Andalus" w:hAnsi="Andalus" w:cs="Andalus"/>
          <w:b/>
          <w:sz w:val="24"/>
          <w:szCs w:val="24"/>
        </w:rPr>
        <w:t xml:space="preserve"> / Business Processes</w:t>
      </w:r>
      <w:r w:rsidR="000928FB" w:rsidRPr="00A77CE8">
        <w:rPr>
          <w:rStyle w:val="Emphasis"/>
          <w:rFonts w:ascii="Andalus" w:hAnsi="Andalus" w:cs="Andalus"/>
          <w:b/>
          <w:sz w:val="24"/>
          <w:szCs w:val="24"/>
        </w:rPr>
        <w:t xml:space="preserve"> /</w:t>
      </w:r>
      <w:r w:rsidR="009460AE" w:rsidRPr="00A77CE8">
        <w:rPr>
          <w:rStyle w:val="Emphasis"/>
          <w:rFonts w:ascii="Andalus" w:hAnsi="Andalus" w:cs="Andalus"/>
          <w:b/>
          <w:sz w:val="24"/>
          <w:szCs w:val="24"/>
        </w:rPr>
        <w:t xml:space="preserve"> </w:t>
      </w:r>
      <w:r w:rsidRPr="00A77CE8">
        <w:rPr>
          <w:rStyle w:val="Emphasis"/>
          <w:rFonts w:ascii="Andalus" w:hAnsi="Andalus" w:cs="Andalus"/>
          <w:b/>
          <w:sz w:val="24"/>
          <w:szCs w:val="24"/>
        </w:rPr>
        <w:t>MBA</w:t>
      </w:r>
    </w:p>
    <w:p w14:paraId="5620A3D3" w14:textId="77777777" w:rsidR="00286ED8" w:rsidRPr="00A77CE8" w:rsidRDefault="00286ED8" w:rsidP="00286ED8">
      <w:pPr>
        <w:jc w:val="center"/>
        <w:rPr>
          <w:rStyle w:val="Emphasis"/>
          <w:rFonts w:ascii="Andalus" w:hAnsi="Andalus" w:cs="Andalus"/>
          <w:b/>
          <w:sz w:val="16"/>
          <w:szCs w:val="16"/>
        </w:rPr>
      </w:pPr>
    </w:p>
    <w:p w14:paraId="3D39BE54" w14:textId="68104A99" w:rsidR="00DF381E" w:rsidRPr="00A77CE8" w:rsidRDefault="00DF381E" w:rsidP="00DF381E">
      <w:pPr>
        <w:pStyle w:val="NormalWeb"/>
        <w:spacing w:before="0" w:beforeAutospacing="0" w:after="0" w:afterAutospacing="0"/>
        <w:jc w:val="both"/>
        <w:rPr>
          <w:rFonts w:ascii="Andalus" w:hAnsi="Andalus" w:cs="Andalus"/>
          <w:i/>
          <w:sz w:val="20"/>
          <w:szCs w:val="20"/>
        </w:rPr>
      </w:pPr>
      <w:r w:rsidRPr="00327CC8">
        <w:rPr>
          <w:rFonts w:ascii="Andalus" w:hAnsi="Andalus" w:cs="Andalus"/>
          <w:i/>
          <w:sz w:val="20"/>
          <w:szCs w:val="20"/>
        </w:rPr>
        <w:t xml:space="preserve">Professional, dedicated and driven businesswoman with over twenty years </w:t>
      </w:r>
      <w:r w:rsidR="00327CC8">
        <w:rPr>
          <w:rFonts w:ascii="Andalus" w:hAnsi="Andalus" w:cs="Andalus"/>
          <w:i/>
          <w:sz w:val="20"/>
          <w:szCs w:val="20"/>
        </w:rPr>
        <w:t xml:space="preserve">of </w:t>
      </w:r>
      <w:r w:rsidRPr="00327CC8">
        <w:rPr>
          <w:rFonts w:ascii="Andalus" w:hAnsi="Andalus" w:cs="Andalus"/>
          <w:i/>
          <w:sz w:val="20"/>
          <w:szCs w:val="20"/>
        </w:rPr>
        <w:t>experience in business.  Self-starter, ambitious, strong multi</w:t>
      </w:r>
      <w:r w:rsidR="00BE77BC">
        <w:rPr>
          <w:rFonts w:ascii="Andalus" w:hAnsi="Andalus" w:cs="Andalus"/>
          <w:i/>
          <w:sz w:val="20"/>
          <w:szCs w:val="20"/>
        </w:rPr>
        <w:t>-</w:t>
      </w:r>
      <w:r w:rsidRPr="00327CC8">
        <w:rPr>
          <w:rFonts w:ascii="Andalus" w:hAnsi="Andalus" w:cs="Andalus"/>
          <w:i/>
          <w:sz w:val="20"/>
          <w:szCs w:val="20"/>
        </w:rPr>
        <w:t>tasking capabilities</w:t>
      </w:r>
      <w:r w:rsidR="00AC3A11" w:rsidRPr="00A77CE8">
        <w:rPr>
          <w:rFonts w:ascii="Andalus" w:hAnsi="Andalus" w:cs="Andalus"/>
          <w:i/>
          <w:sz w:val="20"/>
          <w:szCs w:val="20"/>
        </w:rPr>
        <w:t xml:space="preserve">, </w:t>
      </w:r>
      <w:r w:rsidRPr="00A77CE8">
        <w:rPr>
          <w:rFonts w:ascii="Andalus" w:hAnsi="Andalus" w:cs="Andalus"/>
          <w:i/>
          <w:sz w:val="20"/>
          <w:szCs w:val="20"/>
        </w:rPr>
        <w:t>very motivated</w:t>
      </w:r>
      <w:r w:rsidR="00AC3A11" w:rsidRPr="00A77CE8">
        <w:rPr>
          <w:rFonts w:ascii="Andalus" w:hAnsi="Andalus" w:cs="Andalus"/>
          <w:i/>
          <w:sz w:val="20"/>
          <w:szCs w:val="20"/>
        </w:rPr>
        <w:t>, and</w:t>
      </w:r>
      <w:r w:rsidRPr="00A77CE8">
        <w:rPr>
          <w:rFonts w:ascii="Andalus" w:hAnsi="Andalus" w:cs="Andalus"/>
          <w:i/>
          <w:sz w:val="20"/>
          <w:szCs w:val="20"/>
        </w:rPr>
        <w:t xml:space="preserve"> searching for a secure position that will allow me to implement strong organizational skills, analytical process development and team building skills.</w:t>
      </w:r>
    </w:p>
    <w:p w14:paraId="6B476CD6" w14:textId="77777777" w:rsidR="00DF381E" w:rsidRPr="00FC4E47" w:rsidRDefault="00DF381E" w:rsidP="00286ED8">
      <w:pPr>
        <w:rPr>
          <w:rStyle w:val="Emphasis"/>
          <w:rFonts w:ascii="Andalus" w:hAnsi="Andalus" w:cs="Andalus"/>
        </w:rPr>
      </w:pPr>
    </w:p>
    <w:p w14:paraId="2E274328" w14:textId="77777777" w:rsidR="00286ED8" w:rsidRPr="00A77CE8" w:rsidRDefault="00286ED8" w:rsidP="00286ED8">
      <w:pPr>
        <w:jc w:val="center"/>
        <w:rPr>
          <w:rStyle w:val="Emphasis"/>
          <w:rFonts w:ascii="Andalus" w:hAnsi="Andalus" w:cs="Andalus"/>
          <w:b/>
          <w:i w:val="0"/>
        </w:rPr>
      </w:pPr>
      <w:r w:rsidRPr="00A77CE8">
        <w:rPr>
          <w:rStyle w:val="Emphasis"/>
          <w:rFonts w:ascii="Andalus" w:hAnsi="Andalus" w:cs="Andalus"/>
          <w:b/>
          <w:sz w:val="28"/>
          <w:szCs w:val="28"/>
        </w:rPr>
        <w:t>Core Leadership Qualifications</w:t>
      </w:r>
      <w:r w:rsidR="00C2491C">
        <w:rPr>
          <w:rStyle w:val="Emphasis"/>
          <w:rFonts w:ascii="Andalus" w:hAnsi="Andalus" w:cs="Andalus"/>
          <w:b/>
          <w:i w:val="0"/>
        </w:rPr>
        <w:pict w14:anchorId="05652825">
          <v:shape id="_x0000_i1026" type="#_x0000_t75" style="width:418pt;height:5.5pt" o:hrpct="0" o:hralign="center" o:hr="t">
            <v:imagedata r:id="rId8" o:title="BD21328_"/>
          </v:shape>
        </w:pict>
      </w:r>
    </w:p>
    <w:p w14:paraId="33482149" w14:textId="77777777" w:rsidR="00286ED8" w:rsidRPr="00A77CE8" w:rsidRDefault="00FD4804" w:rsidP="00FD4804">
      <w:pPr>
        <w:tabs>
          <w:tab w:val="left" w:pos="3600"/>
          <w:tab w:val="left" w:pos="6300"/>
        </w:tabs>
        <w:jc w:val="both"/>
        <w:rPr>
          <w:rStyle w:val="Emphasis"/>
          <w:rFonts w:ascii="Andalus" w:hAnsi="Andalus" w:cs="Andalus"/>
          <w:i w:val="0"/>
        </w:rPr>
      </w:pPr>
      <w:r w:rsidRPr="00A77CE8">
        <w:rPr>
          <w:rStyle w:val="Emphasis"/>
          <w:rFonts w:ascii="Andalus" w:hAnsi="Andalus" w:cs="Andalus"/>
        </w:rPr>
        <w:t>Workflow Analysis</w:t>
      </w:r>
      <w:r w:rsidRPr="00A77CE8">
        <w:rPr>
          <w:rStyle w:val="Emphasis"/>
          <w:rFonts w:ascii="Andalus" w:hAnsi="Andalus" w:cs="Andalus"/>
        </w:rPr>
        <w:tab/>
        <w:t xml:space="preserve">Financial Analysis </w:t>
      </w:r>
      <w:r w:rsidRPr="00A77CE8">
        <w:rPr>
          <w:rStyle w:val="Emphasis"/>
          <w:rFonts w:ascii="Andalus" w:hAnsi="Andalus" w:cs="Andalus"/>
        </w:rPr>
        <w:tab/>
      </w:r>
      <w:r w:rsidRPr="00A77CE8">
        <w:rPr>
          <w:rStyle w:val="Emphasis"/>
          <w:rFonts w:ascii="Andalus" w:hAnsi="Andalus" w:cs="Andalus"/>
        </w:rPr>
        <w:tab/>
        <w:t xml:space="preserve">        Productivity &amp; Efficiency Improvement</w:t>
      </w:r>
      <w:r w:rsidR="00286ED8" w:rsidRPr="00A77CE8">
        <w:rPr>
          <w:rStyle w:val="Emphasis"/>
          <w:rFonts w:ascii="Andalus" w:hAnsi="Andalus" w:cs="Andalus"/>
        </w:rPr>
        <w:tab/>
      </w:r>
    </w:p>
    <w:p w14:paraId="7131B97F" w14:textId="37426D91" w:rsidR="00FD4804" w:rsidRPr="00A77CE8" w:rsidRDefault="00FD4804" w:rsidP="00FD4804">
      <w:pPr>
        <w:tabs>
          <w:tab w:val="left" w:pos="3600"/>
          <w:tab w:val="left" w:pos="6300"/>
        </w:tabs>
        <w:jc w:val="both"/>
        <w:rPr>
          <w:rStyle w:val="Emphasis"/>
          <w:rFonts w:ascii="Andalus" w:hAnsi="Andalus" w:cs="Andalus"/>
        </w:rPr>
      </w:pPr>
      <w:r w:rsidRPr="00A77CE8">
        <w:rPr>
          <w:rStyle w:val="Emphasis"/>
          <w:rFonts w:ascii="Andalus" w:hAnsi="Andalus" w:cs="Andalus"/>
        </w:rPr>
        <w:t>Client Relationship Management</w:t>
      </w:r>
      <w:r w:rsidRPr="00A77CE8">
        <w:rPr>
          <w:rStyle w:val="Emphasis"/>
          <w:rFonts w:ascii="Andalus" w:hAnsi="Andalus" w:cs="Andalus"/>
        </w:rPr>
        <w:tab/>
      </w:r>
      <w:r w:rsidR="00286ED8" w:rsidRPr="00A77CE8">
        <w:rPr>
          <w:rStyle w:val="Emphasis"/>
          <w:rFonts w:ascii="Andalus" w:hAnsi="Andalus" w:cs="Andalus"/>
        </w:rPr>
        <w:t>Management</w:t>
      </w:r>
      <w:r w:rsidRPr="00A77CE8">
        <w:rPr>
          <w:rStyle w:val="Emphasis"/>
          <w:rFonts w:ascii="Andalus" w:hAnsi="Andalus" w:cs="Andalus"/>
        </w:rPr>
        <w:tab/>
        <w:t xml:space="preserve">            Budgeting &amp; Cash Flow Optimization</w:t>
      </w:r>
    </w:p>
    <w:p w14:paraId="1BA61E06" w14:textId="77777777" w:rsidR="00286ED8" w:rsidRPr="00A77CE8" w:rsidRDefault="00FD4804" w:rsidP="00FD4804">
      <w:pPr>
        <w:tabs>
          <w:tab w:val="left" w:pos="3600"/>
          <w:tab w:val="left" w:pos="6300"/>
        </w:tabs>
        <w:jc w:val="both"/>
        <w:rPr>
          <w:rStyle w:val="Emphasis"/>
          <w:rFonts w:ascii="Andalus" w:hAnsi="Andalus" w:cs="Andalus"/>
          <w:i w:val="0"/>
        </w:rPr>
      </w:pPr>
      <w:r w:rsidRPr="00A77CE8">
        <w:rPr>
          <w:rStyle w:val="Emphasis"/>
          <w:rFonts w:ascii="Andalus" w:hAnsi="Andalus" w:cs="Andalus"/>
        </w:rPr>
        <w:t>Administration</w:t>
      </w:r>
      <w:r w:rsidRPr="00A77CE8">
        <w:rPr>
          <w:rStyle w:val="Emphasis"/>
          <w:rFonts w:ascii="Andalus" w:hAnsi="Andalus" w:cs="Andalus"/>
        </w:rPr>
        <w:tab/>
        <w:t>Procedural Development                         Team Building &amp; Team Leadership</w:t>
      </w:r>
    </w:p>
    <w:p w14:paraId="4EDA7A69" w14:textId="77777777" w:rsidR="00286ED8" w:rsidRPr="00FC4E47" w:rsidRDefault="00C2491C" w:rsidP="00286ED8">
      <w:pPr>
        <w:pStyle w:val="NoSpacing"/>
        <w:rPr>
          <w:rFonts w:ascii="Andalus" w:hAnsi="Andalus" w:cs="Andalus"/>
        </w:rPr>
      </w:pPr>
      <w:r>
        <w:rPr>
          <w:rStyle w:val="Emphasis"/>
          <w:rFonts w:ascii="Andalus" w:hAnsi="Andalus" w:cs="Andalus"/>
          <w:sz w:val="24"/>
          <w:szCs w:val="24"/>
        </w:rPr>
        <w:pict w14:anchorId="14C1D96D">
          <v:shape id="_x0000_i1027" type="#_x0000_t75" style="width:345pt;height:7.5pt" o:hrpct="0" o:hralign="center" o:hr="t">
            <v:imagedata r:id="rId8" o:title="BD21328_"/>
          </v:shape>
        </w:pict>
      </w:r>
    </w:p>
    <w:p w14:paraId="2E96EAC2" w14:textId="77777777" w:rsidR="00286ED8" w:rsidRPr="00A77CE8" w:rsidRDefault="00286ED8" w:rsidP="00286ED8">
      <w:pPr>
        <w:pStyle w:val="NoSpacing"/>
        <w:rPr>
          <w:rFonts w:ascii="Andalus" w:hAnsi="Andalus" w:cs="Andalus"/>
          <w:b/>
          <w:sz w:val="16"/>
          <w:szCs w:val="16"/>
        </w:rPr>
      </w:pPr>
    </w:p>
    <w:p w14:paraId="6EB8DB6E" w14:textId="540AB8EE" w:rsidR="00286ED8" w:rsidRPr="00A77CE8" w:rsidRDefault="009D2F3F" w:rsidP="00286ED8">
      <w:pPr>
        <w:pStyle w:val="NoSpacing"/>
        <w:rPr>
          <w:rFonts w:ascii="Andalus" w:hAnsi="Andalus" w:cs="Andalus"/>
          <w:b/>
          <w:sz w:val="28"/>
          <w:szCs w:val="28"/>
        </w:rPr>
      </w:pPr>
      <w:r w:rsidRPr="00A77CE8">
        <w:rPr>
          <w:rFonts w:ascii="Andalus" w:hAnsi="Andalus" w:cs="Andalus"/>
          <w:b/>
          <w:sz w:val="28"/>
          <w:szCs w:val="28"/>
        </w:rPr>
        <w:t xml:space="preserve">MANAGEMENT </w:t>
      </w:r>
      <w:r w:rsidR="00286ED8" w:rsidRPr="00A77CE8">
        <w:rPr>
          <w:rFonts w:ascii="Andalus" w:hAnsi="Andalus" w:cs="Andalus"/>
          <w:b/>
          <w:sz w:val="28"/>
          <w:szCs w:val="28"/>
        </w:rPr>
        <w:t>EXPERIENCE</w:t>
      </w:r>
    </w:p>
    <w:p w14:paraId="44C70BB0" w14:textId="77777777" w:rsidR="00286ED8" w:rsidRPr="00FC4E47" w:rsidRDefault="00286ED8" w:rsidP="00286ED8">
      <w:pPr>
        <w:tabs>
          <w:tab w:val="left" w:pos="720"/>
        </w:tabs>
        <w:autoSpaceDN w:val="0"/>
        <w:adjustRightInd w:val="0"/>
        <w:rPr>
          <w:rFonts w:ascii="Andalus" w:hAnsi="Andalus" w:cs="Andalus"/>
          <w:b/>
        </w:rPr>
      </w:pPr>
    </w:p>
    <w:p w14:paraId="23183B2D" w14:textId="77777777" w:rsidR="00286ED8" w:rsidRPr="00000BEA" w:rsidRDefault="00FD4804">
      <w:pPr>
        <w:tabs>
          <w:tab w:val="left" w:pos="720"/>
          <w:tab w:val="right" w:pos="10260"/>
        </w:tabs>
        <w:autoSpaceDN w:val="0"/>
        <w:adjustRightInd w:val="0"/>
        <w:rPr>
          <w:rFonts w:ascii="Andalus" w:hAnsi="Andalus" w:cs="Andalus"/>
        </w:rPr>
      </w:pPr>
      <w:r w:rsidRPr="00000BEA">
        <w:rPr>
          <w:rFonts w:ascii="Andalus" w:hAnsi="Andalus" w:cs="Andalus"/>
          <w:b/>
        </w:rPr>
        <w:t>VISTA GEOSCIENCE, Operations Manager</w:t>
      </w:r>
      <w:r w:rsidR="00286ED8" w:rsidRPr="00000BEA">
        <w:rPr>
          <w:rFonts w:ascii="Andalus" w:hAnsi="Andalus" w:cs="Andalus"/>
        </w:rPr>
        <w:t xml:space="preserve">, </w:t>
      </w:r>
      <w:r w:rsidRPr="00000BEA">
        <w:rPr>
          <w:rFonts w:ascii="Andalus" w:hAnsi="Andalus" w:cs="Andalus"/>
        </w:rPr>
        <w:t>Golden</w:t>
      </w:r>
      <w:r w:rsidR="00286ED8" w:rsidRPr="00000BEA">
        <w:rPr>
          <w:rFonts w:ascii="Andalus" w:hAnsi="Andalus" w:cs="Andalus"/>
        </w:rPr>
        <w:t>, CO</w:t>
      </w:r>
      <w:r w:rsidR="00286ED8" w:rsidRPr="00000BEA">
        <w:rPr>
          <w:rFonts w:ascii="Andalus" w:hAnsi="Andalus" w:cs="Andalus"/>
        </w:rPr>
        <w:tab/>
        <w:t xml:space="preserve"> 2007 </w:t>
      </w:r>
      <w:r w:rsidRPr="00000BEA">
        <w:rPr>
          <w:rFonts w:ascii="Andalus" w:hAnsi="Andalus" w:cs="Andalus"/>
        </w:rPr>
        <w:t>–</w:t>
      </w:r>
      <w:r w:rsidR="00286ED8" w:rsidRPr="00000BEA">
        <w:rPr>
          <w:rFonts w:ascii="Andalus" w:hAnsi="Andalus" w:cs="Andalus"/>
        </w:rPr>
        <w:t xml:space="preserve"> 201</w:t>
      </w:r>
      <w:r w:rsidRPr="00000BEA">
        <w:rPr>
          <w:rFonts w:ascii="Andalus" w:hAnsi="Andalus" w:cs="Andalus"/>
        </w:rPr>
        <w:t>0</w:t>
      </w:r>
    </w:p>
    <w:p w14:paraId="73A2F7D3" w14:textId="3A656B23" w:rsidR="00286ED8" w:rsidRPr="00FC4E47" w:rsidRDefault="00FD4804">
      <w:pPr>
        <w:spacing w:line="201" w:lineRule="auto"/>
        <w:jc w:val="both"/>
        <w:rPr>
          <w:rFonts w:ascii="Andalus" w:hAnsi="Andalus" w:cs="Andalus"/>
        </w:rPr>
      </w:pPr>
      <w:r w:rsidRPr="00000BEA">
        <w:rPr>
          <w:rFonts w:ascii="Andalus" w:hAnsi="Andalus" w:cs="Andalus"/>
          <w:lang w:val="en-CA"/>
        </w:rPr>
        <w:t xml:space="preserve">Operations Manager at Vista GeoScience, an environmental services company that provides remediation, environmental testing and laboratory testing services as well as oil and gas exploration on an international level </w:t>
      </w:r>
      <w:r w:rsidR="00AE7B8A" w:rsidRPr="00FC4E47">
        <w:rPr>
          <w:rFonts w:ascii="Andalus" w:hAnsi="Andalus" w:cs="Andalus"/>
        </w:rPr>
        <w:t xml:space="preserve">  </w:t>
      </w:r>
      <w:r w:rsidR="00286ED8" w:rsidRPr="00000BEA">
        <w:rPr>
          <w:rFonts w:ascii="Andalus" w:hAnsi="Andalus" w:cs="Andalus"/>
          <w:lang w:val="en-CA"/>
        </w:rPr>
        <w:tab/>
      </w:r>
    </w:p>
    <w:p w14:paraId="4E0A489F" w14:textId="5AAD5A29" w:rsidR="00000BEA" w:rsidRPr="00FC4E47" w:rsidRDefault="00AE7B8A" w:rsidP="00684ADF">
      <w:pPr>
        <w:pStyle w:val="ListParagraph"/>
        <w:numPr>
          <w:ilvl w:val="0"/>
          <w:numId w:val="24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 w:rsidRPr="00FC4E47">
        <w:rPr>
          <w:rFonts w:ascii="Andalus" w:hAnsi="Andalus" w:cs="Andalus"/>
          <w:sz w:val="20"/>
          <w:szCs w:val="20"/>
        </w:rPr>
        <w:t xml:space="preserve">Manage </w:t>
      </w:r>
      <w:r w:rsidR="00C83ED4">
        <w:rPr>
          <w:rFonts w:ascii="Andalus" w:hAnsi="Andalus" w:cs="Andalus"/>
          <w:sz w:val="20"/>
          <w:szCs w:val="20"/>
        </w:rPr>
        <w:t xml:space="preserve">2 </w:t>
      </w:r>
      <w:r w:rsidRPr="00FC4E47">
        <w:rPr>
          <w:rFonts w:ascii="Andalus" w:hAnsi="Andalus" w:cs="Andalus"/>
          <w:sz w:val="20"/>
          <w:szCs w:val="20"/>
        </w:rPr>
        <w:t xml:space="preserve">department heads in </w:t>
      </w:r>
      <w:r w:rsidR="005F10BF">
        <w:rPr>
          <w:rFonts w:ascii="Andalus" w:hAnsi="Andalus" w:cs="Andalus"/>
          <w:sz w:val="20"/>
          <w:szCs w:val="20"/>
        </w:rPr>
        <w:t xml:space="preserve">$4 million </w:t>
      </w:r>
      <w:r w:rsidR="00C83ED4">
        <w:rPr>
          <w:rFonts w:ascii="Andalus" w:hAnsi="Andalus" w:cs="Andalus"/>
          <w:sz w:val="20"/>
          <w:szCs w:val="20"/>
        </w:rPr>
        <w:t>budget that covered 20 employees</w:t>
      </w:r>
    </w:p>
    <w:p w14:paraId="6E59903D" w14:textId="77777777" w:rsidR="00965682" w:rsidRDefault="00965682" w:rsidP="00684ADF">
      <w:pPr>
        <w:pStyle w:val="ListParagraph"/>
        <w:numPr>
          <w:ilvl w:val="0"/>
          <w:numId w:val="24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Team development</w:t>
      </w:r>
    </w:p>
    <w:p w14:paraId="7B90D60C" w14:textId="4768B2E8" w:rsidR="00000BEA" w:rsidRPr="00FC4E47" w:rsidRDefault="00965682" w:rsidP="00684ADF">
      <w:pPr>
        <w:pStyle w:val="ListParagraph"/>
        <w:numPr>
          <w:ilvl w:val="0"/>
          <w:numId w:val="24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E</w:t>
      </w:r>
      <w:r w:rsidR="00AE7B8A" w:rsidRPr="00FC4E47">
        <w:rPr>
          <w:rFonts w:ascii="Andalus" w:hAnsi="Andalus" w:cs="Andalus"/>
          <w:sz w:val="20"/>
          <w:szCs w:val="20"/>
        </w:rPr>
        <w:t>mployment pool development</w:t>
      </w:r>
      <w:r w:rsidR="00C83ED4">
        <w:rPr>
          <w:rFonts w:ascii="Andalus" w:hAnsi="Andalus" w:cs="Andalus"/>
          <w:sz w:val="20"/>
          <w:szCs w:val="20"/>
        </w:rPr>
        <w:t>, maintaining list of 20 at all times</w:t>
      </w:r>
    </w:p>
    <w:p w14:paraId="7E7085D6" w14:textId="77777777" w:rsidR="00000BEA" w:rsidRPr="00FC4E47" w:rsidRDefault="00AE7B8A" w:rsidP="00684ADF">
      <w:pPr>
        <w:pStyle w:val="ListParagraph"/>
        <w:numPr>
          <w:ilvl w:val="0"/>
          <w:numId w:val="24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 w:rsidRPr="00FC4E47">
        <w:rPr>
          <w:rFonts w:ascii="Andalus" w:hAnsi="Andalus" w:cs="Andalus"/>
          <w:sz w:val="20"/>
          <w:szCs w:val="20"/>
        </w:rPr>
        <w:t>Business planning</w:t>
      </w:r>
    </w:p>
    <w:p w14:paraId="433889B2" w14:textId="16A44A39" w:rsidR="00965682" w:rsidRDefault="00965682" w:rsidP="00684ADF">
      <w:pPr>
        <w:pStyle w:val="ListParagraph"/>
        <w:numPr>
          <w:ilvl w:val="0"/>
          <w:numId w:val="24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Financial reporting</w:t>
      </w:r>
      <w:r w:rsidR="00C83ED4">
        <w:rPr>
          <w:rFonts w:ascii="Andalus" w:hAnsi="Andalus" w:cs="Andalus"/>
          <w:sz w:val="20"/>
          <w:szCs w:val="20"/>
        </w:rPr>
        <w:t>, bimonthly</w:t>
      </w:r>
    </w:p>
    <w:p w14:paraId="3DCB7022" w14:textId="138EF287" w:rsidR="00000BEA" w:rsidRPr="00FC4E47" w:rsidRDefault="00965682" w:rsidP="00684ADF">
      <w:pPr>
        <w:pStyle w:val="ListParagraph"/>
        <w:numPr>
          <w:ilvl w:val="0"/>
          <w:numId w:val="24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Monthly f</w:t>
      </w:r>
      <w:r w:rsidR="00AE7B8A" w:rsidRPr="00FC4E47">
        <w:rPr>
          <w:rFonts w:ascii="Andalus" w:hAnsi="Andalus" w:cs="Andalus"/>
          <w:sz w:val="20"/>
          <w:szCs w:val="20"/>
        </w:rPr>
        <w:t>inancial projections</w:t>
      </w:r>
    </w:p>
    <w:p w14:paraId="409998E6" w14:textId="37C01B50" w:rsidR="00000BEA" w:rsidRDefault="00AE7B8A" w:rsidP="00684ADF">
      <w:pPr>
        <w:pStyle w:val="ListParagraph"/>
        <w:numPr>
          <w:ilvl w:val="0"/>
          <w:numId w:val="24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 w:rsidRPr="00FC4E47">
        <w:rPr>
          <w:rFonts w:ascii="Andalus" w:hAnsi="Andalus" w:cs="Andalus"/>
          <w:sz w:val="20"/>
          <w:szCs w:val="20"/>
        </w:rPr>
        <w:t>Streamlining processes</w:t>
      </w:r>
      <w:r w:rsidR="00C83ED4">
        <w:rPr>
          <w:rFonts w:ascii="Andalus" w:hAnsi="Andalus" w:cs="Andalus"/>
          <w:sz w:val="20"/>
          <w:szCs w:val="20"/>
        </w:rPr>
        <w:t xml:space="preserve"> for most efficient time management</w:t>
      </w:r>
    </w:p>
    <w:p w14:paraId="6DFAE029" w14:textId="5FE4A527" w:rsidR="00965682" w:rsidRPr="00FC4E47" w:rsidRDefault="00965682" w:rsidP="00684ADF">
      <w:pPr>
        <w:pStyle w:val="ListParagraph"/>
        <w:numPr>
          <w:ilvl w:val="0"/>
          <w:numId w:val="24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Contract compliance</w:t>
      </w:r>
      <w:r w:rsidR="00C83ED4">
        <w:rPr>
          <w:rFonts w:ascii="Andalus" w:hAnsi="Andalus" w:cs="Andalus"/>
          <w:sz w:val="20"/>
          <w:szCs w:val="20"/>
        </w:rPr>
        <w:t xml:space="preserve"> on client database with 200 clients</w:t>
      </w:r>
    </w:p>
    <w:p w14:paraId="5F8B9382" w14:textId="3CC53A59" w:rsidR="00CA347C" w:rsidRPr="00FC4E47" w:rsidRDefault="00AE7B8A" w:rsidP="00684ADF">
      <w:pPr>
        <w:pStyle w:val="ListParagraph"/>
        <w:numPr>
          <w:ilvl w:val="0"/>
          <w:numId w:val="24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 w:rsidRPr="00FC4E47">
        <w:rPr>
          <w:rFonts w:ascii="Andalus" w:hAnsi="Andalus" w:cs="Andalus"/>
          <w:sz w:val="20"/>
          <w:szCs w:val="20"/>
        </w:rPr>
        <w:t xml:space="preserve">GSA Security Clearance </w:t>
      </w:r>
    </w:p>
    <w:p w14:paraId="08A6C7E8" w14:textId="77777777" w:rsidR="00286ED8" w:rsidRPr="00FC4E47" w:rsidRDefault="00286ED8">
      <w:pPr>
        <w:pStyle w:val="ListParagraph"/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</w:p>
    <w:p w14:paraId="014FD56B" w14:textId="77777777" w:rsidR="009149DC" w:rsidRDefault="00CA347C">
      <w:pPr>
        <w:tabs>
          <w:tab w:val="left" w:pos="720"/>
          <w:tab w:val="right" w:pos="10260"/>
        </w:tabs>
        <w:autoSpaceDN w:val="0"/>
        <w:adjustRightInd w:val="0"/>
        <w:rPr>
          <w:rFonts w:ascii="Andalus" w:hAnsi="Andalus" w:cs="Andalus"/>
        </w:rPr>
      </w:pPr>
      <w:r w:rsidRPr="00000BEA">
        <w:rPr>
          <w:rFonts w:ascii="Andalus" w:hAnsi="Andalus" w:cs="Andalus"/>
          <w:b/>
        </w:rPr>
        <w:t>CINTAS CORPORATION</w:t>
      </w:r>
      <w:r w:rsidR="00286ED8" w:rsidRPr="00000BEA">
        <w:rPr>
          <w:rFonts w:ascii="Andalus" w:hAnsi="Andalus" w:cs="Andalus"/>
          <w:b/>
        </w:rPr>
        <w:t xml:space="preserve">, </w:t>
      </w:r>
      <w:r w:rsidRPr="00000BEA">
        <w:rPr>
          <w:rFonts w:ascii="Andalus" w:hAnsi="Andalus" w:cs="Andalus"/>
          <w:b/>
        </w:rPr>
        <w:t>Office Manager</w:t>
      </w:r>
      <w:r w:rsidR="00286ED8" w:rsidRPr="00000BEA">
        <w:rPr>
          <w:rFonts w:ascii="Andalus" w:hAnsi="Andalus" w:cs="Andalus"/>
        </w:rPr>
        <w:t xml:space="preserve">, </w:t>
      </w:r>
      <w:r w:rsidRPr="00000BEA">
        <w:rPr>
          <w:rFonts w:ascii="Andalus" w:hAnsi="Andalus" w:cs="Andalus"/>
        </w:rPr>
        <w:t>Denver</w:t>
      </w:r>
      <w:r w:rsidR="00286ED8" w:rsidRPr="00000BEA">
        <w:rPr>
          <w:rFonts w:ascii="Andalus" w:hAnsi="Andalus" w:cs="Andalus"/>
        </w:rPr>
        <w:t xml:space="preserve">, CO </w:t>
      </w:r>
      <w:r w:rsidR="00286ED8" w:rsidRPr="00000BEA">
        <w:rPr>
          <w:rFonts w:ascii="Andalus" w:hAnsi="Andalus" w:cs="Andalus"/>
        </w:rPr>
        <w:tab/>
        <w:t>200</w:t>
      </w:r>
      <w:r w:rsidRPr="00000BEA">
        <w:rPr>
          <w:rFonts w:ascii="Andalus" w:hAnsi="Andalus" w:cs="Andalus"/>
        </w:rPr>
        <w:t>3</w:t>
      </w:r>
      <w:r w:rsidR="00286ED8" w:rsidRPr="00000BEA">
        <w:rPr>
          <w:rFonts w:ascii="Andalus" w:hAnsi="Andalus" w:cs="Andalus"/>
        </w:rPr>
        <w:t xml:space="preserve"> – 200</w:t>
      </w:r>
      <w:r w:rsidRPr="00000BEA">
        <w:rPr>
          <w:rFonts w:ascii="Andalus" w:hAnsi="Andalus" w:cs="Andalus"/>
        </w:rPr>
        <w:t>6</w:t>
      </w:r>
    </w:p>
    <w:p w14:paraId="6EBB1DF2" w14:textId="755C417E" w:rsidR="009149DC" w:rsidRPr="005F10BF" w:rsidRDefault="00CA347C" w:rsidP="005F10BF">
      <w:pPr>
        <w:tabs>
          <w:tab w:val="left" w:pos="720"/>
          <w:tab w:val="right" w:pos="10800"/>
        </w:tabs>
        <w:autoSpaceDN w:val="0"/>
        <w:adjustRightInd w:val="0"/>
        <w:rPr>
          <w:rFonts w:ascii="Andalus" w:hAnsi="Andalus" w:cs="Andalus"/>
        </w:rPr>
      </w:pPr>
      <w:r w:rsidRPr="005F10BF">
        <w:rPr>
          <w:rFonts w:ascii="Andalus" w:hAnsi="Andalus" w:cs="Andalus"/>
        </w:rPr>
        <w:t xml:space="preserve">Office Manager at </w:t>
      </w:r>
      <w:r w:rsidR="000928FB" w:rsidRPr="005F10BF">
        <w:rPr>
          <w:rFonts w:ascii="Andalus" w:hAnsi="Andalus" w:cs="Andalus"/>
        </w:rPr>
        <w:t xml:space="preserve">Cintas Corporation in </w:t>
      </w:r>
      <w:r w:rsidRPr="005F10BF">
        <w:rPr>
          <w:rFonts w:ascii="Andalus" w:hAnsi="Andalus" w:cs="Andalus"/>
        </w:rPr>
        <w:t xml:space="preserve">wholesale first aid and safety </w:t>
      </w:r>
      <w:r w:rsidR="000928FB" w:rsidRPr="005F10BF">
        <w:rPr>
          <w:rFonts w:ascii="Andalus" w:hAnsi="Andalus" w:cs="Andalus"/>
        </w:rPr>
        <w:t>supply</w:t>
      </w:r>
      <w:r w:rsidRPr="005F10BF">
        <w:rPr>
          <w:rFonts w:ascii="Andalus" w:hAnsi="Andalus" w:cs="Andalus"/>
        </w:rPr>
        <w:t xml:space="preserve"> then transitioned into uniform rental division</w:t>
      </w:r>
    </w:p>
    <w:p w14:paraId="2F489ED4" w14:textId="15F06C11" w:rsidR="00965682" w:rsidRPr="00965682" w:rsidRDefault="00965682" w:rsidP="00965682">
      <w:pPr>
        <w:pStyle w:val="QuickFormat2"/>
        <w:numPr>
          <w:ilvl w:val="0"/>
          <w:numId w:val="25"/>
        </w:numPr>
        <w:tabs>
          <w:tab w:val="left" w:pos="720"/>
          <w:tab w:val="right" w:pos="10800"/>
        </w:tabs>
        <w:jc w:val="both"/>
        <w:rPr>
          <w:rStyle w:val="QuickFormat1"/>
          <w:rFonts w:ascii="Andalus" w:hAnsi="Andalus" w:cs="Andalus"/>
          <w:sz w:val="20"/>
          <w:szCs w:val="20"/>
        </w:rPr>
      </w:pPr>
      <w:r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Manage $550,000 annual budget</w:t>
      </w:r>
    </w:p>
    <w:p w14:paraId="436E8817" w14:textId="452F812A" w:rsidR="00965682" w:rsidRPr="00965682" w:rsidRDefault="00AE7B8A" w:rsidP="005F10BF">
      <w:pPr>
        <w:pStyle w:val="QuickFormat2"/>
        <w:numPr>
          <w:ilvl w:val="0"/>
          <w:numId w:val="25"/>
        </w:numPr>
        <w:tabs>
          <w:tab w:val="left" w:pos="720"/>
          <w:tab w:val="right" w:pos="10800"/>
        </w:tabs>
        <w:jc w:val="both"/>
        <w:rPr>
          <w:rStyle w:val="QuickFormat1"/>
          <w:rFonts w:ascii="Andalus" w:hAnsi="Andalus" w:cs="Andalus"/>
          <w:sz w:val="20"/>
          <w:szCs w:val="20"/>
        </w:rPr>
      </w:pPr>
      <w:r w:rsidRPr="005F10BF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 xml:space="preserve">Manage </w:t>
      </w:r>
      <w:r w:rsidR="00965682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 xml:space="preserve">$3.5 million monthly </w:t>
      </w:r>
      <w:r w:rsidRPr="005F10BF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A/R</w:t>
      </w:r>
    </w:p>
    <w:p w14:paraId="38117C63" w14:textId="00CD6ECF" w:rsidR="00D345E2" w:rsidRPr="00F87078" w:rsidRDefault="00F87078" w:rsidP="00F87078">
      <w:pPr>
        <w:pStyle w:val="QuickFormat2"/>
        <w:numPr>
          <w:ilvl w:val="0"/>
          <w:numId w:val="25"/>
        </w:numPr>
        <w:tabs>
          <w:tab w:val="left" w:pos="720"/>
          <w:tab w:val="right" w:pos="10800"/>
        </w:tabs>
        <w:jc w:val="both"/>
        <w:rPr>
          <w:rStyle w:val="QuickFormat1"/>
          <w:rFonts w:ascii="Andalus" w:hAnsi="Andalus" w:cs="Andalus"/>
          <w:sz w:val="20"/>
          <w:szCs w:val="20"/>
        </w:rPr>
      </w:pPr>
      <w:r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Human resource manager</w:t>
      </w:r>
    </w:p>
    <w:p w14:paraId="0BEF978F" w14:textId="7085BC58" w:rsidR="00D345E2" w:rsidRPr="00D345E2" w:rsidRDefault="00C83ED4" w:rsidP="00F87078">
      <w:pPr>
        <w:pStyle w:val="QuickFormat2"/>
        <w:numPr>
          <w:ilvl w:val="0"/>
          <w:numId w:val="25"/>
        </w:numPr>
        <w:tabs>
          <w:tab w:val="left" w:pos="720"/>
          <w:tab w:val="right" w:pos="10800"/>
        </w:tabs>
        <w:jc w:val="both"/>
        <w:rPr>
          <w:rStyle w:val="QuickFormat1"/>
          <w:rFonts w:ascii="Andalus" w:hAnsi="Andalus" w:cs="Andalus"/>
          <w:b/>
          <w:bCs w:val="0"/>
          <w:sz w:val="20"/>
          <w:szCs w:val="20"/>
          <w:lang w:eastAsia="ar-SA"/>
        </w:rPr>
      </w:pPr>
      <w:r w:rsidRPr="00D345E2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Develop job descriptions</w:t>
      </w:r>
      <w:r w:rsidR="00D345E2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 xml:space="preserve"> for all positions</w:t>
      </w:r>
    </w:p>
    <w:p w14:paraId="57656CAE" w14:textId="2F32FD71" w:rsidR="00D345E2" w:rsidRPr="00E33BAC" w:rsidRDefault="00D345E2" w:rsidP="00F87078">
      <w:pPr>
        <w:pStyle w:val="QuickFormat2"/>
        <w:numPr>
          <w:ilvl w:val="0"/>
          <w:numId w:val="25"/>
        </w:numPr>
        <w:tabs>
          <w:tab w:val="left" w:pos="720"/>
          <w:tab w:val="right" w:pos="10800"/>
        </w:tabs>
        <w:jc w:val="both"/>
        <w:rPr>
          <w:rStyle w:val="QuickFormat1"/>
          <w:rFonts w:ascii="Andalus" w:hAnsi="Andalus" w:cs="Andalus"/>
          <w:b/>
          <w:bCs w:val="0"/>
          <w:sz w:val="20"/>
          <w:szCs w:val="20"/>
          <w:lang w:eastAsia="ar-SA"/>
        </w:rPr>
      </w:pPr>
      <w:r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S</w:t>
      </w:r>
      <w:r w:rsidR="00C83ED4" w:rsidRPr="00E33BAC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creen</w:t>
      </w:r>
      <w:r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ed resumes for interviews</w:t>
      </w:r>
    </w:p>
    <w:p w14:paraId="1AAFD119" w14:textId="57131AEA" w:rsidR="00D345E2" w:rsidRPr="00E33BAC" w:rsidRDefault="00C83ED4" w:rsidP="00F87078">
      <w:pPr>
        <w:pStyle w:val="QuickFormat2"/>
        <w:numPr>
          <w:ilvl w:val="0"/>
          <w:numId w:val="25"/>
        </w:numPr>
        <w:tabs>
          <w:tab w:val="left" w:pos="720"/>
          <w:tab w:val="right" w:pos="10800"/>
        </w:tabs>
        <w:jc w:val="both"/>
        <w:rPr>
          <w:rStyle w:val="QuickFormat1"/>
          <w:rFonts w:ascii="Andalus" w:hAnsi="Andalus" w:cs="Andalus"/>
          <w:b/>
          <w:bCs w:val="0"/>
          <w:sz w:val="20"/>
          <w:szCs w:val="20"/>
          <w:lang w:eastAsia="ar-SA"/>
        </w:rPr>
      </w:pPr>
      <w:r w:rsidRPr="00E33BAC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Conduct</w:t>
      </w:r>
      <w:r w:rsidR="00D345E2" w:rsidRPr="00E33BAC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ed</w:t>
      </w:r>
      <w:r w:rsidRPr="00E33BAC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 xml:space="preserve"> initial phone interview</w:t>
      </w:r>
      <w:r w:rsidR="00F87078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s with up to 350</w:t>
      </w:r>
      <w:r w:rsidR="00D345E2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 xml:space="preserve"> people per month</w:t>
      </w:r>
    </w:p>
    <w:p w14:paraId="79E28216" w14:textId="15860CF9" w:rsidR="00D345E2" w:rsidRPr="00E33BAC" w:rsidRDefault="00C83ED4" w:rsidP="00F87078">
      <w:pPr>
        <w:pStyle w:val="QuickFormat2"/>
        <w:numPr>
          <w:ilvl w:val="0"/>
          <w:numId w:val="25"/>
        </w:numPr>
        <w:tabs>
          <w:tab w:val="left" w:pos="720"/>
          <w:tab w:val="right" w:pos="10800"/>
        </w:tabs>
        <w:jc w:val="both"/>
        <w:rPr>
          <w:rStyle w:val="QuickFormat1"/>
          <w:rFonts w:ascii="Andalus" w:hAnsi="Andalus" w:cs="Andalus"/>
          <w:b/>
          <w:bCs w:val="0"/>
          <w:sz w:val="20"/>
          <w:szCs w:val="20"/>
          <w:lang w:eastAsia="ar-SA"/>
        </w:rPr>
      </w:pPr>
      <w:r w:rsidRPr="00E33BAC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Maintain employment pool with 100 minimum applicants</w:t>
      </w:r>
      <w:r w:rsidR="00D345E2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 xml:space="preserve"> to ensure all positions were adequately staffed in a timely manner</w:t>
      </w:r>
    </w:p>
    <w:p w14:paraId="28FFD6CC" w14:textId="769CA156" w:rsidR="00D345E2" w:rsidRPr="00E33BAC" w:rsidRDefault="00C83ED4" w:rsidP="00F87078">
      <w:pPr>
        <w:pStyle w:val="QuickFormat2"/>
        <w:numPr>
          <w:ilvl w:val="0"/>
          <w:numId w:val="25"/>
        </w:numPr>
        <w:tabs>
          <w:tab w:val="left" w:pos="720"/>
          <w:tab w:val="right" w:pos="10800"/>
        </w:tabs>
        <w:jc w:val="both"/>
        <w:rPr>
          <w:rStyle w:val="QuickFormat1"/>
          <w:rFonts w:ascii="Andalus" w:hAnsi="Andalus" w:cs="Andalus"/>
          <w:b/>
          <w:bCs w:val="0"/>
          <w:sz w:val="20"/>
          <w:szCs w:val="20"/>
          <w:lang w:eastAsia="ar-SA"/>
        </w:rPr>
      </w:pPr>
      <w:r w:rsidRPr="00E33BAC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Coordinate</w:t>
      </w:r>
      <w:r w:rsidR="00D345E2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d</w:t>
      </w:r>
      <w:r w:rsidRPr="00E33BAC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 xml:space="preserve"> second and third phase interviews</w:t>
      </w:r>
      <w:r w:rsidR="00F87078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 xml:space="preserve"> to bring applicant into hiring phase</w:t>
      </w:r>
    </w:p>
    <w:p w14:paraId="4D6ED590" w14:textId="3CA3A612" w:rsidR="00C83ED4" w:rsidRPr="00E33BAC" w:rsidRDefault="00D345E2" w:rsidP="00F87078">
      <w:pPr>
        <w:pStyle w:val="QuickFormat2"/>
        <w:numPr>
          <w:ilvl w:val="0"/>
          <w:numId w:val="25"/>
        </w:numPr>
        <w:tabs>
          <w:tab w:val="left" w:pos="720"/>
          <w:tab w:val="right" w:pos="10800"/>
        </w:tabs>
        <w:jc w:val="both"/>
        <w:rPr>
          <w:rStyle w:val="QuickFormat1"/>
          <w:rFonts w:ascii="Andalus" w:hAnsi="Andalus" w:cs="Andalus"/>
          <w:sz w:val="20"/>
          <w:szCs w:val="20"/>
        </w:rPr>
      </w:pPr>
      <w:r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lastRenderedPageBreak/>
        <w:t>P</w:t>
      </w:r>
      <w:r w:rsidR="00C83ED4" w:rsidRPr="00E33BAC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rocess termination notice letters and final payroll</w:t>
      </w:r>
    </w:p>
    <w:p w14:paraId="3DC6A0F8" w14:textId="7E5D178B" w:rsidR="00372401" w:rsidRPr="005F10BF" w:rsidRDefault="00AE7B8A" w:rsidP="005F10BF">
      <w:pPr>
        <w:pStyle w:val="QuickFormat2"/>
        <w:numPr>
          <w:ilvl w:val="0"/>
          <w:numId w:val="25"/>
        </w:numPr>
        <w:tabs>
          <w:tab w:val="left" w:pos="720"/>
          <w:tab w:val="right" w:pos="10800"/>
        </w:tabs>
        <w:jc w:val="both"/>
        <w:rPr>
          <w:rStyle w:val="QuickFormat1"/>
          <w:rFonts w:ascii="Andalus" w:hAnsi="Andalus" w:cs="Andalus"/>
          <w:sz w:val="20"/>
          <w:szCs w:val="20"/>
        </w:rPr>
      </w:pPr>
      <w:r w:rsidRPr="005F10BF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Payroll</w:t>
      </w:r>
      <w:r w:rsidR="00965682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 xml:space="preserve"> Submissions</w:t>
      </w:r>
      <w:r w:rsidR="00C83ED4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 xml:space="preserve"> to corporate for 300 employees</w:t>
      </w:r>
    </w:p>
    <w:p w14:paraId="0003A76C" w14:textId="7279447A" w:rsidR="009149DC" w:rsidRPr="005F10BF" w:rsidRDefault="00372401" w:rsidP="005F10BF">
      <w:pPr>
        <w:pStyle w:val="QuickFormat2"/>
        <w:numPr>
          <w:ilvl w:val="0"/>
          <w:numId w:val="25"/>
        </w:numPr>
        <w:tabs>
          <w:tab w:val="left" w:pos="720"/>
          <w:tab w:val="right" w:pos="10800"/>
        </w:tabs>
        <w:jc w:val="both"/>
        <w:rPr>
          <w:rFonts w:ascii="Andalus" w:hAnsi="Andalus" w:cs="Andalus"/>
          <w:b w:val="0"/>
          <w:sz w:val="20"/>
          <w:szCs w:val="20"/>
        </w:rPr>
      </w:pPr>
      <w:r w:rsidRPr="005F10BF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M</w:t>
      </w:r>
      <w:r w:rsidR="00AE7B8A" w:rsidRPr="005F10BF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onthly reporting to corporate offices</w:t>
      </w:r>
    </w:p>
    <w:p w14:paraId="273A840C" w14:textId="3D67C023" w:rsidR="009149DC" w:rsidRPr="005F10BF" w:rsidRDefault="00AE7B8A" w:rsidP="005F10BF">
      <w:pPr>
        <w:pStyle w:val="ListParagraph"/>
        <w:numPr>
          <w:ilvl w:val="0"/>
          <w:numId w:val="25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 w:rsidRPr="005F10BF">
        <w:rPr>
          <w:rFonts w:ascii="Andalus" w:hAnsi="Andalus" w:cs="Andalus"/>
          <w:sz w:val="20"/>
          <w:szCs w:val="20"/>
        </w:rPr>
        <w:t>Streamlined processes, organize and run national sales meetings, training</w:t>
      </w:r>
    </w:p>
    <w:p w14:paraId="0AE8817A" w14:textId="77777777" w:rsidR="009149DC" w:rsidRPr="005F10BF" w:rsidRDefault="00A77CE8" w:rsidP="005F10BF">
      <w:pPr>
        <w:widowControl/>
        <w:numPr>
          <w:ilvl w:val="0"/>
          <w:numId w:val="25"/>
        </w:numPr>
        <w:suppressAutoHyphens w:val="0"/>
        <w:overflowPunct/>
        <w:autoSpaceDE/>
        <w:spacing w:line="201" w:lineRule="auto"/>
        <w:jc w:val="both"/>
        <w:textAlignment w:val="auto"/>
        <w:rPr>
          <w:rFonts w:ascii="Andalus" w:hAnsi="Andalus" w:cs="Andalus"/>
        </w:rPr>
      </w:pPr>
      <w:r w:rsidRPr="005F10BF">
        <w:rPr>
          <w:rFonts w:ascii="Andalus" w:hAnsi="Andalus" w:cs="Andalus"/>
        </w:rPr>
        <w:t>Temporary member of acquisition team, participated in d</w:t>
      </w:r>
      <w:r w:rsidR="00AE7B8A" w:rsidRPr="005F10BF">
        <w:rPr>
          <w:rFonts w:ascii="Andalus" w:hAnsi="Andalus" w:cs="Andalus"/>
        </w:rPr>
        <w:t xml:space="preserve">ue diligence </w:t>
      </w:r>
      <w:r w:rsidRPr="005F10BF">
        <w:rPr>
          <w:rFonts w:ascii="Andalus" w:hAnsi="Andalus" w:cs="Andalus"/>
        </w:rPr>
        <w:t xml:space="preserve">and </w:t>
      </w:r>
      <w:r w:rsidR="00AE7B8A" w:rsidRPr="005F10BF">
        <w:rPr>
          <w:rFonts w:ascii="Andalus" w:hAnsi="Andalus" w:cs="Andalus"/>
        </w:rPr>
        <w:t>acquisitions</w:t>
      </w:r>
    </w:p>
    <w:p w14:paraId="38E6E29A" w14:textId="77777777" w:rsidR="00372401" w:rsidRPr="005F10BF" w:rsidRDefault="00764D56" w:rsidP="005F10BF">
      <w:pPr>
        <w:widowControl/>
        <w:numPr>
          <w:ilvl w:val="0"/>
          <w:numId w:val="25"/>
        </w:numPr>
        <w:tabs>
          <w:tab w:val="left" w:pos="720"/>
          <w:tab w:val="right" w:pos="10800"/>
        </w:tabs>
        <w:suppressAutoHyphens w:val="0"/>
        <w:overflowPunct/>
        <w:autoSpaceDE/>
        <w:autoSpaceDN w:val="0"/>
        <w:adjustRightInd w:val="0"/>
        <w:spacing w:line="201" w:lineRule="auto"/>
        <w:jc w:val="both"/>
        <w:textAlignment w:val="auto"/>
        <w:rPr>
          <w:rFonts w:ascii="Andalus" w:hAnsi="Andalus" w:cs="Andalus"/>
        </w:rPr>
      </w:pPr>
      <w:r w:rsidRPr="005F10BF">
        <w:rPr>
          <w:rFonts w:ascii="Andalus" w:hAnsi="Andalus" w:cs="Andalus"/>
        </w:rPr>
        <w:t>Mentoring new hires</w:t>
      </w:r>
    </w:p>
    <w:p w14:paraId="06A81E24" w14:textId="77777777" w:rsidR="009149DC" w:rsidRDefault="009149DC" w:rsidP="00FC4E47">
      <w:pPr>
        <w:widowControl/>
        <w:tabs>
          <w:tab w:val="left" w:pos="720"/>
          <w:tab w:val="right" w:pos="10800"/>
        </w:tabs>
        <w:suppressAutoHyphens w:val="0"/>
        <w:overflowPunct/>
        <w:autoSpaceDE/>
        <w:autoSpaceDN w:val="0"/>
        <w:adjustRightInd w:val="0"/>
        <w:spacing w:line="201" w:lineRule="auto"/>
        <w:ind w:left="720"/>
        <w:jc w:val="both"/>
        <w:textAlignment w:val="auto"/>
        <w:rPr>
          <w:rFonts w:ascii="Andalus" w:hAnsi="Andalus" w:cs="Andalus"/>
        </w:rPr>
      </w:pPr>
    </w:p>
    <w:p w14:paraId="7A990482" w14:textId="77777777" w:rsidR="00286ED8" w:rsidRPr="00BE77BC" w:rsidRDefault="00CA347C">
      <w:pPr>
        <w:pStyle w:val="QuickFormat2"/>
        <w:tabs>
          <w:tab w:val="right" w:pos="10260"/>
        </w:tabs>
        <w:jc w:val="both"/>
        <w:rPr>
          <w:rFonts w:ascii="Andalus" w:hAnsi="Andalus" w:cs="Andalus"/>
          <w:sz w:val="20"/>
          <w:szCs w:val="20"/>
          <w:u w:val="none"/>
          <w:lang w:val="en-CA"/>
        </w:rPr>
      </w:pPr>
      <w:r w:rsidRPr="00BE77BC">
        <w:rPr>
          <w:rFonts w:ascii="Andalus" w:hAnsi="Andalus" w:cs="Andalus"/>
          <w:sz w:val="20"/>
          <w:szCs w:val="20"/>
          <w:u w:val="none"/>
          <w:lang w:val="en-CA"/>
        </w:rPr>
        <w:t>PICTURE PERFECT</w:t>
      </w:r>
      <w:r w:rsidR="00286ED8" w:rsidRPr="00BE77BC">
        <w:rPr>
          <w:rFonts w:ascii="Andalus" w:hAnsi="Andalus" w:cs="Andalus"/>
          <w:sz w:val="20"/>
          <w:szCs w:val="20"/>
          <w:u w:val="none"/>
          <w:lang w:val="en-CA"/>
        </w:rPr>
        <w:t xml:space="preserve">, </w:t>
      </w:r>
      <w:r w:rsidRPr="00BE77BC">
        <w:rPr>
          <w:rFonts w:ascii="Andalus" w:hAnsi="Andalus" w:cs="Andalus"/>
          <w:sz w:val="20"/>
          <w:szCs w:val="20"/>
          <w:u w:val="none"/>
          <w:lang w:val="en-CA"/>
        </w:rPr>
        <w:t>General Manager</w:t>
      </w:r>
      <w:r w:rsidR="00286ED8" w:rsidRPr="00BE77BC">
        <w:rPr>
          <w:rFonts w:ascii="Andalus" w:hAnsi="Andalus" w:cs="Andalus"/>
          <w:sz w:val="20"/>
          <w:szCs w:val="20"/>
          <w:u w:val="none"/>
          <w:lang w:val="en-CA"/>
        </w:rPr>
        <w:t xml:space="preserve">, </w:t>
      </w:r>
      <w:r w:rsidRPr="00BE77BC">
        <w:rPr>
          <w:rFonts w:ascii="Andalus" w:hAnsi="Andalus" w:cs="Andalus"/>
          <w:b w:val="0"/>
          <w:sz w:val="20"/>
          <w:szCs w:val="20"/>
          <w:u w:val="none"/>
          <w:lang w:val="en-CA"/>
        </w:rPr>
        <w:t>Rawlins, WY</w:t>
      </w:r>
      <w:r w:rsidR="00286ED8" w:rsidRPr="00BE77BC">
        <w:rPr>
          <w:rFonts w:ascii="Andalus" w:hAnsi="Andalus" w:cs="Andalus"/>
          <w:b w:val="0"/>
          <w:sz w:val="20"/>
          <w:szCs w:val="20"/>
          <w:u w:val="none"/>
          <w:lang w:val="en-CA"/>
        </w:rPr>
        <w:t xml:space="preserve"> </w:t>
      </w:r>
      <w:r w:rsidRPr="00BE77BC">
        <w:rPr>
          <w:rFonts w:ascii="Andalus" w:hAnsi="Andalus" w:cs="Andalus"/>
          <w:b w:val="0"/>
          <w:sz w:val="20"/>
          <w:szCs w:val="20"/>
          <w:u w:val="none"/>
          <w:lang w:val="en-CA"/>
        </w:rPr>
        <w:tab/>
        <w:t>1999</w:t>
      </w:r>
      <w:r w:rsidR="00286ED8" w:rsidRPr="00BE77BC">
        <w:rPr>
          <w:rFonts w:ascii="Andalus" w:hAnsi="Andalus" w:cs="Andalus"/>
          <w:b w:val="0"/>
          <w:sz w:val="20"/>
          <w:szCs w:val="20"/>
          <w:u w:val="none"/>
          <w:lang w:val="en-CA"/>
        </w:rPr>
        <w:t xml:space="preserve"> - 200</w:t>
      </w:r>
      <w:r w:rsidRPr="00BE77BC">
        <w:rPr>
          <w:rFonts w:ascii="Andalus" w:hAnsi="Andalus" w:cs="Andalus"/>
          <w:b w:val="0"/>
          <w:sz w:val="20"/>
          <w:szCs w:val="20"/>
          <w:u w:val="none"/>
          <w:lang w:val="en-CA"/>
        </w:rPr>
        <w:t>3</w:t>
      </w:r>
    </w:p>
    <w:p w14:paraId="5B4EE4FA" w14:textId="2CEE0E9E" w:rsidR="007D77E9" w:rsidRPr="006F1591" w:rsidRDefault="00124354">
      <w:pPr>
        <w:spacing w:line="201" w:lineRule="auto"/>
        <w:jc w:val="both"/>
        <w:rPr>
          <w:rFonts w:ascii="Andalus" w:hAnsi="Andalus" w:cs="Andalus"/>
        </w:rPr>
      </w:pPr>
      <w:r w:rsidRPr="006F1591">
        <w:rPr>
          <w:rFonts w:ascii="Andalus" w:hAnsi="Andalus" w:cs="Andalus"/>
        </w:rPr>
        <w:t>General Manager</w:t>
      </w:r>
      <w:r w:rsidR="000928FB" w:rsidRPr="006F1591">
        <w:rPr>
          <w:rFonts w:ascii="Andalus" w:hAnsi="Andalus" w:cs="Andalus"/>
        </w:rPr>
        <w:t xml:space="preserve"> at Picture Perfect</w:t>
      </w:r>
      <w:r w:rsidRPr="006F1591">
        <w:rPr>
          <w:rFonts w:ascii="Andalus" w:hAnsi="Andalus" w:cs="Andalus"/>
        </w:rPr>
        <w:t>, responsible for all aspects of small community business</w:t>
      </w:r>
    </w:p>
    <w:p w14:paraId="45D0B307" w14:textId="7270F938" w:rsidR="00C83ED4" w:rsidRPr="006F1591" w:rsidRDefault="00C83ED4" w:rsidP="00684ADF">
      <w:pPr>
        <w:pStyle w:val="ListParagraph"/>
        <w:numPr>
          <w:ilvl w:val="0"/>
          <w:numId w:val="26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Supervise 6 staff members</w:t>
      </w:r>
    </w:p>
    <w:p w14:paraId="7CB322B5" w14:textId="74E44496" w:rsidR="00A77CE8" w:rsidRPr="006F1591" w:rsidRDefault="00C83ED4" w:rsidP="00684ADF">
      <w:pPr>
        <w:pStyle w:val="ListParagraph"/>
        <w:numPr>
          <w:ilvl w:val="0"/>
          <w:numId w:val="26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Oversee b</w:t>
      </w:r>
      <w:r w:rsidR="00124354" w:rsidRPr="006F1591">
        <w:rPr>
          <w:rFonts w:ascii="Andalus" w:hAnsi="Andalus" w:cs="Andalus"/>
          <w:sz w:val="20"/>
          <w:szCs w:val="20"/>
        </w:rPr>
        <w:t>ookkeeping, A/R, A/P</w:t>
      </w:r>
    </w:p>
    <w:p w14:paraId="67ED68DC" w14:textId="2E44D60D" w:rsidR="00A05B70" w:rsidRPr="006F1591" w:rsidRDefault="00A05B70" w:rsidP="00684ADF">
      <w:pPr>
        <w:pStyle w:val="ListParagraph"/>
        <w:numPr>
          <w:ilvl w:val="0"/>
          <w:numId w:val="26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Compliance Officer</w:t>
      </w:r>
    </w:p>
    <w:p w14:paraId="7F477C6D" w14:textId="43B38530" w:rsidR="00A77CE8" w:rsidRPr="006F1591" w:rsidRDefault="00124354" w:rsidP="00684ADF">
      <w:pPr>
        <w:pStyle w:val="ListParagraph"/>
        <w:numPr>
          <w:ilvl w:val="0"/>
          <w:numId w:val="26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Payro</w:t>
      </w:r>
      <w:r w:rsidR="000928FB" w:rsidRPr="006F1591">
        <w:rPr>
          <w:rFonts w:ascii="Andalus" w:hAnsi="Andalus" w:cs="Andalus"/>
          <w:sz w:val="20"/>
          <w:szCs w:val="20"/>
        </w:rPr>
        <w:t>ll</w:t>
      </w:r>
    </w:p>
    <w:p w14:paraId="774252E0" w14:textId="77777777" w:rsidR="00965682" w:rsidRPr="006F1591" w:rsidRDefault="00965682" w:rsidP="00684ADF">
      <w:pPr>
        <w:pStyle w:val="ListParagraph"/>
        <w:numPr>
          <w:ilvl w:val="0"/>
          <w:numId w:val="26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Sales Tax</w:t>
      </w:r>
    </w:p>
    <w:p w14:paraId="5C0C7963" w14:textId="46726611" w:rsidR="00A05B70" w:rsidRPr="006F1591" w:rsidRDefault="000928FB" w:rsidP="00684ADF">
      <w:pPr>
        <w:pStyle w:val="ListParagraph"/>
        <w:numPr>
          <w:ilvl w:val="0"/>
          <w:numId w:val="26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Employment Taxes</w:t>
      </w:r>
    </w:p>
    <w:p w14:paraId="747D5968" w14:textId="542943DD" w:rsidR="00124354" w:rsidRPr="006F1591" w:rsidRDefault="00A05B70" w:rsidP="00684ADF">
      <w:pPr>
        <w:pStyle w:val="ListParagraph"/>
        <w:numPr>
          <w:ilvl w:val="0"/>
          <w:numId w:val="26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Time management trainer</w:t>
      </w:r>
    </w:p>
    <w:p w14:paraId="07DBD5B5" w14:textId="77777777" w:rsidR="00286ED8" w:rsidRPr="00A77CE8" w:rsidRDefault="00286ED8">
      <w:pPr>
        <w:spacing w:line="201" w:lineRule="auto"/>
        <w:ind w:left="720"/>
        <w:jc w:val="both"/>
        <w:rPr>
          <w:rFonts w:ascii="Andalus" w:hAnsi="Andalus" w:cs="Andalus"/>
        </w:rPr>
      </w:pPr>
    </w:p>
    <w:p w14:paraId="17A23C06" w14:textId="77777777" w:rsidR="004C73F6" w:rsidRDefault="004C73F6" w:rsidP="00286ED8">
      <w:pPr>
        <w:pStyle w:val="QuickFormat2"/>
        <w:tabs>
          <w:tab w:val="right" w:pos="10260"/>
        </w:tabs>
        <w:spacing w:line="201" w:lineRule="auto"/>
        <w:jc w:val="both"/>
        <w:rPr>
          <w:rStyle w:val="QuickFormat1"/>
          <w:rFonts w:ascii="Andalus" w:hAnsi="Andalus" w:cs="Andalus"/>
          <w:b/>
          <w:bCs w:val="0"/>
          <w:sz w:val="20"/>
          <w:szCs w:val="20"/>
          <w:u w:val="none"/>
        </w:rPr>
      </w:pPr>
    </w:p>
    <w:p w14:paraId="45E57FA8" w14:textId="77777777" w:rsidR="00286ED8" w:rsidRPr="00FC4E47" w:rsidRDefault="00AE7B8A" w:rsidP="00286ED8">
      <w:pPr>
        <w:pStyle w:val="QuickFormat2"/>
        <w:tabs>
          <w:tab w:val="right" w:pos="10260"/>
        </w:tabs>
        <w:spacing w:line="201" w:lineRule="auto"/>
        <w:jc w:val="both"/>
        <w:rPr>
          <w:rStyle w:val="QuickFormat1"/>
          <w:rFonts w:ascii="Andalus" w:hAnsi="Andalus" w:cs="Andalus"/>
          <w:bCs w:val="0"/>
          <w:sz w:val="20"/>
          <w:szCs w:val="20"/>
          <w:u w:val="none"/>
        </w:rPr>
      </w:pPr>
      <w:r w:rsidRPr="00FC4E47">
        <w:rPr>
          <w:rStyle w:val="QuickFormat1"/>
          <w:rFonts w:ascii="Andalus" w:hAnsi="Andalus" w:cs="Andalus"/>
          <w:b/>
          <w:bCs w:val="0"/>
          <w:sz w:val="20"/>
          <w:szCs w:val="20"/>
          <w:u w:val="none"/>
        </w:rPr>
        <w:t>RAWLINS DAY CARE CENTER</w:t>
      </w:r>
      <w:r w:rsidRPr="00FC4E47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 xml:space="preserve">, </w:t>
      </w:r>
      <w:r w:rsidRPr="00FC4E47">
        <w:rPr>
          <w:rStyle w:val="QuickFormat1"/>
          <w:rFonts w:ascii="Andalus" w:hAnsi="Andalus" w:cs="Andalus"/>
          <w:b/>
          <w:bCs w:val="0"/>
          <w:sz w:val="20"/>
          <w:szCs w:val="20"/>
          <w:u w:val="none"/>
        </w:rPr>
        <w:t>Director</w:t>
      </w:r>
      <w:r w:rsidRPr="00FC4E47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>, Rawlins, WY</w:t>
      </w:r>
      <w:r w:rsidRPr="00FC4E47">
        <w:rPr>
          <w:rStyle w:val="QuickFormat1"/>
          <w:rFonts w:ascii="Andalus" w:hAnsi="Andalus" w:cs="Andalus"/>
          <w:bCs w:val="0"/>
          <w:sz w:val="20"/>
          <w:szCs w:val="20"/>
          <w:u w:val="none"/>
        </w:rPr>
        <w:tab/>
        <w:t>1985 - 1999</w:t>
      </w:r>
    </w:p>
    <w:p w14:paraId="105F22D5" w14:textId="4E1D64B4" w:rsidR="00286ED8" w:rsidRPr="006F1591" w:rsidRDefault="00124354" w:rsidP="00286ED8">
      <w:pPr>
        <w:spacing w:line="201" w:lineRule="auto"/>
        <w:jc w:val="both"/>
        <w:rPr>
          <w:rFonts w:ascii="Andalus" w:hAnsi="Andalus" w:cs="Andalus"/>
        </w:rPr>
      </w:pPr>
      <w:r w:rsidRPr="006F1591">
        <w:rPr>
          <w:rFonts w:ascii="Andalus" w:hAnsi="Andalus" w:cs="Andalus"/>
        </w:rPr>
        <w:t>Director</w:t>
      </w:r>
      <w:r w:rsidR="000928FB" w:rsidRPr="006F1591">
        <w:rPr>
          <w:rFonts w:ascii="Andalus" w:hAnsi="Andalus" w:cs="Andalus"/>
        </w:rPr>
        <w:t xml:space="preserve"> at Rawlins Day Care Center</w:t>
      </w:r>
      <w:r w:rsidRPr="006F1591">
        <w:rPr>
          <w:rFonts w:ascii="Andalus" w:hAnsi="Andalus" w:cs="Andalus"/>
        </w:rPr>
        <w:t>, responsible for scheduling, oversight and all operational issues</w:t>
      </w:r>
    </w:p>
    <w:p w14:paraId="7B452567" w14:textId="1F7AFF5E" w:rsidR="00372401" w:rsidRPr="006F1591" w:rsidRDefault="00372401" w:rsidP="00684ADF">
      <w:pPr>
        <w:pStyle w:val="ListParagraph"/>
        <w:numPr>
          <w:ilvl w:val="0"/>
          <w:numId w:val="27"/>
        </w:numPr>
        <w:spacing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Applicant screening, selection, training</w:t>
      </w:r>
    </w:p>
    <w:p w14:paraId="26B8ED79" w14:textId="4CA38CC5" w:rsidR="00372401" w:rsidRPr="006F1591" w:rsidRDefault="00372401" w:rsidP="00684ADF">
      <w:pPr>
        <w:pStyle w:val="ListParagraph"/>
        <w:numPr>
          <w:ilvl w:val="0"/>
          <w:numId w:val="27"/>
        </w:numPr>
        <w:spacing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Compliance Officer</w:t>
      </w:r>
    </w:p>
    <w:p w14:paraId="44E3B28A" w14:textId="58AD2B0D" w:rsidR="00A05B70" w:rsidRPr="006F1591" w:rsidRDefault="00124354" w:rsidP="00684ADF">
      <w:pPr>
        <w:pStyle w:val="ListParagraph"/>
        <w:numPr>
          <w:ilvl w:val="0"/>
          <w:numId w:val="27"/>
        </w:numPr>
        <w:spacing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Bookkeeping, taxes</w:t>
      </w:r>
    </w:p>
    <w:p w14:paraId="0F9E53CE" w14:textId="06596D83" w:rsidR="00A05B70" w:rsidRPr="006F1591" w:rsidRDefault="00A77CE8" w:rsidP="00684ADF">
      <w:pPr>
        <w:pStyle w:val="ListParagraph"/>
        <w:numPr>
          <w:ilvl w:val="0"/>
          <w:numId w:val="27"/>
        </w:numPr>
        <w:spacing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P</w:t>
      </w:r>
      <w:r w:rsidR="00124354" w:rsidRPr="006F1591">
        <w:rPr>
          <w:rFonts w:ascii="Andalus" w:hAnsi="Andalus" w:cs="Andalus"/>
          <w:sz w:val="20"/>
          <w:szCs w:val="20"/>
        </w:rPr>
        <w:t>ayroll</w:t>
      </w:r>
    </w:p>
    <w:p w14:paraId="395C3051" w14:textId="77777777" w:rsidR="00372401" w:rsidRPr="006F1591" w:rsidRDefault="00A77CE8" w:rsidP="00684ADF">
      <w:pPr>
        <w:pStyle w:val="ListParagraph"/>
        <w:numPr>
          <w:ilvl w:val="0"/>
          <w:numId w:val="27"/>
        </w:numPr>
        <w:spacing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S</w:t>
      </w:r>
      <w:r w:rsidR="00124354" w:rsidRPr="006F1591">
        <w:rPr>
          <w:rFonts w:ascii="Andalus" w:hAnsi="Andalus" w:cs="Andalus"/>
          <w:sz w:val="20"/>
          <w:szCs w:val="20"/>
        </w:rPr>
        <w:t>cheduling</w:t>
      </w:r>
      <w:r w:rsidRPr="006F1591">
        <w:rPr>
          <w:rFonts w:ascii="Andalus" w:hAnsi="Andalus" w:cs="Andalus"/>
          <w:sz w:val="20"/>
          <w:szCs w:val="20"/>
        </w:rPr>
        <w:t xml:space="preserve"> </w:t>
      </w:r>
    </w:p>
    <w:p w14:paraId="4E8C887F" w14:textId="77777777" w:rsidR="00C83ED4" w:rsidRPr="006F1591" w:rsidRDefault="00C83ED4" w:rsidP="00684ADF">
      <w:pPr>
        <w:pStyle w:val="ListParagraph"/>
        <w:numPr>
          <w:ilvl w:val="0"/>
          <w:numId w:val="27"/>
        </w:numPr>
        <w:spacing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Team development</w:t>
      </w:r>
    </w:p>
    <w:p w14:paraId="39782883" w14:textId="41ED6765" w:rsidR="00C83ED4" w:rsidRPr="006F1591" w:rsidRDefault="00C83ED4" w:rsidP="00C83ED4">
      <w:pPr>
        <w:pStyle w:val="ListParagraph"/>
        <w:numPr>
          <w:ilvl w:val="0"/>
          <w:numId w:val="27"/>
        </w:numPr>
        <w:spacing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Manage staff development</w:t>
      </w:r>
    </w:p>
    <w:p w14:paraId="4F96C5FC" w14:textId="6F495C91" w:rsidR="00A05B70" w:rsidRPr="006F1591" w:rsidRDefault="00372401" w:rsidP="00684ADF">
      <w:pPr>
        <w:pStyle w:val="ListParagraph"/>
        <w:numPr>
          <w:ilvl w:val="0"/>
          <w:numId w:val="27"/>
        </w:numPr>
        <w:spacing w:after="0"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Preschool curriculum design and planning</w:t>
      </w:r>
    </w:p>
    <w:p w14:paraId="67512D62" w14:textId="7CB1A33F" w:rsidR="00A05B70" w:rsidRPr="006F1591" w:rsidRDefault="00A77CE8" w:rsidP="00684ADF">
      <w:pPr>
        <w:pStyle w:val="ListParagraph"/>
        <w:numPr>
          <w:ilvl w:val="0"/>
          <w:numId w:val="27"/>
        </w:numPr>
        <w:spacing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 xml:space="preserve">Develop and maintain </w:t>
      </w:r>
      <w:r w:rsidR="00C83ED4" w:rsidRPr="006F1591">
        <w:rPr>
          <w:rFonts w:ascii="Andalus" w:hAnsi="Andalus" w:cs="Andalus"/>
          <w:sz w:val="20"/>
          <w:szCs w:val="20"/>
        </w:rPr>
        <w:t xml:space="preserve">$250,000 </w:t>
      </w:r>
      <w:r w:rsidR="00AE7B8A" w:rsidRPr="006F1591">
        <w:rPr>
          <w:rFonts w:ascii="Andalus" w:hAnsi="Andalus" w:cs="Andalus"/>
          <w:sz w:val="20"/>
          <w:szCs w:val="20"/>
        </w:rPr>
        <w:t>multi-year budget models</w:t>
      </w:r>
      <w:r w:rsidR="00C83ED4" w:rsidRPr="006F1591">
        <w:rPr>
          <w:rFonts w:ascii="Andalus" w:hAnsi="Andalus" w:cs="Andalus"/>
          <w:sz w:val="20"/>
          <w:szCs w:val="20"/>
        </w:rPr>
        <w:t xml:space="preserve"> </w:t>
      </w:r>
    </w:p>
    <w:p w14:paraId="0752523C" w14:textId="77777777" w:rsidR="00A05B70" w:rsidRPr="006F1591" w:rsidRDefault="00A77CE8" w:rsidP="00684ADF">
      <w:pPr>
        <w:pStyle w:val="ListParagraph"/>
        <w:numPr>
          <w:ilvl w:val="0"/>
          <w:numId w:val="27"/>
        </w:numPr>
        <w:spacing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Knowledge of</w:t>
      </w:r>
      <w:r w:rsidR="00AE7B8A" w:rsidRPr="006F1591">
        <w:rPr>
          <w:rFonts w:ascii="Andalus" w:hAnsi="Andalus" w:cs="Andalus"/>
          <w:sz w:val="20"/>
          <w:szCs w:val="20"/>
        </w:rPr>
        <w:t xml:space="preserve"> financial drivers</w:t>
      </w:r>
      <w:r w:rsidRPr="006F1591">
        <w:rPr>
          <w:rFonts w:ascii="Andalus" w:hAnsi="Andalus" w:cs="Andalus"/>
          <w:sz w:val="20"/>
          <w:szCs w:val="20"/>
        </w:rPr>
        <w:t xml:space="preserve"> and bottom line associated with sales, </w:t>
      </w:r>
      <w:r w:rsidR="00AE7B8A" w:rsidRPr="006F1591">
        <w:rPr>
          <w:rFonts w:ascii="Andalus" w:hAnsi="Andalus" w:cs="Andalus"/>
          <w:sz w:val="20"/>
          <w:szCs w:val="20"/>
        </w:rPr>
        <w:t xml:space="preserve">expenses, </w:t>
      </w:r>
      <w:r w:rsidRPr="006F1591">
        <w:rPr>
          <w:rFonts w:ascii="Andalus" w:hAnsi="Andalus" w:cs="Andalus"/>
          <w:sz w:val="20"/>
          <w:szCs w:val="20"/>
        </w:rPr>
        <w:t>planning</w:t>
      </w:r>
    </w:p>
    <w:p w14:paraId="5A5FC081" w14:textId="7C296B76" w:rsidR="009149DC" w:rsidRPr="006F1591" w:rsidRDefault="00764D56" w:rsidP="00684ADF">
      <w:pPr>
        <w:pStyle w:val="ListParagraph"/>
        <w:numPr>
          <w:ilvl w:val="0"/>
          <w:numId w:val="27"/>
        </w:numPr>
        <w:spacing w:line="201" w:lineRule="auto"/>
        <w:jc w:val="both"/>
        <w:rPr>
          <w:rFonts w:ascii="Andalus" w:hAnsi="Andalus" w:cs="Andalus"/>
          <w:sz w:val="20"/>
          <w:szCs w:val="20"/>
        </w:rPr>
      </w:pPr>
      <w:r w:rsidRPr="006F1591">
        <w:rPr>
          <w:rFonts w:ascii="Andalus" w:hAnsi="Andalus" w:cs="Andalus"/>
          <w:sz w:val="20"/>
          <w:szCs w:val="20"/>
        </w:rPr>
        <w:t>Team leadership and development</w:t>
      </w:r>
    </w:p>
    <w:p w14:paraId="22A2E0AD" w14:textId="77777777" w:rsidR="009149DC" w:rsidRDefault="009149DC" w:rsidP="00FC4E47">
      <w:pPr>
        <w:widowControl/>
        <w:suppressAutoHyphens w:val="0"/>
        <w:overflowPunct/>
        <w:autoSpaceDE/>
        <w:spacing w:line="201" w:lineRule="auto"/>
        <w:ind w:left="720"/>
        <w:jc w:val="both"/>
        <w:textAlignment w:val="auto"/>
        <w:rPr>
          <w:rFonts w:ascii="Andalus" w:hAnsi="Andalus" w:cs="Andalus"/>
        </w:rPr>
      </w:pPr>
    </w:p>
    <w:p w14:paraId="5D9219DF" w14:textId="77777777" w:rsidR="00286ED8" w:rsidRPr="00A77CE8" w:rsidRDefault="00286ED8" w:rsidP="00286ED8">
      <w:pPr>
        <w:spacing w:line="201" w:lineRule="auto"/>
        <w:jc w:val="both"/>
        <w:rPr>
          <w:rFonts w:ascii="Andalus" w:hAnsi="Andalus" w:cs="Andalus"/>
          <w:b/>
          <w:sz w:val="28"/>
          <w:szCs w:val="28"/>
        </w:rPr>
      </w:pPr>
      <w:r w:rsidRPr="00A77CE8">
        <w:rPr>
          <w:rFonts w:ascii="Andalus" w:hAnsi="Andalus" w:cs="Andalus"/>
          <w:b/>
          <w:sz w:val="28"/>
          <w:szCs w:val="28"/>
        </w:rPr>
        <w:t>EDUCATION and TRAINING</w:t>
      </w:r>
    </w:p>
    <w:p w14:paraId="48F775B9" w14:textId="77777777" w:rsidR="00286ED8" w:rsidRPr="00A77CE8" w:rsidRDefault="00286ED8" w:rsidP="00286ED8">
      <w:pPr>
        <w:spacing w:line="201" w:lineRule="auto"/>
        <w:jc w:val="both"/>
        <w:rPr>
          <w:rFonts w:ascii="Andalus" w:hAnsi="Andalus" w:cs="Andalus"/>
          <w:b/>
          <w:sz w:val="16"/>
          <w:szCs w:val="16"/>
        </w:rPr>
      </w:pPr>
    </w:p>
    <w:p w14:paraId="586C21C2" w14:textId="2FF1EEDB" w:rsidR="004C73F6" w:rsidRDefault="00286ED8" w:rsidP="00286ED8">
      <w:pPr>
        <w:pStyle w:val="ListParagraph"/>
        <w:numPr>
          <w:ilvl w:val="0"/>
          <w:numId w:val="12"/>
        </w:numPr>
        <w:rPr>
          <w:rFonts w:ascii="Andalus" w:hAnsi="Andalus" w:cs="Andalus"/>
        </w:rPr>
      </w:pPr>
      <w:r w:rsidRPr="004C73F6">
        <w:rPr>
          <w:rFonts w:ascii="Andalus" w:hAnsi="Andalus" w:cs="Andalus"/>
          <w:b/>
        </w:rPr>
        <w:t xml:space="preserve">MBA Candidate </w:t>
      </w:r>
      <w:r w:rsidR="002F3B52" w:rsidRPr="004C73F6">
        <w:rPr>
          <w:rFonts w:ascii="Andalus" w:hAnsi="Andalus" w:cs="Andalus"/>
          <w:b/>
        </w:rPr>
        <w:t xml:space="preserve"> </w:t>
      </w:r>
      <w:r w:rsidRPr="004C73F6">
        <w:rPr>
          <w:rFonts w:ascii="Andalus" w:hAnsi="Andalus" w:cs="Andalus"/>
        </w:rPr>
        <w:t>/</w:t>
      </w:r>
      <w:r w:rsidRPr="004C73F6">
        <w:rPr>
          <w:rFonts w:ascii="Andalus" w:hAnsi="Andalus" w:cs="Andalus"/>
          <w:b/>
        </w:rPr>
        <w:t xml:space="preserve"> </w:t>
      </w:r>
      <w:r w:rsidRPr="004C73F6">
        <w:rPr>
          <w:rFonts w:ascii="Andalus" w:hAnsi="Andalus" w:cs="Andalus"/>
        </w:rPr>
        <w:t xml:space="preserve">Colorado State University, Fort Collins, </w:t>
      </w:r>
      <w:r w:rsidR="004C73F6">
        <w:rPr>
          <w:rFonts w:ascii="Andalus" w:hAnsi="Andalus" w:cs="Andalus"/>
        </w:rPr>
        <w:t>CO</w:t>
      </w:r>
      <w:r w:rsidR="004C73F6" w:rsidRPr="004C73F6">
        <w:rPr>
          <w:rFonts w:ascii="Andalus" w:hAnsi="Andalus" w:cs="Andalus"/>
        </w:rPr>
        <w:t xml:space="preserve"> </w:t>
      </w:r>
      <w:r w:rsidR="004C73F6">
        <w:rPr>
          <w:rFonts w:ascii="Andalus" w:hAnsi="Andalus" w:cs="Andalus"/>
        </w:rPr>
        <w:tab/>
      </w:r>
      <w:r w:rsidR="004C73F6">
        <w:rPr>
          <w:rFonts w:ascii="Andalus" w:hAnsi="Andalus" w:cs="Andalus"/>
        </w:rPr>
        <w:tab/>
      </w:r>
      <w:r w:rsidR="004C73F6">
        <w:rPr>
          <w:rFonts w:ascii="Andalus" w:hAnsi="Andalus" w:cs="Andalus"/>
        </w:rPr>
        <w:tab/>
      </w:r>
      <w:r w:rsidR="004C73F6">
        <w:rPr>
          <w:rFonts w:ascii="Andalus" w:hAnsi="Andalus" w:cs="Andalus"/>
        </w:rPr>
        <w:tab/>
        <w:t xml:space="preserve">   </w:t>
      </w:r>
      <w:r w:rsidR="004C73F6">
        <w:rPr>
          <w:rFonts w:ascii="Andalus" w:hAnsi="Andalus" w:cs="Andalus"/>
        </w:rPr>
        <w:tab/>
        <w:t xml:space="preserve">   </w:t>
      </w:r>
      <w:r w:rsidR="004C73F6" w:rsidRPr="004C73F6">
        <w:rPr>
          <w:rFonts w:ascii="Andalus" w:hAnsi="Andalus" w:cs="Andalus"/>
        </w:rPr>
        <w:t>5/</w:t>
      </w:r>
      <w:r w:rsidR="004C73F6">
        <w:rPr>
          <w:rFonts w:ascii="Andalus" w:hAnsi="Andalus" w:cs="Andalus"/>
        </w:rPr>
        <w:t>2014</w:t>
      </w:r>
    </w:p>
    <w:p w14:paraId="12C6D84A" w14:textId="47B002D3" w:rsidR="00124354" w:rsidRPr="00A77CE8" w:rsidRDefault="00124354" w:rsidP="00286ED8">
      <w:pPr>
        <w:pStyle w:val="ListParagraph"/>
        <w:numPr>
          <w:ilvl w:val="0"/>
          <w:numId w:val="12"/>
        </w:numPr>
        <w:rPr>
          <w:rFonts w:ascii="Andalus" w:hAnsi="Andalus" w:cs="Andalus"/>
        </w:rPr>
      </w:pPr>
      <w:r w:rsidRPr="00A77CE8">
        <w:rPr>
          <w:rFonts w:ascii="Andalus" w:hAnsi="Andalus" w:cs="Andalus"/>
          <w:b/>
        </w:rPr>
        <w:t>BA/Psychology</w:t>
      </w:r>
      <w:r w:rsidR="002F3B52" w:rsidRPr="00A77CE8">
        <w:rPr>
          <w:rFonts w:ascii="Andalus" w:hAnsi="Andalus" w:cs="Andalus"/>
          <w:b/>
        </w:rPr>
        <w:t xml:space="preserve"> </w:t>
      </w:r>
      <w:r w:rsidRPr="00A77CE8">
        <w:rPr>
          <w:rFonts w:ascii="Andalus" w:hAnsi="Andalus" w:cs="Andalus"/>
        </w:rPr>
        <w:t>/</w:t>
      </w:r>
      <w:r w:rsidR="002F3B52" w:rsidRPr="00A77CE8">
        <w:rPr>
          <w:rFonts w:ascii="Andalus" w:hAnsi="Andalus" w:cs="Andalus"/>
        </w:rPr>
        <w:t xml:space="preserve"> </w:t>
      </w:r>
      <w:r w:rsidRPr="00A77CE8">
        <w:rPr>
          <w:rFonts w:ascii="Andalus" w:hAnsi="Andalus" w:cs="Andalus"/>
        </w:rPr>
        <w:t xml:space="preserve">University of Wyoming- Laramie, WY </w:t>
      </w:r>
      <w:r w:rsidR="004C73F6">
        <w:rPr>
          <w:rFonts w:ascii="Andalus" w:hAnsi="Andalus" w:cs="Andalus"/>
        </w:rPr>
        <w:tab/>
      </w:r>
      <w:r w:rsidR="004C73F6">
        <w:rPr>
          <w:rFonts w:ascii="Andalus" w:hAnsi="Andalus" w:cs="Andalus"/>
        </w:rPr>
        <w:tab/>
      </w:r>
      <w:r w:rsidR="004C73F6">
        <w:rPr>
          <w:rFonts w:ascii="Andalus" w:hAnsi="Andalus" w:cs="Andalus"/>
        </w:rPr>
        <w:tab/>
      </w:r>
      <w:r w:rsidR="004C73F6">
        <w:rPr>
          <w:rFonts w:ascii="Andalus" w:hAnsi="Andalus" w:cs="Andalus"/>
        </w:rPr>
        <w:tab/>
      </w:r>
      <w:r w:rsidR="004C73F6">
        <w:rPr>
          <w:rFonts w:ascii="Andalus" w:hAnsi="Andalus" w:cs="Andalus"/>
        </w:rPr>
        <w:tab/>
      </w:r>
      <w:r w:rsidR="004C73F6">
        <w:rPr>
          <w:rFonts w:ascii="Andalus" w:hAnsi="Andalus" w:cs="Andalus"/>
        </w:rPr>
        <w:tab/>
        <w:t xml:space="preserve">       </w:t>
      </w:r>
      <w:r w:rsidRPr="00A77CE8">
        <w:rPr>
          <w:rFonts w:ascii="Andalus" w:hAnsi="Andalus" w:cs="Andalus"/>
        </w:rPr>
        <w:t>2005</w:t>
      </w:r>
    </w:p>
    <w:p w14:paraId="716454F0" w14:textId="77777777" w:rsidR="00124354" w:rsidRPr="00A77CE8" w:rsidRDefault="00124354" w:rsidP="000928FB">
      <w:pPr>
        <w:pStyle w:val="ListParagraph"/>
        <w:numPr>
          <w:ilvl w:val="0"/>
          <w:numId w:val="12"/>
        </w:numPr>
        <w:rPr>
          <w:rFonts w:ascii="Andalus" w:hAnsi="Andalus" w:cs="Andalus"/>
          <w:sz w:val="16"/>
          <w:szCs w:val="16"/>
        </w:rPr>
      </w:pPr>
      <w:r w:rsidRPr="00A77CE8">
        <w:rPr>
          <w:rFonts w:ascii="Andalus" w:hAnsi="Andalus" w:cs="Andalus"/>
          <w:b/>
        </w:rPr>
        <w:t>AA/Business Administration</w:t>
      </w:r>
      <w:r w:rsidR="002F3B52" w:rsidRPr="00A77CE8">
        <w:rPr>
          <w:rFonts w:ascii="Andalus" w:hAnsi="Andalus" w:cs="Andalus"/>
          <w:b/>
        </w:rPr>
        <w:t xml:space="preserve"> </w:t>
      </w:r>
      <w:r w:rsidRPr="00A77CE8">
        <w:rPr>
          <w:rFonts w:ascii="Andalus" w:hAnsi="Andalus" w:cs="Andalus"/>
        </w:rPr>
        <w:t>/</w:t>
      </w:r>
      <w:r w:rsidR="002F3B52" w:rsidRPr="00A77CE8">
        <w:rPr>
          <w:rFonts w:ascii="Andalus" w:hAnsi="Andalus" w:cs="Andalus"/>
        </w:rPr>
        <w:t xml:space="preserve"> </w:t>
      </w:r>
      <w:r w:rsidRPr="00A77CE8">
        <w:rPr>
          <w:rFonts w:ascii="Andalus" w:hAnsi="Andalus" w:cs="Andalus"/>
        </w:rPr>
        <w:t xml:space="preserve">Western Wyoming Community College- Rock Springs, WY </w:t>
      </w:r>
    </w:p>
    <w:sectPr w:rsidR="00124354" w:rsidRPr="00A77CE8" w:rsidSect="004A65A4">
      <w:footnotePr>
        <w:pos w:val="beneathText"/>
      </w:footnotePr>
      <w:pgSz w:w="12240" w:h="15840"/>
      <w:pgMar w:top="864" w:right="1008" w:bottom="864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682FF" w14:textId="77777777" w:rsidR="00C2491C" w:rsidRDefault="00C2491C" w:rsidP="00633BAD">
      <w:r>
        <w:separator/>
      </w:r>
    </w:p>
  </w:endnote>
  <w:endnote w:type="continuationSeparator" w:id="0">
    <w:p w14:paraId="4591D07B" w14:textId="77777777" w:rsidR="00C2491C" w:rsidRDefault="00C2491C" w:rsidP="0063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2F320" w14:textId="77777777" w:rsidR="00C2491C" w:rsidRDefault="00C2491C" w:rsidP="00633BAD">
      <w:r>
        <w:separator/>
      </w:r>
    </w:p>
  </w:footnote>
  <w:footnote w:type="continuationSeparator" w:id="0">
    <w:p w14:paraId="1EFABD59" w14:textId="77777777" w:rsidR="00C2491C" w:rsidRDefault="00C2491C" w:rsidP="0063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pStyle w:val="Heading3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lbany"/>
        <w:sz w:val="18"/>
        <w:szCs w:val="18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5B42EA"/>
    <w:multiLevelType w:val="hybridMultilevel"/>
    <w:tmpl w:val="A21C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8137E"/>
    <w:multiLevelType w:val="hybridMultilevel"/>
    <w:tmpl w:val="11AC72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F38C8"/>
    <w:multiLevelType w:val="hybridMultilevel"/>
    <w:tmpl w:val="68BAFF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52F9A"/>
    <w:multiLevelType w:val="hybridMultilevel"/>
    <w:tmpl w:val="DB58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450C8"/>
    <w:multiLevelType w:val="hybridMultilevel"/>
    <w:tmpl w:val="84A657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81D43"/>
    <w:multiLevelType w:val="hybridMultilevel"/>
    <w:tmpl w:val="826C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A6BBF"/>
    <w:multiLevelType w:val="hybridMultilevel"/>
    <w:tmpl w:val="384ABF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C37FE5"/>
    <w:multiLevelType w:val="hybridMultilevel"/>
    <w:tmpl w:val="73F4C674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3AEA631C"/>
    <w:multiLevelType w:val="hybridMultilevel"/>
    <w:tmpl w:val="E800C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A678AB"/>
    <w:multiLevelType w:val="hybridMultilevel"/>
    <w:tmpl w:val="34C26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807A4D"/>
    <w:multiLevelType w:val="hybridMultilevel"/>
    <w:tmpl w:val="E760F470"/>
    <w:lvl w:ilvl="0" w:tplc="F21CCF04">
      <w:start w:val="1"/>
      <w:numFmt w:val="decimal"/>
      <w:lvlText w:val="%1-"/>
      <w:lvlJc w:val="left"/>
      <w:pPr>
        <w:ind w:left="720" w:hanging="360"/>
      </w:pPr>
      <w:rPr>
        <w:rFonts w:ascii="Andalus" w:eastAsia="Times New Roman" w:hAnsi="Andalus" w:cs="Andal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263DD"/>
    <w:multiLevelType w:val="hybridMultilevel"/>
    <w:tmpl w:val="66E86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5F055B"/>
    <w:multiLevelType w:val="hybridMultilevel"/>
    <w:tmpl w:val="49048A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B322AB"/>
    <w:multiLevelType w:val="hybridMultilevel"/>
    <w:tmpl w:val="812A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12D8F"/>
    <w:multiLevelType w:val="hybridMultilevel"/>
    <w:tmpl w:val="0A54B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F4F51FA"/>
    <w:multiLevelType w:val="hybridMultilevel"/>
    <w:tmpl w:val="EC8E9D5E"/>
    <w:lvl w:ilvl="0" w:tplc="9A6EE3EE">
      <w:start w:val="1"/>
      <w:numFmt w:val="decimal"/>
      <w:lvlText w:val="%1-"/>
      <w:lvlJc w:val="left"/>
      <w:pPr>
        <w:ind w:left="720" w:hanging="360"/>
      </w:pPr>
      <w:rPr>
        <w:rFonts w:ascii="Andalus" w:eastAsia="Times New Roman" w:hAnsi="Andalus" w:cs="Andal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3C3B0B"/>
    <w:multiLevelType w:val="hybridMultilevel"/>
    <w:tmpl w:val="B4A46F6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63481263"/>
    <w:multiLevelType w:val="hybridMultilevel"/>
    <w:tmpl w:val="35544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BF6F6B"/>
    <w:multiLevelType w:val="multilevel"/>
    <w:tmpl w:val="6712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D248C3"/>
    <w:multiLevelType w:val="hybridMultilevel"/>
    <w:tmpl w:val="6282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7D1BDF"/>
    <w:multiLevelType w:val="hybridMultilevel"/>
    <w:tmpl w:val="EB722298"/>
    <w:lvl w:ilvl="0" w:tplc="AAE8FA86">
      <w:start w:val="1"/>
      <w:numFmt w:val="decimal"/>
      <w:lvlText w:val="%1-"/>
      <w:lvlJc w:val="left"/>
      <w:pPr>
        <w:ind w:left="720" w:hanging="360"/>
      </w:pPr>
      <w:rPr>
        <w:rFonts w:ascii="Andalus" w:eastAsia="Calibri" w:hAnsi="Andalus" w:cs="Andal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CE194A"/>
    <w:multiLevelType w:val="hybridMultilevel"/>
    <w:tmpl w:val="E472A4B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7EA2635E"/>
    <w:multiLevelType w:val="hybridMultilevel"/>
    <w:tmpl w:val="57527A1A"/>
    <w:lvl w:ilvl="0" w:tplc="3F144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8"/>
  </w:num>
  <w:num w:numId="5">
    <w:abstractNumId w:val="23"/>
  </w:num>
  <w:num w:numId="6">
    <w:abstractNumId w:val="9"/>
  </w:num>
  <w:num w:numId="7">
    <w:abstractNumId w:val="15"/>
  </w:num>
  <w:num w:numId="8">
    <w:abstractNumId w:val="8"/>
  </w:num>
  <w:num w:numId="9">
    <w:abstractNumId w:val="0"/>
  </w:num>
  <w:num w:numId="10">
    <w:abstractNumId w:val="17"/>
  </w:num>
  <w:num w:numId="11">
    <w:abstractNumId w:val="4"/>
  </w:num>
  <w:num w:numId="12">
    <w:abstractNumId w:val="3"/>
  </w:num>
  <w:num w:numId="13">
    <w:abstractNumId w:val="22"/>
  </w:num>
  <w:num w:numId="14">
    <w:abstractNumId w:val="12"/>
  </w:num>
  <w:num w:numId="15">
    <w:abstractNumId w:val="6"/>
  </w:num>
  <w:num w:numId="16">
    <w:abstractNumId w:val="13"/>
  </w:num>
  <w:num w:numId="17">
    <w:abstractNumId w:val="16"/>
  </w:num>
  <w:num w:numId="18">
    <w:abstractNumId w:val="19"/>
  </w:num>
  <w:num w:numId="19">
    <w:abstractNumId w:val="11"/>
  </w:num>
  <w:num w:numId="20">
    <w:abstractNumId w:val="14"/>
  </w:num>
  <w:num w:numId="21">
    <w:abstractNumId w:val="2"/>
  </w:num>
  <w:num w:numId="22">
    <w:abstractNumId w:val="20"/>
  </w:num>
  <w:num w:numId="23">
    <w:abstractNumId w:val="24"/>
  </w:num>
  <w:num w:numId="24">
    <w:abstractNumId w:val="21"/>
  </w:num>
  <w:num w:numId="25">
    <w:abstractNumId w:val="7"/>
  </w:num>
  <w:num w:numId="26">
    <w:abstractNumId w:val="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CD"/>
    <w:rsid w:val="00000BEA"/>
    <w:rsid w:val="00000F78"/>
    <w:rsid w:val="00025333"/>
    <w:rsid w:val="000928FB"/>
    <w:rsid w:val="000C5887"/>
    <w:rsid w:val="000D3256"/>
    <w:rsid w:val="000E3290"/>
    <w:rsid w:val="00104E39"/>
    <w:rsid w:val="001228CC"/>
    <w:rsid w:val="00124354"/>
    <w:rsid w:val="00132E3A"/>
    <w:rsid w:val="001827CD"/>
    <w:rsid w:val="00194F26"/>
    <w:rsid w:val="001A3E55"/>
    <w:rsid w:val="001C01AB"/>
    <w:rsid w:val="001E5423"/>
    <w:rsid w:val="001F7BF2"/>
    <w:rsid w:val="00207A6E"/>
    <w:rsid w:val="00213B21"/>
    <w:rsid w:val="00214577"/>
    <w:rsid w:val="00220969"/>
    <w:rsid w:val="0024544C"/>
    <w:rsid w:val="00260262"/>
    <w:rsid w:val="00286ED8"/>
    <w:rsid w:val="002C7376"/>
    <w:rsid w:val="002D57CF"/>
    <w:rsid w:val="002F3B52"/>
    <w:rsid w:val="00303CFD"/>
    <w:rsid w:val="00327CC8"/>
    <w:rsid w:val="00340541"/>
    <w:rsid w:val="00345A99"/>
    <w:rsid w:val="00357434"/>
    <w:rsid w:val="00362FDF"/>
    <w:rsid w:val="00372401"/>
    <w:rsid w:val="00375F33"/>
    <w:rsid w:val="003B2357"/>
    <w:rsid w:val="003D4B42"/>
    <w:rsid w:val="003E4DE6"/>
    <w:rsid w:val="003F6E8D"/>
    <w:rsid w:val="00412906"/>
    <w:rsid w:val="0043753A"/>
    <w:rsid w:val="00492698"/>
    <w:rsid w:val="004A65A4"/>
    <w:rsid w:val="004C27C9"/>
    <w:rsid w:val="004C34D0"/>
    <w:rsid w:val="004C73F6"/>
    <w:rsid w:val="0054384B"/>
    <w:rsid w:val="0055392F"/>
    <w:rsid w:val="00573690"/>
    <w:rsid w:val="005A6206"/>
    <w:rsid w:val="005F10BF"/>
    <w:rsid w:val="00616BBD"/>
    <w:rsid w:val="0062683E"/>
    <w:rsid w:val="00633BAD"/>
    <w:rsid w:val="00636740"/>
    <w:rsid w:val="0065085D"/>
    <w:rsid w:val="00651A36"/>
    <w:rsid w:val="00684ADF"/>
    <w:rsid w:val="006B3EDD"/>
    <w:rsid w:val="006B6BE4"/>
    <w:rsid w:val="006F1591"/>
    <w:rsid w:val="00720DC1"/>
    <w:rsid w:val="00724117"/>
    <w:rsid w:val="0073600D"/>
    <w:rsid w:val="00746BF3"/>
    <w:rsid w:val="00764D56"/>
    <w:rsid w:val="00774F74"/>
    <w:rsid w:val="00790B39"/>
    <w:rsid w:val="007B10E1"/>
    <w:rsid w:val="007D77E9"/>
    <w:rsid w:val="0080139B"/>
    <w:rsid w:val="00831BC3"/>
    <w:rsid w:val="008719C3"/>
    <w:rsid w:val="008C7278"/>
    <w:rsid w:val="008F1D31"/>
    <w:rsid w:val="009149DC"/>
    <w:rsid w:val="00917213"/>
    <w:rsid w:val="009460AE"/>
    <w:rsid w:val="00965682"/>
    <w:rsid w:val="0097045F"/>
    <w:rsid w:val="0098318E"/>
    <w:rsid w:val="00983973"/>
    <w:rsid w:val="009B3F03"/>
    <w:rsid w:val="009D2F3F"/>
    <w:rsid w:val="00A01309"/>
    <w:rsid w:val="00A05B70"/>
    <w:rsid w:val="00A32B27"/>
    <w:rsid w:val="00A77CE8"/>
    <w:rsid w:val="00A930A7"/>
    <w:rsid w:val="00A968C7"/>
    <w:rsid w:val="00AC3A11"/>
    <w:rsid w:val="00AC3B6E"/>
    <w:rsid w:val="00AE17A1"/>
    <w:rsid w:val="00AE2569"/>
    <w:rsid w:val="00AE7B8A"/>
    <w:rsid w:val="00B1278F"/>
    <w:rsid w:val="00B13F32"/>
    <w:rsid w:val="00B473AD"/>
    <w:rsid w:val="00B7037C"/>
    <w:rsid w:val="00B71F1D"/>
    <w:rsid w:val="00B74E9E"/>
    <w:rsid w:val="00BB26B8"/>
    <w:rsid w:val="00BC794A"/>
    <w:rsid w:val="00BD4064"/>
    <w:rsid w:val="00BD6FA1"/>
    <w:rsid w:val="00BE77BC"/>
    <w:rsid w:val="00C2491C"/>
    <w:rsid w:val="00C34AEA"/>
    <w:rsid w:val="00C504A6"/>
    <w:rsid w:val="00C83ED4"/>
    <w:rsid w:val="00C90D96"/>
    <w:rsid w:val="00C922A4"/>
    <w:rsid w:val="00CA347C"/>
    <w:rsid w:val="00CC38F4"/>
    <w:rsid w:val="00CE11DD"/>
    <w:rsid w:val="00CE75D2"/>
    <w:rsid w:val="00CE7C41"/>
    <w:rsid w:val="00D12F0F"/>
    <w:rsid w:val="00D336BB"/>
    <w:rsid w:val="00D345E2"/>
    <w:rsid w:val="00D41E20"/>
    <w:rsid w:val="00D55602"/>
    <w:rsid w:val="00D557A4"/>
    <w:rsid w:val="00D56409"/>
    <w:rsid w:val="00D76A9D"/>
    <w:rsid w:val="00DC395D"/>
    <w:rsid w:val="00DE2C8D"/>
    <w:rsid w:val="00DE41D1"/>
    <w:rsid w:val="00DF048D"/>
    <w:rsid w:val="00DF381E"/>
    <w:rsid w:val="00E33BAC"/>
    <w:rsid w:val="00E33E60"/>
    <w:rsid w:val="00E75EB4"/>
    <w:rsid w:val="00E87995"/>
    <w:rsid w:val="00E95AC4"/>
    <w:rsid w:val="00F27600"/>
    <w:rsid w:val="00F458A9"/>
    <w:rsid w:val="00F617F3"/>
    <w:rsid w:val="00F62E8B"/>
    <w:rsid w:val="00F6489D"/>
    <w:rsid w:val="00F87078"/>
    <w:rsid w:val="00F97A50"/>
    <w:rsid w:val="00FA7CA1"/>
    <w:rsid w:val="00FC4E47"/>
    <w:rsid w:val="00FD4804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488B8"/>
  <w15:docId w15:val="{BBEDE07C-E75A-473D-92A7-33F461AE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E9E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Heading1">
    <w:name w:val="heading 1"/>
    <w:basedOn w:val="Normal"/>
    <w:next w:val="Normal"/>
    <w:qFormat/>
    <w:rsid w:val="00B74E9E"/>
    <w:pPr>
      <w:keepNext/>
      <w:widowControl/>
      <w:numPr>
        <w:numId w:val="1"/>
      </w:numPr>
      <w:tabs>
        <w:tab w:val="left" w:pos="1800"/>
      </w:tabs>
      <w:spacing w:line="235" w:lineRule="exact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B74E9E"/>
    <w:pPr>
      <w:keepNext/>
      <w:numPr>
        <w:ilvl w:val="1"/>
        <w:numId w:val="1"/>
      </w:numPr>
      <w:suppressLineNumbers/>
      <w:tabs>
        <w:tab w:val="left" w:pos="1440"/>
        <w:tab w:val="left" w:pos="1800"/>
      </w:tabs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B74E9E"/>
    <w:pPr>
      <w:keepNext/>
      <w:numPr>
        <w:ilvl w:val="2"/>
        <w:numId w:val="1"/>
      </w:numPr>
      <w:suppressLineNumbers/>
      <w:tabs>
        <w:tab w:val="left" w:pos="1440"/>
      </w:tabs>
      <w:outlineLvl w:val="2"/>
    </w:pPr>
    <w:rPr>
      <w:rFonts w:ascii="Arial" w:hAnsi="Arial"/>
      <w:i/>
    </w:rPr>
  </w:style>
  <w:style w:type="paragraph" w:styleId="Heading4">
    <w:name w:val="heading 4"/>
    <w:basedOn w:val="Normal"/>
    <w:next w:val="Normal"/>
    <w:qFormat/>
    <w:rsid w:val="00B74E9E"/>
    <w:pPr>
      <w:keepNext/>
      <w:numPr>
        <w:ilvl w:val="3"/>
        <w:numId w:val="1"/>
      </w:numPr>
      <w:suppressLineNumbers/>
      <w:tabs>
        <w:tab w:val="left" w:pos="1440"/>
        <w:tab w:val="left" w:pos="1800"/>
      </w:tabs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B74E9E"/>
    <w:pPr>
      <w:keepNext/>
      <w:numPr>
        <w:ilvl w:val="4"/>
        <w:numId w:val="1"/>
      </w:numPr>
      <w:suppressLineNumbers/>
      <w:tabs>
        <w:tab w:val="left" w:pos="270"/>
        <w:tab w:val="left" w:pos="1800"/>
      </w:tabs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B74E9E"/>
    <w:pPr>
      <w:keepNext/>
      <w:numPr>
        <w:ilvl w:val="5"/>
        <w:numId w:val="1"/>
      </w:numPr>
      <w:suppressLineNumbers/>
      <w:tabs>
        <w:tab w:val="left" w:pos="1440"/>
      </w:tabs>
      <w:ind w:left="-360"/>
      <w:outlineLvl w:val="5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2">
    <w:name w:val="WW8Num1z2"/>
    <w:rsid w:val="00B74E9E"/>
    <w:rPr>
      <w:rFonts w:ascii="Symbol" w:hAnsi="Symbol" w:cs="Albany"/>
      <w:sz w:val="18"/>
      <w:szCs w:val="18"/>
    </w:rPr>
  </w:style>
  <w:style w:type="character" w:customStyle="1" w:styleId="WW8Num2z0">
    <w:name w:val="WW8Num2z0"/>
    <w:rsid w:val="00B74E9E"/>
    <w:rPr>
      <w:rFonts w:ascii="Symbol" w:hAnsi="Symbol"/>
    </w:rPr>
  </w:style>
  <w:style w:type="character" w:customStyle="1" w:styleId="Absatz-Standardschriftart">
    <w:name w:val="Absatz-Standardschriftart"/>
    <w:rsid w:val="00B74E9E"/>
  </w:style>
  <w:style w:type="character" w:customStyle="1" w:styleId="WW8Num3z0">
    <w:name w:val="WW8Num3z0"/>
    <w:rsid w:val="00B74E9E"/>
    <w:rPr>
      <w:rFonts w:ascii="Symbol" w:hAnsi="Symbol"/>
    </w:rPr>
  </w:style>
  <w:style w:type="character" w:customStyle="1" w:styleId="WW-Absatz-Standardschriftart">
    <w:name w:val="WW-Absatz-Standardschriftart"/>
    <w:rsid w:val="00B74E9E"/>
  </w:style>
  <w:style w:type="character" w:customStyle="1" w:styleId="WW-Absatz-Standardschriftart1">
    <w:name w:val="WW-Absatz-Standardschriftart1"/>
    <w:rsid w:val="00B74E9E"/>
  </w:style>
  <w:style w:type="character" w:customStyle="1" w:styleId="WW-Absatz-Standardschriftart11">
    <w:name w:val="WW-Absatz-Standardschriftart11"/>
    <w:rsid w:val="00B74E9E"/>
  </w:style>
  <w:style w:type="character" w:customStyle="1" w:styleId="WW-Absatz-Standardschriftart111">
    <w:name w:val="WW-Absatz-Standardschriftart111"/>
    <w:rsid w:val="00B74E9E"/>
  </w:style>
  <w:style w:type="character" w:customStyle="1" w:styleId="WW-Absatz-Standardschriftart1111">
    <w:name w:val="WW-Absatz-Standardschriftart1111"/>
    <w:rsid w:val="00B74E9E"/>
  </w:style>
  <w:style w:type="character" w:customStyle="1" w:styleId="WW-Absatz-Standardschriftart11111">
    <w:name w:val="WW-Absatz-Standardschriftart11111"/>
    <w:rsid w:val="00B74E9E"/>
  </w:style>
  <w:style w:type="character" w:customStyle="1" w:styleId="WW-Absatz-Standardschriftart111111">
    <w:name w:val="WW-Absatz-Standardschriftart111111"/>
    <w:rsid w:val="00B74E9E"/>
  </w:style>
  <w:style w:type="character" w:customStyle="1" w:styleId="WW-Absatz-Standardschriftart1111111">
    <w:name w:val="WW-Absatz-Standardschriftart1111111"/>
    <w:rsid w:val="00B74E9E"/>
  </w:style>
  <w:style w:type="character" w:customStyle="1" w:styleId="WW8NumSt1z0">
    <w:name w:val="WW8NumSt1z0"/>
    <w:rsid w:val="00B74E9E"/>
    <w:rPr>
      <w:rFonts w:ascii="Symbol" w:hAnsi="Symbol"/>
    </w:rPr>
  </w:style>
  <w:style w:type="character" w:customStyle="1" w:styleId="WW-DefaultParagraphFont">
    <w:name w:val="WW-Default Paragraph Font"/>
    <w:rsid w:val="00B74E9E"/>
  </w:style>
  <w:style w:type="character" w:customStyle="1" w:styleId="Bullets">
    <w:name w:val="Bullets"/>
    <w:rsid w:val="00B74E9E"/>
    <w:rPr>
      <w:rFonts w:ascii="StarSymbol" w:eastAsia="StarSymbol" w:hAnsi="StarSymbol" w:cs="Albany"/>
      <w:sz w:val="18"/>
      <w:szCs w:val="18"/>
    </w:rPr>
  </w:style>
  <w:style w:type="character" w:styleId="Emphasis">
    <w:name w:val="Emphasis"/>
    <w:uiPriority w:val="20"/>
    <w:qFormat/>
    <w:rsid w:val="00B74E9E"/>
    <w:rPr>
      <w:i/>
      <w:iCs/>
    </w:rPr>
  </w:style>
  <w:style w:type="character" w:styleId="Hyperlink">
    <w:name w:val="Hyperlink"/>
    <w:semiHidden/>
    <w:rsid w:val="00B74E9E"/>
    <w:rPr>
      <w:color w:val="000080"/>
      <w:u w:val="single"/>
    </w:rPr>
  </w:style>
  <w:style w:type="character" w:customStyle="1" w:styleId="BalloonTextChar">
    <w:name w:val="Balloon Text Char"/>
    <w:rsid w:val="00B74E9E"/>
    <w:rPr>
      <w:rFonts w:ascii="Tahoma" w:hAnsi="Tahoma" w:cs="MS Mincho"/>
      <w:sz w:val="16"/>
      <w:szCs w:val="16"/>
    </w:rPr>
  </w:style>
  <w:style w:type="character" w:styleId="FollowedHyperlink">
    <w:name w:val="FollowedHyperlink"/>
    <w:semiHidden/>
    <w:rsid w:val="00B74E9E"/>
    <w:rPr>
      <w:color w:val="800000"/>
      <w:u w:val="single"/>
    </w:rPr>
  </w:style>
  <w:style w:type="paragraph" w:styleId="ListParagraph">
    <w:name w:val="List Paragraph"/>
    <w:basedOn w:val="Normal"/>
    <w:uiPriority w:val="34"/>
    <w:qFormat/>
    <w:rsid w:val="00286ED8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semiHidden/>
    <w:rsid w:val="00B74E9E"/>
    <w:rPr>
      <w:rFonts w:ascii="Arial" w:hAnsi="Arial"/>
      <w:sz w:val="22"/>
    </w:rPr>
  </w:style>
  <w:style w:type="paragraph" w:styleId="List">
    <w:name w:val="List"/>
    <w:basedOn w:val="BodyText"/>
    <w:semiHidden/>
    <w:rsid w:val="00B74E9E"/>
    <w:rPr>
      <w:rFonts w:cs="MS Mincho"/>
    </w:rPr>
  </w:style>
  <w:style w:type="paragraph" w:styleId="Caption">
    <w:name w:val="caption"/>
    <w:basedOn w:val="Normal"/>
    <w:qFormat/>
    <w:rsid w:val="00B74E9E"/>
    <w:pPr>
      <w:suppressLineNumbers/>
      <w:spacing w:before="120" w:after="120"/>
    </w:pPr>
    <w:rPr>
      <w:rFonts w:cs="MS Mincho"/>
      <w:i/>
      <w:iCs/>
      <w:sz w:val="24"/>
      <w:szCs w:val="24"/>
    </w:rPr>
  </w:style>
  <w:style w:type="paragraph" w:customStyle="1" w:styleId="Index">
    <w:name w:val="Index"/>
    <w:basedOn w:val="Normal"/>
    <w:rsid w:val="00B74E9E"/>
    <w:pPr>
      <w:suppressLineNumbers/>
    </w:pPr>
    <w:rPr>
      <w:rFonts w:cs="MS Mincho"/>
    </w:rPr>
  </w:style>
  <w:style w:type="paragraph" w:styleId="Title">
    <w:name w:val="Title"/>
    <w:basedOn w:val="Normal"/>
    <w:next w:val="Subtitle"/>
    <w:qFormat/>
    <w:rsid w:val="00B74E9E"/>
    <w:pPr>
      <w:widowControl/>
      <w:spacing w:line="340" w:lineRule="exact"/>
      <w:jc w:val="center"/>
    </w:pPr>
    <w:rPr>
      <w:rFonts w:ascii="Arial" w:hAnsi="Arial"/>
      <w:b/>
      <w:sz w:val="22"/>
    </w:rPr>
  </w:style>
  <w:style w:type="paragraph" w:styleId="Subtitle">
    <w:name w:val="Subtitle"/>
    <w:basedOn w:val="Normal"/>
    <w:next w:val="BodyText"/>
    <w:qFormat/>
    <w:rsid w:val="005A6206"/>
    <w:pPr>
      <w:keepNext/>
      <w:spacing w:before="240" w:after="120"/>
      <w:jc w:val="center"/>
    </w:pPr>
    <w:rPr>
      <w:rFonts w:ascii="Albany" w:eastAsia="MS Mincho" w:hAnsi="Albany" w:cs="MS Mincho"/>
      <w:i/>
      <w:iCs/>
      <w:sz w:val="28"/>
      <w:szCs w:val="28"/>
    </w:rPr>
  </w:style>
  <w:style w:type="paragraph" w:styleId="BodyText2">
    <w:name w:val="Body Text 2"/>
    <w:basedOn w:val="Normal"/>
    <w:rsid w:val="00B74E9E"/>
    <w:pPr>
      <w:widowControl/>
      <w:tabs>
        <w:tab w:val="left" w:pos="1440"/>
      </w:tabs>
      <w:spacing w:before="33" w:line="216" w:lineRule="exact"/>
      <w:ind w:left="1980" w:hanging="180"/>
    </w:pPr>
    <w:rPr>
      <w:rFonts w:ascii="Arial" w:hAnsi="Arial"/>
      <w:sz w:val="22"/>
    </w:rPr>
  </w:style>
  <w:style w:type="paragraph" w:customStyle="1" w:styleId="SectionTitle">
    <w:name w:val="Section Title"/>
    <w:basedOn w:val="Normal"/>
    <w:rsid w:val="00B74E9E"/>
    <w:pPr>
      <w:keepNext/>
      <w:keepLines/>
      <w:widowControl/>
      <w:pBdr>
        <w:top w:val="single" w:sz="4" w:space="6" w:color="000000"/>
      </w:pBdr>
      <w:spacing w:before="120" w:after="120" w:line="260" w:lineRule="exact"/>
      <w:ind w:left="-1800" w:right="1080"/>
      <w:jc w:val="center"/>
    </w:pPr>
    <w:rPr>
      <w:rFonts w:ascii="Arial" w:hAnsi="Arial"/>
      <w:smallCaps/>
      <w:spacing w:val="120"/>
      <w:sz w:val="24"/>
    </w:rPr>
  </w:style>
  <w:style w:type="paragraph" w:customStyle="1" w:styleId="WW-BodyText2">
    <w:name w:val="WW-Body Text 2"/>
    <w:basedOn w:val="Normal"/>
    <w:rsid w:val="00B74E9E"/>
    <w:pPr>
      <w:suppressLineNumbers/>
      <w:tabs>
        <w:tab w:val="left" w:pos="360"/>
        <w:tab w:val="left" w:pos="1800"/>
      </w:tabs>
      <w:ind w:left="1800"/>
    </w:pPr>
    <w:rPr>
      <w:rFonts w:ascii="Arial" w:hAnsi="Arial"/>
    </w:rPr>
  </w:style>
  <w:style w:type="paragraph" w:styleId="BalloonText">
    <w:name w:val="Balloon Text"/>
    <w:basedOn w:val="Normal"/>
    <w:rsid w:val="00B74E9E"/>
    <w:rPr>
      <w:rFonts w:ascii="Tahoma" w:hAnsi="Tahoma" w:cs="MS Minch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B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3BA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33B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3BAD"/>
    <w:rPr>
      <w:lang w:eastAsia="ar-SA"/>
    </w:rPr>
  </w:style>
  <w:style w:type="character" w:customStyle="1" w:styleId="QuickFormat1">
    <w:name w:val="QuickFormat1"/>
    <w:uiPriority w:val="99"/>
    <w:rsid w:val="00286ED8"/>
    <w:rPr>
      <w:b/>
      <w:sz w:val="22"/>
      <w:u w:val="single"/>
    </w:rPr>
  </w:style>
  <w:style w:type="paragraph" w:customStyle="1" w:styleId="QuickFormat2">
    <w:name w:val="QuickFormat2"/>
    <w:uiPriority w:val="99"/>
    <w:rsid w:val="00286ED8"/>
    <w:pPr>
      <w:autoSpaceDE w:val="0"/>
      <w:autoSpaceDN w:val="0"/>
      <w:adjustRightInd w:val="0"/>
      <w:jc w:val="center"/>
    </w:pPr>
    <w:rPr>
      <w:b/>
      <w:bCs/>
      <w:sz w:val="21"/>
      <w:szCs w:val="21"/>
      <w:u w:val="single"/>
    </w:rPr>
  </w:style>
  <w:style w:type="paragraph" w:styleId="NoSpacing">
    <w:name w:val="No Spacing"/>
    <w:qFormat/>
    <w:rsid w:val="00286ED8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F381E"/>
    <w:pPr>
      <w:widowControl/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2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F3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F3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F3F"/>
    <w:rPr>
      <w:b/>
      <w:bCs/>
      <w:lang w:eastAsia="ar-SA"/>
    </w:rPr>
  </w:style>
  <w:style w:type="paragraph" w:styleId="Revision">
    <w:name w:val="Revision"/>
    <w:hidden/>
    <w:uiPriority w:val="99"/>
    <w:semiHidden/>
    <w:rsid w:val="00327CC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TAMARA A</vt:lpstr>
    </vt:vector>
  </TitlesOfParts>
  <Company>Toshiba</Company>
  <LinksUpToDate>false</LinksUpToDate>
  <CharactersWithSpaces>3723</CharactersWithSpaces>
  <SharedDoc>false</SharedDoc>
  <HLinks>
    <vt:vector size="6" baseType="variant">
      <vt:variant>
        <vt:i4>6553678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http://www.linkedin.com/profile/view?id=3541120&amp;locale=en_US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TAMARA A</dc:title>
  <dc:creator>Unknown</dc:creator>
  <cp:lastModifiedBy>Amee Ellsworth</cp:lastModifiedBy>
  <cp:revision>3</cp:revision>
  <cp:lastPrinted>2012-09-23T02:51:00Z</cp:lastPrinted>
  <dcterms:created xsi:type="dcterms:W3CDTF">2014-11-10T01:42:00Z</dcterms:created>
  <dcterms:modified xsi:type="dcterms:W3CDTF">2014-11-10T01:43:00Z</dcterms:modified>
</cp:coreProperties>
</file>