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1A" w:rsidRPr="00DB3431" w:rsidRDefault="00054321" w:rsidP="008D12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Kou Yang</w:t>
      </w:r>
    </w:p>
    <w:p w:rsidR="008D121A" w:rsidRDefault="008D121A" w:rsidP="00DE258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1212 Bush Ave, Apt 1, Saint Paul, MN 55106 | (651) </w:t>
      </w:r>
      <w:r w:rsidR="005E3F02">
        <w:rPr>
          <w:rFonts w:ascii="Times New Roman" w:hAnsi="Times New Roman" w:cs="Times New Roman"/>
          <w:sz w:val="20"/>
          <w:szCs w:val="20"/>
        </w:rPr>
        <w:t>245-5061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| </w:t>
      </w:r>
      <w:r w:rsidR="00054321">
        <w:rPr>
          <w:rFonts w:ascii="Times New Roman" w:hAnsi="Times New Roman" w:cs="Times New Roman"/>
          <w:sz w:val="20"/>
          <w:szCs w:val="20"/>
        </w:rPr>
        <w:t>Kou0Yang21@gmail.com</w:t>
      </w:r>
    </w:p>
    <w:p w:rsidR="008D121A" w:rsidRDefault="00D76751" w:rsidP="00DE25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D121A" w:rsidRDefault="005835BB" w:rsidP="005835B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  <w:r w:rsidR="002121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35BB" w:rsidRDefault="00054321" w:rsidP="00DE258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Gordon Park High</w:t>
      </w:r>
      <w:r w:rsidR="005835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35BB">
        <w:rPr>
          <w:rFonts w:ascii="Times New Roman" w:hAnsi="Times New Roman" w:cs="Times New Roman"/>
          <w:sz w:val="24"/>
          <w:szCs w:val="24"/>
        </w:rPr>
        <w:t>High School Diploma</w:t>
      </w:r>
      <w:r w:rsidR="005835BB">
        <w:rPr>
          <w:rFonts w:ascii="Times New Roman" w:hAnsi="Times New Roman" w:cs="Times New Roman"/>
          <w:sz w:val="24"/>
          <w:szCs w:val="24"/>
        </w:rPr>
        <w:tab/>
      </w:r>
      <w:r w:rsidR="005835BB">
        <w:rPr>
          <w:rFonts w:ascii="Times New Roman" w:hAnsi="Times New Roman" w:cs="Times New Roman"/>
          <w:sz w:val="24"/>
          <w:szCs w:val="24"/>
        </w:rPr>
        <w:tab/>
      </w:r>
      <w:r w:rsidR="005835BB">
        <w:rPr>
          <w:rFonts w:ascii="Times New Roman" w:hAnsi="Times New Roman" w:cs="Times New Roman"/>
          <w:sz w:val="24"/>
          <w:szCs w:val="24"/>
        </w:rPr>
        <w:tab/>
      </w:r>
      <w:r w:rsidR="005835BB">
        <w:rPr>
          <w:rFonts w:ascii="Times New Roman" w:hAnsi="Times New Roman" w:cs="Times New Roman"/>
          <w:sz w:val="24"/>
          <w:szCs w:val="24"/>
        </w:rPr>
        <w:tab/>
      </w:r>
      <w:r w:rsidR="005835BB">
        <w:rPr>
          <w:rFonts w:ascii="Times New Roman" w:hAnsi="Times New Roman" w:cs="Times New Roman"/>
          <w:i/>
          <w:sz w:val="24"/>
          <w:szCs w:val="24"/>
        </w:rPr>
        <w:t>September 200</w:t>
      </w:r>
      <w:r>
        <w:rPr>
          <w:rFonts w:ascii="Times New Roman" w:hAnsi="Times New Roman" w:cs="Times New Roman"/>
          <w:i/>
          <w:sz w:val="24"/>
          <w:szCs w:val="24"/>
        </w:rPr>
        <w:t>2 – June 2006</w:t>
      </w:r>
    </w:p>
    <w:p w:rsidR="005835BB" w:rsidRDefault="00054321" w:rsidP="00DE25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1212 University Ave W, Saint Paul, MN 55104</w:t>
      </w:r>
      <w:r w:rsidR="00DE258C">
        <w:rPr>
          <w:rFonts w:ascii="Times New Roman" w:hAnsi="Times New Roman" w:cs="Times New Roman"/>
          <w:sz w:val="20"/>
          <w:szCs w:val="20"/>
        </w:rPr>
        <w:t xml:space="preserve"> </w:t>
      </w:r>
      <w:r w:rsidR="00E34DBC">
        <w:rPr>
          <w:rFonts w:ascii="Times New Roman" w:hAnsi="Times New Roman" w:cs="Times New Roman"/>
          <w:sz w:val="20"/>
          <w:szCs w:val="20"/>
        </w:rPr>
        <w:t>|</w:t>
      </w:r>
      <w:r w:rsidR="00DE25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(651</w:t>
      </w:r>
      <w:r w:rsidR="005835BB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744-1212</w:t>
      </w:r>
    </w:p>
    <w:p w:rsidR="005835BB" w:rsidRDefault="00D76751" w:rsidP="00DE25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835BB" w:rsidRDefault="005835BB" w:rsidP="005835B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217B29">
        <w:rPr>
          <w:rFonts w:ascii="Times New Roman" w:hAnsi="Times New Roman" w:cs="Times New Roman"/>
          <w:b/>
          <w:sz w:val="24"/>
          <w:szCs w:val="24"/>
        </w:rPr>
        <w:t>mployment</w:t>
      </w:r>
    </w:p>
    <w:p w:rsidR="004534C4" w:rsidRDefault="004534C4" w:rsidP="004534C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AutoZone, </w:t>
      </w:r>
      <w:r w:rsidR="00A21E54">
        <w:rPr>
          <w:rFonts w:ascii="Times New Roman" w:hAnsi="Times New Roman" w:cs="Times New Roman"/>
          <w:sz w:val="24"/>
          <w:szCs w:val="24"/>
        </w:rPr>
        <w:t>Customer Service Representative</w:t>
      </w:r>
      <w:r w:rsidR="00A21E54">
        <w:rPr>
          <w:rFonts w:ascii="Times New Roman" w:hAnsi="Times New Roman" w:cs="Times New Roman"/>
          <w:sz w:val="24"/>
          <w:szCs w:val="24"/>
        </w:rPr>
        <w:tab/>
      </w:r>
      <w:r w:rsidR="00A21E54">
        <w:rPr>
          <w:rFonts w:ascii="Times New Roman" w:hAnsi="Times New Roman" w:cs="Times New Roman"/>
          <w:sz w:val="24"/>
          <w:szCs w:val="24"/>
        </w:rPr>
        <w:tab/>
      </w:r>
      <w:r w:rsidR="00A21E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August 2014 – </w:t>
      </w:r>
      <w:r w:rsidR="00074D9F">
        <w:rPr>
          <w:rFonts w:ascii="Times New Roman" w:hAnsi="Times New Roman" w:cs="Times New Roman"/>
          <w:i/>
          <w:sz w:val="24"/>
          <w:szCs w:val="24"/>
        </w:rPr>
        <w:t>November 2014</w:t>
      </w:r>
    </w:p>
    <w:p w:rsidR="004534C4" w:rsidRDefault="004534C4" w:rsidP="004534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1075 University Ave W, Saint Paul, MN 55104 | (651) 645-1703</w:t>
      </w:r>
    </w:p>
    <w:p w:rsidR="004534C4" w:rsidRPr="00136968" w:rsidRDefault="004534C4" w:rsidP="004534C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 desk cashier operating cash register to ring up customers, and money handling</w:t>
      </w:r>
    </w:p>
    <w:p w:rsidR="004534C4" w:rsidRPr="00136968" w:rsidRDefault="004534C4" w:rsidP="004534C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service, such as answering customers questions, concerns, returns, and policies</w:t>
      </w:r>
    </w:p>
    <w:p w:rsidR="004534C4" w:rsidRPr="00136968" w:rsidRDefault="004534C4" w:rsidP="004534C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Stocking new merchandise onto sales-floor, and refilling empty caps</w:t>
      </w:r>
    </w:p>
    <w:p w:rsidR="004534C4" w:rsidRPr="00136968" w:rsidRDefault="004534C4" w:rsidP="004534C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 parts and/or products to the installed customer in a safe and efficient</w:t>
      </w:r>
    </w:p>
    <w:p w:rsidR="004534C4" w:rsidRPr="00136968" w:rsidRDefault="004534C4" w:rsidP="004534C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money on C.O.D (Cash on Duty) deliveries and pick up customer returns</w:t>
      </w:r>
    </w:p>
    <w:p w:rsidR="004534C4" w:rsidRPr="004534C4" w:rsidRDefault="004534C4" w:rsidP="005835B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routine vehicle maintenance by checking fluid levels, oils, radiator, transmission, etc.</w:t>
      </w:r>
    </w:p>
    <w:p w:rsidR="005835BB" w:rsidRDefault="00054321" w:rsidP="005835B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O’Reilly Auto Parts</w:t>
      </w:r>
      <w:r w:rsidR="005835B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Retail Service Specialist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735A">
        <w:rPr>
          <w:rFonts w:ascii="Times New Roman" w:hAnsi="Times New Roman" w:cs="Times New Roman"/>
          <w:sz w:val="24"/>
          <w:szCs w:val="24"/>
        </w:rPr>
        <w:tab/>
      </w:r>
      <w:r w:rsidR="003D373B">
        <w:rPr>
          <w:rFonts w:ascii="Times New Roman" w:hAnsi="Times New Roman" w:cs="Times New Roman"/>
          <w:i/>
          <w:sz w:val="24"/>
          <w:szCs w:val="24"/>
        </w:rPr>
        <w:t>July</w:t>
      </w:r>
      <w:r w:rsidR="005835B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2012</w:t>
      </w:r>
      <w:r w:rsidR="005835BB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B7786A">
        <w:rPr>
          <w:rFonts w:ascii="Times New Roman" w:hAnsi="Times New Roman" w:cs="Times New Roman"/>
          <w:i/>
          <w:sz w:val="24"/>
          <w:szCs w:val="24"/>
        </w:rPr>
        <w:t>June 2014</w:t>
      </w:r>
    </w:p>
    <w:p w:rsidR="00217B29" w:rsidRDefault="00054321" w:rsidP="00217B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1169 Larpenteur Ave W, Roseville, MN 55113</w:t>
      </w:r>
      <w:r w:rsidR="00E34DBC">
        <w:rPr>
          <w:rFonts w:ascii="Times New Roman" w:hAnsi="Times New Roman" w:cs="Times New Roman"/>
          <w:sz w:val="20"/>
          <w:szCs w:val="20"/>
        </w:rPr>
        <w:t xml:space="preserve"> |</w:t>
      </w:r>
      <w:r w:rsidR="00DE258C">
        <w:rPr>
          <w:rFonts w:ascii="Times New Roman" w:hAnsi="Times New Roman" w:cs="Times New Roman"/>
          <w:sz w:val="20"/>
          <w:szCs w:val="20"/>
        </w:rPr>
        <w:t xml:space="preserve"> </w:t>
      </w:r>
      <w:r w:rsidR="00217B29">
        <w:rPr>
          <w:rFonts w:ascii="Times New Roman" w:hAnsi="Times New Roman" w:cs="Times New Roman"/>
          <w:sz w:val="20"/>
          <w:szCs w:val="20"/>
        </w:rPr>
        <w:t xml:space="preserve">(651) </w:t>
      </w:r>
      <w:r>
        <w:rPr>
          <w:rFonts w:ascii="Times New Roman" w:hAnsi="Times New Roman" w:cs="Times New Roman"/>
          <w:sz w:val="20"/>
          <w:szCs w:val="20"/>
        </w:rPr>
        <w:t>488-6676</w:t>
      </w:r>
    </w:p>
    <w:p w:rsidR="00D73E45" w:rsidRPr="00136968" w:rsidRDefault="00054321" w:rsidP="00D73E4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 desk cashier operating cash register to ring up customers, and money handling</w:t>
      </w:r>
    </w:p>
    <w:p w:rsidR="00136968" w:rsidRPr="00136968" w:rsidRDefault="00054321" w:rsidP="00D73E4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service, such as answering customers questions, concerns, returns, and policies</w:t>
      </w:r>
    </w:p>
    <w:p w:rsidR="00136968" w:rsidRPr="00136968" w:rsidRDefault="00054321" w:rsidP="00D73E4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Stocking new merchandise onto sales-floor, and refilling empty caps</w:t>
      </w:r>
    </w:p>
    <w:p w:rsidR="00136968" w:rsidRPr="00136968" w:rsidRDefault="00054321" w:rsidP="00D73E4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 parts and/or products to the installed customer in a safe and efficient</w:t>
      </w:r>
    </w:p>
    <w:p w:rsidR="00136968" w:rsidRPr="00136968" w:rsidRDefault="00054321" w:rsidP="00D73E4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money on C.O.D (Cash on Duty) deliveries and pick up customer returns</w:t>
      </w:r>
    </w:p>
    <w:p w:rsidR="00136968" w:rsidRPr="00136968" w:rsidRDefault="00054321" w:rsidP="00D73E4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routine vehicle maintenance by checking fluid levels, oils, radiator, transmission, etc.</w:t>
      </w:r>
    </w:p>
    <w:p w:rsidR="00D73E45" w:rsidRDefault="00054321" w:rsidP="00D73E4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Tempco Manufacturing</w:t>
      </w:r>
      <w:r w:rsidR="00D73E45">
        <w:rPr>
          <w:rFonts w:ascii="Times New Roman" w:hAnsi="Times New Roman" w:cs="Times New Roman"/>
          <w:b/>
          <w:sz w:val="24"/>
          <w:szCs w:val="24"/>
        </w:rPr>
        <w:t>,</w:t>
      </w:r>
      <w:r w:rsidR="00D73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Machine Operator</w:t>
      </w:r>
      <w:r w:rsidR="00D73E45">
        <w:rPr>
          <w:rFonts w:ascii="Times New Roman" w:hAnsi="Times New Roman" w:cs="Times New Roman"/>
          <w:sz w:val="24"/>
          <w:szCs w:val="24"/>
        </w:rPr>
        <w:tab/>
      </w:r>
      <w:r w:rsidR="00D73E45">
        <w:rPr>
          <w:rFonts w:ascii="Times New Roman" w:hAnsi="Times New Roman" w:cs="Times New Roman"/>
          <w:sz w:val="24"/>
          <w:szCs w:val="24"/>
        </w:rPr>
        <w:tab/>
      </w:r>
      <w:r w:rsidR="00D73E45">
        <w:rPr>
          <w:rFonts w:ascii="Times New Roman" w:hAnsi="Times New Roman" w:cs="Times New Roman"/>
          <w:sz w:val="24"/>
          <w:szCs w:val="24"/>
        </w:rPr>
        <w:tab/>
      </w:r>
      <w:r w:rsidR="0006735A">
        <w:rPr>
          <w:rFonts w:ascii="Times New Roman" w:hAnsi="Times New Roman" w:cs="Times New Roman"/>
          <w:sz w:val="24"/>
          <w:szCs w:val="24"/>
        </w:rPr>
        <w:tab/>
      </w:r>
      <w:r w:rsidR="00D73E45">
        <w:rPr>
          <w:rFonts w:ascii="Times New Roman" w:hAnsi="Times New Roman" w:cs="Times New Roman"/>
          <w:i/>
          <w:sz w:val="24"/>
          <w:szCs w:val="24"/>
        </w:rPr>
        <w:t xml:space="preserve">March </w:t>
      </w:r>
      <w:r>
        <w:rPr>
          <w:rFonts w:ascii="Times New Roman" w:hAnsi="Times New Roman" w:cs="Times New Roman"/>
          <w:i/>
          <w:sz w:val="24"/>
          <w:szCs w:val="24"/>
        </w:rPr>
        <w:t>2012 – June 2012</w:t>
      </w:r>
    </w:p>
    <w:p w:rsidR="00D73E45" w:rsidRDefault="00D00B35" w:rsidP="00D73E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2475 Minnesota 55, Saint Paul, MN 55120</w:t>
      </w:r>
      <w:r w:rsidR="00D73E45">
        <w:rPr>
          <w:rFonts w:ascii="Times New Roman" w:hAnsi="Times New Roman" w:cs="Times New Roman"/>
          <w:sz w:val="20"/>
          <w:szCs w:val="20"/>
        </w:rPr>
        <w:t xml:space="preserve"> | (</w:t>
      </w:r>
      <w:r>
        <w:rPr>
          <w:rFonts w:ascii="Times New Roman" w:hAnsi="Times New Roman" w:cs="Times New Roman"/>
          <w:sz w:val="20"/>
          <w:szCs w:val="20"/>
        </w:rPr>
        <w:t>651) 452-1441</w:t>
      </w:r>
    </w:p>
    <w:p w:rsidR="00C8485C" w:rsidRPr="00D00B35" w:rsidRDefault="00D00B35" w:rsidP="00D73E4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 operations: operating punch press and sanding machines</w:t>
      </w:r>
    </w:p>
    <w:p w:rsidR="00D00B35" w:rsidRPr="00D00B35" w:rsidRDefault="00D00B35" w:rsidP="00D73E4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 tools, sanding metal, grinding metal</w:t>
      </w:r>
    </w:p>
    <w:p w:rsidR="00D00B35" w:rsidRPr="00D00B35" w:rsidRDefault="00D00B35" w:rsidP="00D00B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inspection on metal parts to meet requirements</w:t>
      </w:r>
    </w:p>
    <w:p w:rsidR="00234176" w:rsidRDefault="00234176" w:rsidP="00D00B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176" w:rsidRDefault="00234176" w:rsidP="00D00B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176" w:rsidRDefault="00234176" w:rsidP="00D00B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176" w:rsidRDefault="00234176" w:rsidP="00D00B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B35" w:rsidRDefault="00DD0D0C" w:rsidP="00D00B3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ManPower - </w:t>
      </w:r>
      <w:r w:rsidR="00D00B35">
        <w:rPr>
          <w:rFonts w:ascii="Times New Roman" w:hAnsi="Times New Roman" w:cs="Times New Roman"/>
          <w:b/>
          <w:sz w:val="24"/>
          <w:szCs w:val="24"/>
        </w:rPr>
        <w:t>Fuji Color Processing Inc.,</w:t>
      </w:r>
      <w:r>
        <w:rPr>
          <w:rFonts w:ascii="Times New Roman" w:hAnsi="Times New Roman" w:cs="Times New Roman"/>
          <w:sz w:val="24"/>
          <w:szCs w:val="24"/>
        </w:rPr>
        <w:t xml:space="preserve"> Machine Operator</w:t>
      </w:r>
      <w:r>
        <w:rPr>
          <w:rFonts w:ascii="Times New Roman" w:hAnsi="Times New Roman" w:cs="Times New Roman"/>
          <w:sz w:val="24"/>
          <w:szCs w:val="24"/>
        </w:rPr>
        <w:tab/>
      </w:r>
      <w:r w:rsidR="00D00B35">
        <w:rPr>
          <w:rFonts w:ascii="Times New Roman" w:hAnsi="Times New Roman" w:cs="Times New Roman"/>
          <w:i/>
          <w:sz w:val="24"/>
          <w:szCs w:val="24"/>
        </w:rPr>
        <w:t>September 2009 – December 2011</w:t>
      </w:r>
    </w:p>
    <w:p w:rsidR="00D00B35" w:rsidRDefault="00D00B35" w:rsidP="00D00B3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151 5</w:t>
      </w:r>
      <w:r w:rsidRPr="00D00B3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Ave NW, New Brighton, MN 55112 | (651) 633-6000</w:t>
      </w:r>
    </w:p>
    <w:p w:rsidR="00D00B35" w:rsidRPr="00D00B35" w:rsidRDefault="00D00B35" w:rsidP="00D00B3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 operations: Set-up cutter machine ready for cutting by photo print size on rolls</w:t>
      </w:r>
    </w:p>
    <w:p w:rsidR="00D00B35" w:rsidRPr="00D00B35" w:rsidRDefault="00D00B35" w:rsidP="00D00B3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Sort photo prints by size, type, and numbers of pieces ready for packaging</w:t>
      </w:r>
    </w:p>
    <w:p w:rsidR="00D00B35" w:rsidRPr="00D00B35" w:rsidRDefault="00D00B35" w:rsidP="00D00B3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photo prints in envelope or box as required</w:t>
      </w:r>
    </w:p>
    <w:p w:rsidR="00D00B35" w:rsidRPr="00D00B35" w:rsidRDefault="00D00B35" w:rsidP="00D00B3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 and prepare packaged photo prints to be shipped out</w:t>
      </w:r>
    </w:p>
    <w:p w:rsidR="00D00B35" w:rsidRPr="00D00B35" w:rsidRDefault="00D00B35" w:rsidP="00D00B3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records of orders sorted and packaged</w:t>
      </w:r>
    </w:p>
    <w:p w:rsidR="00D00B35" w:rsidRDefault="00D00B35" w:rsidP="00D00B3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Dairy Queen,</w:t>
      </w:r>
      <w:r>
        <w:rPr>
          <w:rFonts w:ascii="Times New Roman" w:hAnsi="Times New Roman" w:cs="Times New Roman"/>
          <w:sz w:val="24"/>
          <w:szCs w:val="24"/>
        </w:rPr>
        <w:t xml:space="preserve"> Cashier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73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September 2007 – July 2010</w:t>
      </w:r>
    </w:p>
    <w:p w:rsidR="00D00B35" w:rsidRDefault="0006735A" w:rsidP="00D00B3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1739 Rice St, Roseville, MN 55113</w:t>
      </w:r>
      <w:r w:rsidR="00D00B35">
        <w:rPr>
          <w:rFonts w:ascii="Times New Roman" w:hAnsi="Times New Roman" w:cs="Times New Roman"/>
          <w:sz w:val="20"/>
          <w:szCs w:val="20"/>
        </w:rPr>
        <w:t xml:space="preserve"> | (651) </w:t>
      </w:r>
      <w:r>
        <w:rPr>
          <w:rFonts w:ascii="Times New Roman" w:hAnsi="Times New Roman" w:cs="Times New Roman"/>
          <w:sz w:val="20"/>
          <w:szCs w:val="20"/>
        </w:rPr>
        <w:t>489-8900</w:t>
      </w:r>
    </w:p>
    <w:p w:rsidR="00D73E45" w:rsidRPr="00D00B35" w:rsidRDefault="00D00B35" w:rsidP="00D00B3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 desk cashier operating cash register to ring up customers, and money handling</w:t>
      </w:r>
    </w:p>
    <w:p w:rsidR="00D00B35" w:rsidRPr="00D00B35" w:rsidRDefault="00D00B35" w:rsidP="00D00B3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service, such as answering customers questions about menu items, service, and policies</w:t>
      </w:r>
    </w:p>
    <w:p w:rsidR="00D00B35" w:rsidRPr="00D00B35" w:rsidRDefault="00D00B35" w:rsidP="00D00B3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Preparing ice cream and foods on menu for customers</w:t>
      </w:r>
    </w:p>
    <w:sectPr w:rsidR="00D00B35" w:rsidRPr="00D00B35" w:rsidSect="0006735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35AF4"/>
    <w:multiLevelType w:val="hybridMultilevel"/>
    <w:tmpl w:val="1FD0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03CE9"/>
    <w:multiLevelType w:val="hybridMultilevel"/>
    <w:tmpl w:val="B10C8D4A"/>
    <w:lvl w:ilvl="0" w:tplc="E620FA80">
      <w:start w:val="99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001151"/>
    <w:multiLevelType w:val="hybridMultilevel"/>
    <w:tmpl w:val="0DEEC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F0D11"/>
    <w:multiLevelType w:val="hybridMultilevel"/>
    <w:tmpl w:val="970E60D0"/>
    <w:lvl w:ilvl="0" w:tplc="F00459A0">
      <w:start w:val="99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1E4E"/>
    <w:multiLevelType w:val="hybridMultilevel"/>
    <w:tmpl w:val="A7B8BDC6"/>
    <w:lvl w:ilvl="0" w:tplc="F00459A0">
      <w:start w:val="99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1A"/>
    <w:rsid w:val="00054321"/>
    <w:rsid w:val="0006735A"/>
    <w:rsid w:val="00074D9F"/>
    <w:rsid w:val="001130E3"/>
    <w:rsid w:val="00136968"/>
    <w:rsid w:val="0018357E"/>
    <w:rsid w:val="00212100"/>
    <w:rsid w:val="00217B29"/>
    <w:rsid w:val="00227328"/>
    <w:rsid w:val="00234176"/>
    <w:rsid w:val="00305759"/>
    <w:rsid w:val="0033551E"/>
    <w:rsid w:val="003D373B"/>
    <w:rsid w:val="00430871"/>
    <w:rsid w:val="004534C4"/>
    <w:rsid w:val="0047319C"/>
    <w:rsid w:val="0054650F"/>
    <w:rsid w:val="00574BBF"/>
    <w:rsid w:val="005835BB"/>
    <w:rsid w:val="005E3F02"/>
    <w:rsid w:val="00631A6B"/>
    <w:rsid w:val="006C171F"/>
    <w:rsid w:val="007D22D0"/>
    <w:rsid w:val="00866567"/>
    <w:rsid w:val="008D121A"/>
    <w:rsid w:val="00972F0B"/>
    <w:rsid w:val="00A21E54"/>
    <w:rsid w:val="00AC1A0A"/>
    <w:rsid w:val="00AC52FA"/>
    <w:rsid w:val="00AE5855"/>
    <w:rsid w:val="00B10CB6"/>
    <w:rsid w:val="00B7786A"/>
    <w:rsid w:val="00B93EBA"/>
    <w:rsid w:val="00C32076"/>
    <w:rsid w:val="00C8485C"/>
    <w:rsid w:val="00CB5C50"/>
    <w:rsid w:val="00D00B35"/>
    <w:rsid w:val="00D32FE6"/>
    <w:rsid w:val="00D73E45"/>
    <w:rsid w:val="00D76751"/>
    <w:rsid w:val="00DB3431"/>
    <w:rsid w:val="00DD0D0C"/>
    <w:rsid w:val="00DE258C"/>
    <w:rsid w:val="00E34DBC"/>
    <w:rsid w:val="00F10E4E"/>
    <w:rsid w:val="00F61311"/>
    <w:rsid w:val="00F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1FAB6E1F-7049-439B-98FF-FB31AC0A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21A"/>
  </w:style>
  <w:style w:type="paragraph" w:styleId="Heading1">
    <w:name w:val="heading 1"/>
    <w:basedOn w:val="Normal"/>
    <w:next w:val="Normal"/>
    <w:link w:val="Heading1Char"/>
    <w:uiPriority w:val="9"/>
    <w:qFormat/>
    <w:rsid w:val="008D121A"/>
    <w:pPr>
      <w:keepNext/>
      <w:keepLines/>
      <w:pBdr>
        <w:bottom w:val="single" w:sz="4" w:space="2" w:color="2683C6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21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2683C6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21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21A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3416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21A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1C619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21A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21A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21A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13416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21A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21A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21A"/>
    <w:rPr>
      <w:rFonts w:asciiTheme="majorHAnsi" w:eastAsiaTheme="majorEastAsia" w:hAnsiTheme="majorHAnsi" w:cstheme="majorBidi"/>
      <w:color w:val="2683C6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21A"/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21A"/>
    <w:rPr>
      <w:rFonts w:asciiTheme="majorHAnsi" w:eastAsiaTheme="majorEastAsia" w:hAnsiTheme="majorHAnsi" w:cstheme="majorBidi"/>
      <w:i/>
      <w:iCs/>
      <w:color w:val="13416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21A"/>
    <w:rPr>
      <w:rFonts w:asciiTheme="majorHAnsi" w:eastAsiaTheme="majorEastAsia" w:hAnsiTheme="majorHAnsi" w:cstheme="majorBidi"/>
      <w:color w:val="1C619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21A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21A"/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21A"/>
    <w:rPr>
      <w:rFonts w:asciiTheme="majorHAnsi" w:eastAsiaTheme="majorEastAsia" w:hAnsiTheme="majorHAnsi" w:cstheme="majorBidi"/>
      <w:color w:val="13416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21A"/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121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D12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D121A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21A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21A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8D121A"/>
    <w:rPr>
      <w:b/>
      <w:bCs/>
    </w:rPr>
  </w:style>
  <w:style w:type="character" w:styleId="Emphasis">
    <w:name w:val="Emphasis"/>
    <w:basedOn w:val="DefaultParagraphFont"/>
    <w:uiPriority w:val="20"/>
    <w:qFormat/>
    <w:rsid w:val="008D121A"/>
    <w:rPr>
      <w:i/>
      <w:iCs/>
      <w:color w:val="000000" w:themeColor="text1"/>
    </w:rPr>
  </w:style>
  <w:style w:type="paragraph" w:styleId="NoSpacing">
    <w:name w:val="No Spacing"/>
    <w:uiPriority w:val="1"/>
    <w:qFormat/>
    <w:rsid w:val="008D12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121A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D12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21A"/>
    <w:pPr>
      <w:pBdr>
        <w:top w:val="single" w:sz="24" w:space="4" w:color="2683C6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21A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D121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D121A"/>
    <w:rPr>
      <w:b/>
      <w:bCs/>
      <w:i/>
      <w:iCs/>
      <w:caps w:val="0"/>
      <w:smallCaps w:val="0"/>
      <w:strike w:val="0"/>
      <w:dstrike w:val="0"/>
      <w:color w:val="2683C6" w:themeColor="accent2"/>
    </w:rPr>
  </w:style>
  <w:style w:type="character" w:styleId="SubtleReference">
    <w:name w:val="Subtle Reference"/>
    <w:basedOn w:val="DefaultParagraphFont"/>
    <w:uiPriority w:val="31"/>
    <w:qFormat/>
    <w:rsid w:val="008D121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D121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D121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121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D121A"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E256-97DC-4B30-A59B-F011758C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PajanVangLee</dc:creator>
  <cp:keywords/>
  <dc:description/>
  <cp:lastModifiedBy>Pajan Vang</cp:lastModifiedBy>
  <cp:revision>20</cp:revision>
  <dcterms:created xsi:type="dcterms:W3CDTF">2013-10-23T04:19:00Z</dcterms:created>
  <dcterms:modified xsi:type="dcterms:W3CDTF">2014-11-05T15:03:00Z</dcterms:modified>
</cp:coreProperties>
</file>