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Dakota Seltzer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9390 East 168</w:t>
      </w:r>
      <w:r>
        <w:rPr>
          <w:rFonts w:ascii="Calibri Regular" w:hAnsi="Calibri Regular"/>
          <w:sz w:val="20"/>
          <w:szCs w:val="20"/>
          <w:vertAlign w:val="superscript"/>
        </w:rPr>
        <w:t>th</w:t>
      </w:r>
      <w:r>
        <w:rPr>
          <w:rFonts w:ascii="Calibri Regular" w:hAnsi="Calibri Regular"/>
        </w:rPr>
        <w:t xml:space="preserve"> Ave.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Brighton, CO 80602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 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  <w:u w:val="single"/>
        </w:rPr>
        <w:t>Contact info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Cell Phone: 303-503-7916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hyperlink r:id="rId6" w:tgtFrame="_parent" w:history="1">
        <w:r>
          <w:rPr>
            <w:rStyle w:val="Hyperlink"/>
            <w:rFonts w:ascii="Calibri Regular" w:hAnsi="Calibri Regular"/>
          </w:rPr>
          <w:t>codyseltzer14@gmail.com</w:t>
        </w:r>
      </w:hyperlink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 </w:t>
      </w:r>
    </w:p>
    <w:p w:rsidR="005533C6" w:rsidRDefault="005533C6" w:rsidP="005533C6">
      <w:pPr>
        <w:pStyle w:val="defaultfont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  <w:u w:val="single"/>
        </w:rPr>
        <w:t>Qualifications/Work</w:t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Worked with City of Commerce City for a season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Working with father on family farm for four summers </w:t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Worked with a house painting business part time</w:t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Worked retail for a little</w:t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Always on time</w:t>
      </w:r>
    </w:p>
    <w:p w:rsidR="005533C6" w:rsidRDefault="005533C6" w:rsidP="005533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Prepared for any situation/ willing to stay late</w:t>
      </w:r>
    </w:p>
    <w:p w:rsidR="005533C6" w:rsidRDefault="005533C6" w:rsidP="005533C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 </w:t>
      </w:r>
    </w:p>
    <w:p w:rsidR="005533C6" w:rsidRDefault="005533C6" w:rsidP="005533C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  <w:u w:val="single"/>
        </w:rPr>
        <w:t>Education</w:t>
      </w:r>
    </w:p>
    <w:p w:rsidR="005533C6" w:rsidRDefault="005533C6" w:rsidP="005533C6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Graduated from Brighton High School in 2013</w:t>
      </w:r>
    </w:p>
    <w:p w:rsidR="005533C6" w:rsidRDefault="005533C6" w:rsidP="005533C6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Attended some college at Red Rocks Community College in Lakewood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5533C6" w:rsidRDefault="005533C6" w:rsidP="005533C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</w:rPr>
        <w:t> </w:t>
      </w:r>
    </w:p>
    <w:p w:rsidR="005533C6" w:rsidRDefault="005533C6" w:rsidP="005533C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 Regular" w:hAnsi="Calibri Regular"/>
          <w:u w:val="single"/>
        </w:rPr>
        <w:t>Other Info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Have ran, and worked on farm equipment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Excited to explore new opportunities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Detail orientated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Dedicated to my work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Open for anything to help accomplish job</w:t>
      </w:r>
    </w:p>
    <w:p w:rsidR="005533C6" w:rsidRDefault="005533C6" w:rsidP="005533C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/>
          <w:sz w:val="22"/>
          <w:szCs w:val="22"/>
        </w:rPr>
        <w:t>Great listener to foreman/supervisor</w:t>
      </w:r>
    </w:p>
    <w:p w:rsidR="00E57E1C" w:rsidRDefault="00E57E1C">
      <w:bookmarkStart w:id="0" w:name="_GoBack"/>
      <w:bookmarkEnd w:id="0"/>
    </w:p>
    <w:sectPr w:rsidR="00E5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0313"/>
    <w:multiLevelType w:val="multilevel"/>
    <w:tmpl w:val="2A3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12BF9"/>
    <w:multiLevelType w:val="multilevel"/>
    <w:tmpl w:val="3A84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0C01D5"/>
    <w:multiLevelType w:val="multilevel"/>
    <w:tmpl w:val="CB7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C6"/>
    <w:rsid w:val="005533C6"/>
    <w:rsid w:val="00E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3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33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font">
    <w:name w:val="defaultfont"/>
    <w:basedOn w:val="Normal"/>
    <w:uiPriority w:val="99"/>
    <w:semiHidden/>
    <w:rsid w:val="005533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3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33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font">
    <w:name w:val="defaultfont"/>
    <w:basedOn w:val="Normal"/>
    <w:uiPriority w:val="99"/>
    <w:semiHidden/>
    <w:rsid w:val="005533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dyseltzer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2014-11-05T19:32:00Z</dcterms:created>
  <dcterms:modified xsi:type="dcterms:W3CDTF">2014-11-05T19:32:00Z</dcterms:modified>
</cp:coreProperties>
</file>