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64" w:rsidRDefault="00BD09E6" w:rsidP="00BD09E6">
      <w:pPr>
        <w:jc w:val="center"/>
        <w:rPr>
          <w:sz w:val="32"/>
          <w:szCs w:val="32"/>
        </w:rPr>
      </w:pPr>
      <w:r>
        <w:rPr>
          <w:sz w:val="32"/>
          <w:szCs w:val="32"/>
        </w:rPr>
        <w:t>KASHIF SALEEM</w:t>
      </w:r>
    </w:p>
    <w:p w:rsidR="00BD09E6" w:rsidRDefault="00BD09E6" w:rsidP="00BD09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761 S TEJON ST DENVER, CO</w:t>
      </w:r>
    </w:p>
    <w:p w:rsidR="00BD09E6" w:rsidRDefault="002054DB" w:rsidP="00BD09E6">
      <w:pPr>
        <w:jc w:val="center"/>
        <w:rPr>
          <w:sz w:val="32"/>
          <w:szCs w:val="32"/>
        </w:rPr>
      </w:pPr>
      <w:hyperlink r:id="rId6" w:history="1">
        <w:r w:rsidR="00BD09E6" w:rsidRPr="0014700E">
          <w:rPr>
            <w:rStyle w:val="Hyperlink"/>
            <w:sz w:val="32"/>
            <w:szCs w:val="32"/>
          </w:rPr>
          <w:t>SALEEM.KASHIF81@YAHOO.COM</w:t>
        </w:r>
      </w:hyperlink>
    </w:p>
    <w:p w:rsidR="00BD09E6" w:rsidRDefault="00BD09E6" w:rsidP="00BD09E6">
      <w:pPr>
        <w:jc w:val="center"/>
        <w:rPr>
          <w:sz w:val="32"/>
          <w:szCs w:val="32"/>
        </w:rPr>
      </w:pPr>
      <w:r>
        <w:rPr>
          <w:sz w:val="32"/>
          <w:szCs w:val="32"/>
        </w:rPr>
        <w:t>203-9171925</w:t>
      </w:r>
    </w:p>
    <w:p w:rsidR="00BD09E6" w:rsidRDefault="00BD09E6" w:rsidP="00BD09E6">
      <w:r>
        <w:rPr>
          <w:sz w:val="32"/>
          <w:szCs w:val="32"/>
        </w:rPr>
        <w:t>OBJECTIVE:</w:t>
      </w:r>
      <w:r>
        <w:t xml:space="preserve"> Seeking a long term technical position, where I can apply all my previous skills and abilities for the growth of the firm.</w:t>
      </w:r>
    </w:p>
    <w:p w:rsidR="009C676B" w:rsidRDefault="009C676B" w:rsidP="00BD09E6">
      <w:pPr>
        <w:rPr>
          <w:sz w:val="32"/>
          <w:szCs w:val="32"/>
        </w:rPr>
      </w:pPr>
      <w:r>
        <w:rPr>
          <w:sz w:val="32"/>
          <w:szCs w:val="32"/>
        </w:rPr>
        <w:t>EDUACTION:</w:t>
      </w:r>
    </w:p>
    <w:p w:rsidR="009C676B" w:rsidRDefault="009C676B" w:rsidP="00BD09E6">
      <w:r>
        <w:rPr>
          <w:sz w:val="32"/>
          <w:szCs w:val="32"/>
        </w:rPr>
        <w:t>WESTWEERN CT STATE UNIVERSITY</w:t>
      </w:r>
    </w:p>
    <w:p w:rsidR="009C676B" w:rsidRDefault="009C676B" w:rsidP="00BD09E6">
      <w:r>
        <w:t>2008-2011 (SCIENCE MAJOR)</w:t>
      </w:r>
    </w:p>
    <w:p w:rsidR="009C676B" w:rsidRDefault="009C676B" w:rsidP="00BD09E6">
      <w:pPr>
        <w:rPr>
          <w:sz w:val="32"/>
          <w:szCs w:val="32"/>
        </w:rPr>
      </w:pPr>
      <w:r>
        <w:rPr>
          <w:sz w:val="32"/>
          <w:szCs w:val="32"/>
        </w:rPr>
        <w:t>CENTRAL CTT STATE UNIVERSITY</w:t>
      </w:r>
    </w:p>
    <w:p w:rsidR="009C676B" w:rsidRPr="009C676B" w:rsidRDefault="009C676B" w:rsidP="00BD09E6">
      <w:r>
        <w:t>2012-2012 (ENGINEERING COUSES)</w:t>
      </w:r>
    </w:p>
    <w:p w:rsidR="00597B30" w:rsidRDefault="008D5FCE" w:rsidP="00597B30">
      <w:pPr>
        <w:rPr>
          <w:sz w:val="32"/>
          <w:szCs w:val="32"/>
        </w:rPr>
      </w:pPr>
      <w:r>
        <w:rPr>
          <w:sz w:val="32"/>
          <w:szCs w:val="32"/>
        </w:rPr>
        <w:t>EXPERIENCE:</w:t>
      </w:r>
    </w:p>
    <w:p w:rsidR="009B7B7A" w:rsidRDefault="009B7B7A" w:rsidP="00597B30">
      <w:pPr>
        <w:rPr>
          <w:sz w:val="32"/>
          <w:szCs w:val="32"/>
        </w:rPr>
      </w:pPr>
      <w:r>
        <w:rPr>
          <w:sz w:val="32"/>
          <w:szCs w:val="32"/>
        </w:rPr>
        <w:t>MEMRY CORPORATION, BETHEL C</w:t>
      </w:r>
      <w:r w:rsidR="00597B30">
        <w:rPr>
          <w:sz w:val="32"/>
          <w:szCs w:val="32"/>
        </w:rPr>
        <w:t>T</w:t>
      </w:r>
    </w:p>
    <w:p w:rsidR="00597B30" w:rsidRDefault="00597B30" w:rsidP="00597B30">
      <w:pPr>
        <w:rPr>
          <w:sz w:val="32"/>
          <w:szCs w:val="32"/>
        </w:rPr>
      </w:pPr>
      <w:r>
        <w:rPr>
          <w:sz w:val="32"/>
          <w:szCs w:val="32"/>
        </w:rPr>
        <w:t>LASER TECHNICIAN/TEAM LEADER March 2014 to sept 02014</w:t>
      </w:r>
    </w:p>
    <w:p w:rsidR="00597B30" w:rsidRPr="007D0389" w:rsidRDefault="00597B30" w:rsidP="00597B30">
      <w:pPr>
        <w:pStyle w:val="ListParagraph"/>
        <w:numPr>
          <w:ilvl w:val="0"/>
          <w:numId w:val="1"/>
        </w:numPr>
      </w:pPr>
      <w:r w:rsidRPr="007D0389">
        <w:t>P</w:t>
      </w:r>
      <w:r w:rsidR="007D0389" w:rsidRPr="007D0389">
        <w:t xml:space="preserve">erformed inspection and analyzed </w:t>
      </w:r>
      <w:r w:rsidR="00BC332E" w:rsidRPr="007D0389">
        <w:t>data required</w:t>
      </w:r>
      <w:r w:rsidR="007D0389" w:rsidRPr="007D0389">
        <w:t xml:space="preserve"> by work instructions, inspection test masters and specifications.</w:t>
      </w:r>
    </w:p>
    <w:p w:rsidR="007D0389" w:rsidRDefault="007D0389" w:rsidP="007D0389">
      <w:pPr>
        <w:pStyle w:val="ListParagraph"/>
        <w:numPr>
          <w:ilvl w:val="0"/>
          <w:numId w:val="1"/>
        </w:numPr>
      </w:pPr>
      <w:r>
        <w:t>Performed developmental, first run production parts, in- process and final inspection.</w:t>
      </w:r>
    </w:p>
    <w:p w:rsidR="007D0389" w:rsidRDefault="007D0389" w:rsidP="007D0389">
      <w:pPr>
        <w:pStyle w:val="ListParagraph"/>
        <w:numPr>
          <w:ilvl w:val="0"/>
          <w:numId w:val="1"/>
        </w:numPr>
      </w:pPr>
      <w:r>
        <w:t xml:space="preserve">Performed visual </w:t>
      </w:r>
      <w:r w:rsidR="00BC332E">
        <w:t>inspection</w:t>
      </w:r>
      <w:r>
        <w:t xml:space="preserve"> under microscope.</w:t>
      </w:r>
    </w:p>
    <w:p w:rsidR="007D0389" w:rsidRDefault="007D0389" w:rsidP="007D0389">
      <w:pPr>
        <w:pStyle w:val="ListParagraph"/>
        <w:numPr>
          <w:ilvl w:val="0"/>
          <w:numId w:val="1"/>
        </w:numPr>
      </w:pPr>
      <w:r>
        <w:t>Performed data entry analysis.</w:t>
      </w:r>
    </w:p>
    <w:p w:rsidR="007D0389" w:rsidRDefault="007D0389" w:rsidP="007D0389">
      <w:pPr>
        <w:pStyle w:val="ListParagraph"/>
        <w:numPr>
          <w:ilvl w:val="0"/>
          <w:numId w:val="1"/>
        </w:numPr>
      </w:pPr>
      <w:r>
        <w:t xml:space="preserve">Responsible for adjustment and </w:t>
      </w:r>
      <w:r w:rsidR="00BC332E">
        <w:t>maintenance</w:t>
      </w:r>
      <w:r>
        <w:t xml:space="preserve"> on machines.</w:t>
      </w:r>
    </w:p>
    <w:p w:rsidR="007D0389" w:rsidRDefault="007D0389" w:rsidP="007D0389">
      <w:pPr>
        <w:rPr>
          <w:sz w:val="32"/>
          <w:szCs w:val="32"/>
        </w:rPr>
      </w:pPr>
      <w:r>
        <w:rPr>
          <w:sz w:val="32"/>
          <w:szCs w:val="32"/>
        </w:rPr>
        <w:t>ASML, WILTON CT</w:t>
      </w:r>
    </w:p>
    <w:p w:rsidR="007D0389" w:rsidRDefault="007D0389" w:rsidP="007D0389">
      <w:pPr>
        <w:rPr>
          <w:sz w:val="32"/>
          <w:szCs w:val="32"/>
        </w:rPr>
      </w:pPr>
      <w:r>
        <w:rPr>
          <w:sz w:val="32"/>
          <w:szCs w:val="32"/>
        </w:rPr>
        <w:t>OPTICAL FABRCATION TECHNICIAN SEPTEMBER 2013 TO FEBURARY 2014</w:t>
      </w:r>
    </w:p>
    <w:p w:rsidR="007D0389" w:rsidRPr="009C676B" w:rsidRDefault="007D0389" w:rsidP="007D0389">
      <w:pPr>
        <w:pStyle w:val="ListParagraph"/>
        <w:numPr>
          <w:ilvl w:val="0"/>
          <w:numId w:val="4"/>
        </w:numPr>
      </w:pPr>
      <w:r w:rsidRPr="009C676B">
        <w:t>Responsible for grinding and polishing various optical parts including.</w:t>
      </w:r>
    </w:p>
    <w:p w:rsidR="007D0389" w:rsidRPr="009C676B" w:rsidRDefault="007D0389" w:rsidP="007D0389">
      <w:pPr>
        <w:pStyle w:val="ListParagraph"/>
        <w:numPr>
          <w:ilvl w:val="0"/>
          <w:numId w:val="4"/>
        </w:numPr>
      </w:pPr>
      <w:r w:rsidRPr="009C676B">
        <w:t>Using engineering specifications and calculations, det</w:t>
      </w:r>
      <w:r w:rsidR="0036134A" w:rsidRPr="009C676B">
        <w:t>ermined t</w:t>
      </w:r>
      <w:r w:rsidRPr="009C676B">
        <w:t>he amount of microns to be removed.</w:t>
      </w:r>
    </w:p>
    <w:p w:rsidR="007D0389" w:rsidRPr="009C676B" w:rsidRDefault="007D0389" w:rsidP="007D0389">
      <w:pPr>
        <w:pStyle w:val="ListParagraph"/>
        <w:numPr>
          <w:ilvl w:val="0"/>
          <w:numId w:val="4"/>
        </w:numPr>
      </w:pPr>
      <w:r w:rsidRPr="009C676B">
        <w:t xml:space="preserve">Took protective measures before and after grinding such as </w:t>
      </w:r>
      <w:r w:rsidR="0036134A" w:rsidRPr="009C676B">
        <w:t>beveling</w:t>
      </w:r>
      <w:r w:rsidRPr="009C676B">
        <w:t xml:space="preserve">, </w:t>
      </w:r>
      <w:r w:rsidR="0036134A" w:rsidRPr="009C676B">
        <w:t>taping and blocking.</w:t>
      </w:r>
    </w:p>
    <w:p w:rsidR="0036134A" w:rsidRDefault="0036134A" w:rsidP="007D0389">
      <w:pPr>
        <w:pStyle w:val="ListParagraph"/>
        <w:numPr>
          <w:ilvl w:val="0"/>
          <w:numId w:val="4"/>
        </w:numPr>
      </w:pPr>
      <w:r w:rsidRPr="009C676B">
        <w:t>Used precision measuring equipment to determine the measurement within</w:t>
      </w:r>
      <w:r>
        <w:t xml:space="preserve"> the specifications.</w:t>
      </w:r>
    </w:p>
    <w:p w:rsidR="00BC332E" w:rsidRDefault="0036134A" w:rsidP="00BC332E">
      <w:pPr>
        <w:pStyle w:val="ListParagraph"/>
        <w:numPr>
          <w:ilvl w:val="0"/>
          <w:numId w:val="4"/>
        </w:numPr>
      </w:pPr>
      <w:r>
        <w:lastRenderedPageBreak/>
        <w:t>Some equipment and tools used including but not limited to interferometer, height gauge</w:t>
      </w:r>
      <w:r w:rsidR="00BC332E">
        <w:t xml:space="preserve">, oscilloscope, CMM </w:t>
      </w:r>
      <w:r>
        <w:t>etc.</w:t>
      </w:r>
    </w:p>
    <w:p w:rsidR="0036134A" w:rsidRDefault="0036134A" w:rsidP="007D0389">
      <w:pPr>
        <w:pStyle w:val="ListParagraph"/>
        <w:numPr>
          <w:ilvl w:val="0"/>
          <w:numId w:val="4"/>
        </w:numPr>
      </w:pPr>
      <w:r>
        <w:t>Interact</w:t>
      </w:r>
      <w:r w:rsidR="00BC332E">
        <w:t xml:space="preserve"> effectively with</w:t>
      </w:r>
      <w:r>
        <w:t xml:space="preserve"> engineers and colleagues</w:t>
      </w:r>
      <w:r w:rsidR="00BC332E">
        <w:t xml:space="preserve"> on daily basis.</w:t>
      </w:r>
    </w:p>
    <w:p w:rsidR="00BC332E" w:rsidRDefault="00BC332E" w:rsidP="007D0389">
      <w:pPr>
        <w:pStyle w:val="ListParagraph"/>
        <w:numPr>
          <w:ilvl w:val="0"/>
          <w:numId w:val="4"/>
        </w:numPr>
      </w:pPr>
      <w:r>
        <w:t>Responsible for proper documentation, time management, communication using tools like SAP, MS word, outlook etc.</w:t>
      </w:r>
    </w:p>
    <w:p w:rsidR="00BC332E" w:rsidRPr="007D0389" w:rsidRDefault="00BC332E" w:rsidP="00BC332E">
      <w:pPr>
        <w:pStyle w:val="ListParagraph"/>
        <w:numPr>
          <w:ilvl w:val="0"/>
          <w:numId w:val="4"/>
        </w:numPr>
      </w:pPr>
      <w:r>
        <w:t>Responsible for transferring optical parts to respective</w:t>
      </w:r>
      <w:r w:rsidR="00216A53">
        <w:t xml:space="preserve"> department after every operation.</w:t>
      </w:r>
    </w:p>
    <w:p w:rsidR="00BC332E" w:rsidRDefault="00BC332E" w:rsidP="00597B30">
      <w:pPr>
        <w:rPr>
          <w:sz w:val="32"/>
          <w:szCs w:val="32"/>
        </w:rPr>
      </w:pPr>
      <w:r>
        <w:rPr>
          <w:sz w:val="32"/>
          <w:szCs w:val="32"/>
        </w:rPr>
        <w:t>ASML, WILTON CT</w:t>
      </w:r>
    </w:p>
    <w:p w:rsidR="00597B30" w:rsidRDefault="00BC332E" w:rsidP="007F509B">
      <w:pPr>
        <w:rPr>
          <w:sz w:val="32"/>
          <w:szCs w:val="32"/>
        </w:rPr>
      </w:pPr>
      <w:r w:rsidRPr="007F509B">
        <w:rPr>
          <w:sz w:val="32"/>
          <w:szCs w:val="32"/>
        </w:rPr>
        <w:t xml:space="preserve">ELECTROOPTICAL TECHNICIAN </w:t>
      </w:r>
      <w:r w:rsidR="007F509B" w:rsidRPr="007F509B">
        <w:rPr>
          <w:sz w:val="32"/>
          <w:szCs w:val="32"/>
        </w:rPr>
        <w:t>APRIL 2012 TO OCTOBER 2012</w:t>
      </w:r>
    </w:p>
    <w:p w:rsidR="007F509B" w:rsidRPr="00216A53" w:rsidRDefault="007F509B" w:rsidP="007F509B">
      <w:pPr>
        <w:pStyle w:val="ListParagraph"/>
        <w:numPr>
          <w:ilvl w:val="0"/>
          <w:numId w:val="6"/>
        </w:numPr>
        <w:rPr>
          <w:rStyle w:val="apple-converted-space"/>
        </w:rPr>
      </w:pPr>
      <w:r w:rsidRPr="00216A53">
        <w:rPr>
          <w:rFonts w:ascii="Arial" w:hAnsi="Arial" w:cs="Arial"/>
          <w:color w:val="333333"/>
        </w:rPr>
        <w:t>Responsible for calibration, alignment and testing and assembling of complex lasers.</w:t>
      </w:r>
      <w:r w:rsidRPr="00216A53">
        <w:rPr>
          <w:rStyle w:val="apple-converted-space"/>
          <w:rFonts w:ascii="Arial" w:hAnsi="Arial" w:cs="Arial"/>
          <w:color w:val="333333"/>
        </w:rPr>
        <w:t> </w:t>
      </w:r>
    </w:p>
    <w:p w:rsidR="007F509B" w:rsidRPr="00216A53" w:rsidRDefault="007F509B" w:rsidP="007F509B">
      <w:pPr>
        <w:pStyle w:val="ListParagraph"/>
        <w:numPr>
          <w:ilvl w:val="0"/>
          <w:numId w:val="6"/>
        </w:numPr>
        <w:rPr>
          <w:rStyle w:val="apple-converted-space"/>
        </w:rPr>
      </w:pPr>
      <w:r w:rsidRPr="00216A53">
        <w:rPr>
          <w:rFonts w:ascii="Arial" w:hAnsi="Arial" w:cs="Arial"/>
          <w:color w:val="333333"/>
        </w:rPr>
        <w:t>Tested station and instrument set-up, and checked optical sub-assemblies.</w:t>
      </w:r>
      <w:r w:rsidRPr="00216A53">
        <w:rPr>
          <w:rStyle w:val="apple-converted-space"/>
          <w:rFonts w:ascii="Arial" w:hAnsi="Arial" w:cs="Arial"/>
          <w:color w:val="333333"/>
        </w:rPr>
        <w:t> </w:t>
      </w:r>
    </w:p>
    <w:p w:rsidR="007F509B" w:rsidRPr="00216A53" w:rsidRDefault="007F509B" w:rsidP="007F509B">
      <w:pPr>
        <w:pStyle w:val="ListParagraph"/>
        <w:numPr>
          <w:ilvl w:val="0"/>
          <w:numId w:val="6"/>
        </w:numPr>
        <w:rPr>
          <w:rStyle w:val="apple-converted-space"/>
        </w:rPr>
      </w:pPr>
      <w:r w:rsidRPr="00216A53">
        <w:rPr>
          <w:rStyle w:val="apple-converted-space"/>
          <w:rFonts w:ascii="Arial" w:hAnsi="Arial" w:cs="Arial"/>
          <w:color w:val="333333"/>
        </w:rPr>
        <w:t xml:space="preserve">Set laser intensity to certain specifications </w:t>
      </w:r>
      <w:r w:rsidR="00216A53" w:rsidRPr="00216A53">
        <w:rPr>
          <w:rStyle w:val="apple-converted-space"/>
          <w:rFonts w:ascii="Arial" w:hAnsi="Arial" w:cs="Arial"/>
          <w:color w:val="333333"/>
        </w:rPr>
        <w:t>in mWs bef</w:t>
      </w:r>
      <w:r w:rsidRPr="00216A53">
        <w:rPr>
          <w:rStyle w:val="apple-converted-space"/>
          <w:rFonts w:ascii="Arial" w:hAnsi="Arial" w:cs="Arial"/>
          <w:color w:val="333333"/>
        </w:rPr>
        <w:t>ore alignment.</w:t>
      </w:r>
    </w:p>
    <w:p w:rsidR="007F509B" w:rsidRPr="00216A53" w:rsidRDefault="007F509B" w:rsidP="007F509B">
      <w:pPr>
        <w:pStyle w:val="ListParagraph"/>
        <w:numPr>
          <w:ilvl w:val="0"/>
          <w:numId w:val="6"/>
        </w:numPr>
        <w:rPr>
          <w:rStyle w:val="apple-converted-space"/>
        </w:rPr>
      </w:pPr>
      <w:r w:rsidRPr="00216A53">
        <w:rPr>
          <w:rStyle w:val="apple-converted-space"/>
          <w:rFonts w:ascii="Arial" w:hAnsi="Arial" w:cs="Arial"/>
          <w:color w:val="333333"/>
        </w:rPr>
        <w:t xml:space="preserve">Performed </w:t>
      </w:r>
      <w:r w:rsidR="00216A53" w:rsidRPr="00216A53">
        <w:rPr>
          <w:rStyle w:val="apple-converted-space"/>
          <w:rFonts w:ascii="Arial" w:hAnsi="Arial" w:cs="Arial"/>
          <w:color w:val="333333"/>
        </w:rPr>
        <w:t xml:space="preserve">alignment and final </w:t>
      </w:r>
      <w:bookmarkStart w:id="0" w:name="_GoBack"/>
      <w:bookmarkEnd w:id="0"/>
      <w:r w:rsidR="00CD32AC" w:rsidRPr="00216A53">
        <w:rPr>
          <w:rStyle w:val="apple-converted-space"/>
          <w:rFonts w:ascii="Arial" w:hAnsi="Arial" w:cs="Arial"/>
          <w:color w:val="333333"/>
        </w:rPr>
        <w:t>assembly.</w:t>
      </w:r>
    </w:p>
    <w:p w:rsidR="00216A53" w:rsidRPr="00216A53" w:rsidRDefault="00216A53" w:rsidP="007F509B">
      <w:pPr>
        <w:pStyle w:val="ListParagraph"/>
        <w:numPr>
          <w:ilvl w:val="0"/>
          <w:numId w:val="6"/>
        </w:numPr>
        <w:rPr>
          <w:rStyle w:val="apple-converted-space"/>
        </w:rPr>
      </w:pPr>
      <w:r w:rsidRPr="00216A53">
        <w:rPr>
          <w:rStyle w:val="apple-converted-space"/>
          <w:rFonts w:ascii="Arial" w:hAnsi="Arial" w:cs="Arial"/>
          <w:color w:val="333333"/>
        </w:rPr>
        <w:t>Cleaned lasers and housing using isopropyl and acetone before packing and used black light if needed.</w:t>
      </w:r>
    </w:p>
    <w:p w:rsidR="00216A53" w:rsidRPr="00216A53" w:rsidRDefault="00216A53" w:rsidP="007F509B">
      <w:pPr>
        <w:pStyle w:val="ListParagraph"/>
        <w:numPr>
          <w:ilvl w:val="0"/>
          <w:numId w:val="6"/>
        </w:numPr>
        <w:rPr>
          <w:rStyle w:val="apple-converted-space"/>
        </w:rPr>
      </w:pPr>
      <w:r w:rsidRPr="00216A53">
        <w:rPr>
          <w:rStyle w:val="apple-converted-space"/>
          <w:rFonts w:ascii="Arial" w:hAnsi="Arial" w:cs="Arial"/>
          <w:color w:val="333333"/>
        </w:rPr>
        <w:t>Performed labeling and attached identifying stickers before cage and pace of each individual laser.</w:t>
      </w:r>
    </w:p>
    <w:p w:rsidR="00216A53" w:rsidRPr="00216A53" w:rsidRDefault="00216A53" w:rsidP="007F509B">
      <w:pPr>
        <w:pStyle w:val="ListParagraph"/>
        <w:numPr>
          <w:ilvl w:val="0"/>
          <w:numId w:val="6"/>
        </w:numPr>
        <w:rPr>
          <w:rStyle w:val="apple-converted-space"/>
        </w:rPr>
      </w:pPr>
      <w:r w:rsidRPr="00216A53">
        <w:rPr>
          <w:rStyle w:val="apple-converted-space"/>
          <w:rFonts w:ascii="Arial" w:hAnsi="Arial" w:cs="Arial"/>
          <w:color w:val="333333"/>
        </w:rPr>
        <w:t>Performed documentation after each work order.</w:t>
      </w:r>
    </w:p>
    <w:p w:rsidR="00216A53" w:rsidRDefault="00216A53" w:rsidP="00216A53">
      <w:pPr>
        <w:pStyle w:val="ListParagraph"/>
      </w:pPr>
    </w:p>
    <w:p w:rsidR="00216A53" w:rsidRDefault="00216A53" w:rsidP="00216A53">
      <w:pPr>
        <w:pStyle w:val="ListParagraph"/>
      </w:pPr>
    </w:p>
    <w:p w:rsidR="00216A53" w:rsidRDefault="00216A53" w:rsidP="00216A53">
      <w:pPr>
        <w:rPr>
          <w:sz w:val="32"/>
          <w:szCs w:val="32"/>
        </w:rPr>
      </w:pPr>
      <w:r>
        <w:rPr>
          <w:sz w:val="32"/>
          <w:szCs w:val="32"/>
        </w:rPr>
        <w:t xml:space="preserve">BARDEN </w:t>
      </w:r>
      <w:r w:rsidR="00D36FC0" w:rsidRPr="00D36FC0">
        <w:rPr>
          <w:sz w:val="32"/>
          <w:szCs w:val="32"/>
        </w:rPr>
        <w:t>CORPORATION</w:t>
      </w:r>
      <w:r w:rsidR="00D36FC0">
        <w:rPr>
          <w:sz w:val="32"/>
          <w:szCs w:val="32"/>
        </w:rPr>
        <w:t>, DANBURY CT</w:t>
      </w:r>
    </w:p>
    <w:p w:rsidR="00216A53" w:rsidRDefault="00D36FC0" w:rsidP="00216A53">
      <w:pPr>
        <w:rPr>
          <w:sz w:val="32"/>
          <w:szCs w:val="32"/>
        </w:rPr>
      </w:pPr>
      <w:r>
        <w:rPr>
          <w:sz w:val="32"/>
          <w:szCs w:val="32"/>
        </w:rPr>
        <w:t xml:space="preserve">CNC MACHINIST </w:t>
      </w:r>
      <w:r w:rsidRPr="00D36FC0">
        <w:rPr>
          <w:sz w:val="32"/>
          <w:szCs w:val="32"/>
        </w:rPr>
        <w:t>OCT2011 TO JANURARY 2012</w:t>
      </w:r>
    </w:p>
    <w:p w:rsidR="00D36FC0" w:rsidRDefault="00D36FC0" w:rsidP="00D36FC0">
      <w:pPr>
        <w:pStyle w:val="ListParagraph"/>
        <w:numPr>
          <w:ilvl w:val="0"/>
          <w:numId w:val="7"/>
        </w:numPr>
      </w:pPr>
      <w:r>
        <w:t xml:space="preserve"> Responsible for grinding</w:t>
      </w:r>
      <w:r w:rsidR="00C410C3">
        <w:t xml:space="preserve"> operations of various</w:t>
      </w:r>
      <w:r>
        <w:t xml:space="preserve"> size bearings at an aerospace division .</w:t>
      </w:r>
    </w:p>
    <w:p w:rsidR="00D36FC0" w:rsidRDefault="00D36FC0" w:rsidP="00D36FC0">
      <w:pPr>
        <w:pStyle w:val="ListParagraph"/>
        <w:numPr>
          <w:ilvl w:val="0"/>
          <w:numId w:val="7"/>
        </w:numPr>
      </w:pPr>
      <w:r>
        <w:t>Responsible for setup and run 5 axis cnc machines.</w:t>
      </w:r>
    </w:p>
    <w:p w:rsidR="00D36FC0" w:rsidRDefault="00D36FC0" w:rsidP="00216A53">
      <w:pPr>
        <w:pStyle w:val="ListParagraph"/>
        <w:numPr>
          <w:ilvl w:val="0"/>
          <w:numId w:val="7"/>
        </w:numPr>
      </w:pPr>
      <w:r>
        <w:t xml:space="preserve">Responsible </w:t>
      </w:r>
      <w:r w:rsidR="00A33229">
        <w:t xml:space="preserve">for </w:t>
      </w:r>
      <w:r>
        <w:t xml:space="preserve">rough and finish grinding </w:t>
      </w:r>
      <w:r w:rsidR="00A33229">
        <w:t>of both ID and OD.</w:t>
      </w:r>
    </w:p>
    <w:p w:rsidR="00A33229" w:rsidRDefault="00A33229" w:rsidP="00216A53">
      <w:pPr>
        <w:pStyle w:val="ListParagraph"/>
        <w:numPr>
          <w:ilvl w:val="0"/>
          <w:numId w:val="7"/>
        </w:numPr>
      </w:pPr>
      <w:r>
        <w:t>Determined part specification such as dimensions, tolerances and no. of parts to be ground using blue prints.</w:t>
      </w:r>
    </w:p>
    <w:p w:rsidR="00A33229" w:rsidRDefault="00A33229" w:rsidP="00216A53">
      <w:pPr>
        <w:pStyle w:val="ListParagraph"/>
        <w:numPr>
          <w:ilvl w:val="0"/>
          <w:numId w:val="7"/>
        </w:numPr>
      </w:pPr>
      <w:r>
        <w:t>Tools used including micrometers, calipers and preset gauges after setup.</w:t>
      </w:r>
    </w:p>
    <w:p w:rsidR="00A33229" w:rsidRDefault="00A33229" w:rsidP="00216A53">
      <w:pPr>
        <w:pStyle w:val="ListParagraph"/>
        <w:numPr>
          <w:ilvl w:val="0"/>
          <w:numId w:val="7"/>
        </w:numPr>
      </w:pPr>
      <w:r>
        <w:t xml:space="preserve">Followed all safety rules and regulations. </w:t>
      </w:r>
    </w:p>
    <w:p w:rsidR="00A33229" w:rsidRPr="00A33229" w:rsidRDefault="00A33229" w:rsidP="00216A53">
      <w:pPr>
        <w:pStyle w:val="ListParagraph"/>
        <w:numPr>
          <w:ilvl w:val="0"/>
          <w:numId w:val="7"/>
        </w:numPr>
      </w:pPr>
      <w:r>
        <w:t>Performed paper work after each operation.</w:t>
      </w:r>
    </w:p>
    <w:p w:rsidR="00597B30" w:rsidRDefault="00A33229" w:rsidP="00597B30">
      <w:pPr>
        <w:rPr>
          <w:sz w:val="32"/>
          <w:szCs w:val="32"/>
        </w:rPr>
      </w:pPr>
      <w:r>
        <w:rPr>
          <w:sz w:val="32"/>
          <w:szCs w:val="32"/>
        </w:rPr>
        <w:t>ASML, WILTON CT</w:t>
      </w:r>
    </w:p>
    <w:p w:rsidR="00A33229" w:rsidRDefault="00A33229" w:rsidP="00597B30">
      <w:pPr>
        <w:rPr>
          <w:sz w:val="32"/>
          <w:szCs w:val="32"/>
        </w:rPr>
      </w:pPr>
      <w:r>
        <w:rPr>
          <w:sz w:val="32"/>
          <w:szCs w:val="32"/>
        </w:rPr>
        <w:t>ELECTRO MECHANICAL TECHNICAIAIN AUG 2010 TO OCT 2011</w:t>
      </w:r>
    </w:p>
    <w:p w:rsidR="00C410C3" w:rsidRDefault="00C410C3" w:rsidP="00C410C3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C410C3">
        <w:t>Performed complex sub and final assemblies, testing qc and packing of modules for Twins</w:t>
      </w:r>
      <w:r w:rsidRPr="00C410C3">
        <w:rPr>
          <w:rFonts w:ascii="Arial" w:hAnsi="Arial" w:cs="Arial"/>
          <w:color w:val="252525"/>
          <w:shd w:val="clear" w:color="auto" w:fill="FFFFFF"/>
        </w:rPr>
        <w:t>can NXT: 1950i lithography machine</w:t>
      </w:r>
      <w:r w:rsidR="0028405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in a clean room environment.</w:t>
      </w:r>
    </w:p>
    <w:p w:rsidR="00C410C3" w:rsidRDefault="00C410C3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Responsible for </w:t>
      </w:r>
      <w:r w:rsidR="00460FA1">
        <w:rPr>
          <w:rFonts w:ascii="Arial" w:hAnsi="Arial" w:cs="Arial"/>
          <w:color w:val="252525"/>
          <w:sz w:val="21"/>
          <w:szCs w:val="21"/>
          <w:shd w:val="clear" w:color="auto" w:fill="FFFFFF"/>
        </w:rPr>
        <w:t>assembling modules including pupicon, Unicom, airgauge reticle handler and reticle stage.</w:t>
      </w:r>
    </w:p>
    <w:p w:rsidR="00460FA1" w:rsidRDefault="00460FA1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Effective assembling and installation of various electronic, electromechanical, mechanical and electrical components including but not limited to actuators, swi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tches, sensors chuck, arms, plc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pcb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pneumatic and hydraulic components to subassemblies, frames and units.</w:t>
      </w:r>
    </w:p>
    <w:p w:rsidR="00460FA1" w:rsidRDefault="00460FA1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lastRenderedPageBreak/>
        <w:t xml:space="preserve">Performed positioning, alignment, soldering drilling, and </w:t>
      </w:r>
      <w:r w:rsidR="0028405A">
        <w:rPr>
          <w:rFonts w:ascii="Arial" w:hAnsi="Arial" w:cs="Arial"/>
          <w:color w:val="252525"/>
          <w:sz w:val="21"/>
          <w:szCs w:val="21"/>
          <w:shd w:val="clear" w:color="auto" w:fill="FFFFFF"/>
        </w:rPr>
        <w:t>reaming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for proper fit and </w:t>
      </w:r>
      <w:r w:rsidR="000F2763">
        <w:rPr>
          <w:rFonts w:ascii="Arial" w:hAnsi="Arial" w:cs="Arial"/>
          <w:color w:val="252525"/>
          <w:sz w:val="21"/>
          <w:szCs w:val="21"/>
          <w:shd w:val="clear" w:color="auto" w:fill="FFFFFF"/>
        </w:rPr>
        <w:t>assembly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460FA1" w:rsidRDefault="000F2763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Performed final assembly through position, align and fasten subassemblies to large frames (HOUSING).</w:t>
      </w:r>
    </w:p>
    <w:p w:rsidR="000F2763" w:rsidRDefault="000F2763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Performed labeling and attached identification </w:t>
      </w:r>
      <w:r w:rsidR="0028405A">
        <w:rPr>
          <w:rFonts w:ascii="Arial" w:hAnsi="Arial" w:cs="Arial"/>
          <w:color w:val="252525"/>
          <w:sz w:val="21"/>
          <w:szCs w:val="21"/>
          <w:shd w:val="clear" w:color="auto" w:fill="FFFFFF"/>
        </w:rPr>
        <w:t>stickers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0F2763" w:rsidRDefault="000F2763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Skillfully followed procedures, schematics, drawings, blue prints to determine methods and sequence of assemblies.</w:t>
      </w:r>
    </w:p>
    <w:p w:rsidR="000F2763" w:rsidRDefault="000F2763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Several tests performed during assemblies including leak test,</w:t>
      </w:r>
      <w:r w:rsidR="0028405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voltage,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twinscan, visual inspection </w:t>
      </w:r>
      <w:r w:rsidR="0028405A">
        <w:rPr>
          <w:rFonts w:ascii="Arial" w:hAnsi="Arial" w:cs="Arial"/>
          <w:color w:val="252525"/>
          <w:sz w:val="21"/>
          <w:szCs w:val="21"/>
          <w:shd w:val="clear" w:color="auto" w:fill="FFFFFF"/>
        </w:rPr>
        <w:t>etc.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to meet operational specifications and tolerances.</w:t>
      </w:r>
    </w:p>
    <w:p w:rsidR="000F2763" w:rsidRDefault="0028405A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Repairing and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troubleshooting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performed on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returned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modules.</w:t>
      </w:r>
    </w:p>
    <w:p w:rsidR="0028405A" w:rsidRDefault="0028405A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Excellent training provided to junior and senior technicians.</w:t>
      </w:r>
    </w:p>
    <w:p w:rsidR="0028405A" w:rsidRDefault="0028405A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Various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manual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powered tools utilized including wrenches,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torque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wrenches, torque drivers,</w:t>
      </w:r>
      <w:r w:rsidR="00D34BB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fixtures, soldering equipment,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cranes</w:t>
      </w:r>
      <w:r w:rsidR="00D34BB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precision measuring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instruments</w:t>
      </w:r>
      <w:r w:rsidR="00D34BB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calipers and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millimeters</w:t>
      </w:r>
      <w:r w:rsidR="00D34BB2"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D34BB2" w:rsidRDefault="009C676B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software</w:t>
      </w:r>
      <w:r w:rsidR="00D34BB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used for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documentation</w:t>
      </w:r>
      <w:r w:rsidR="00D34BB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testing are labview, twinscan, SAP, tektok,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MS office</w:t>
      </w:r>
      <w:r w:rsidR="00D34BB2">
        <w:rPr>
          <w:rFonts w:ascii="Arial" w:hAnsi="Arial" w:cs="Arial"/>
          <w:color w:val="252525"/>
          <w:sz w:val="21"/>
          <w:szCs w:val="21"/>
          <w:shd w:val="clear" w:color="auto" w:fill="FFFFFF"/>
        </w:rPr>
        <w:t>, ASML ERP, outlook etc.</w:t>
      </w:r>
    </w:p>
    <w:p w:rsidR="00D34BB2" w:rsidRDefault="00D34BB2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Effectively communicate with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colleagues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engineers, vendors and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occasionally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gave presentation to the visitors.</w:t>
      </w:r>
    </w:p>
    <w:p w:rsidR="00D34BB2" w:rsidRDefault="00D34BB2" w:rsidP="00C410C3">
      <w:pPr>
        <w:pStyle w:val="ListParagraph"/>
        <w:numPr>
          <w:ilvl w:val="0"/>
          <w:numId w:val="12"/>
        </w:num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All the </w:t>
      </w:r>
      <w:r w:rsidR="009C676B">
        <w:rPr>
          <w:rFonts w:ascii="Arial" w:hAnsi="Arial" w:cs="Arial"/>
          <w:color w:val="252525"/>
          <w:sz w:val="21"/>
          <w:szCs w:val="21"/>
          <w:shd w:val="clear" w:color="auto" w:fill="FFFFFF"/>
        </w:rPr>
        <w:t>worked performed safely along with 8S guidelines and good manufacturing practices.</w:t>
      </w:r>
    </w:p>
    <w:p w:rsidR="009C676B" w:rsidRPr="00C410C3" w:rsidRDefault="009C676B" w:rsidP="009C676B">
      <w:pPr>
        <w:pStyle w:val="ListParagrap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C410C3" w:rsidRPr="00C410C3" w:rsidRDefault="00C410C3" w:rsidP="00C410C3"/>
    <w:p w:rsidR="00597B30" w:rsidRDefault="009C676B" w:rsidP="00597B30">
      <w:pPr>
        <w:rPr>
          <w:sz w:val="32"/>
          <w:szCs w:val="32"/>
        </w:rPr>
      </w:pPr>
      <w:r>
        <w:rPr>
          <w:sz w:val="32"/>
          <w:szCs w:val="32"/>
        </w:rPr>
        <w:t>SKILLS:</w:t>
      </w:r>
    </w:p>
    <w:p w:rsidR="009C676B" w:rsidRDefault="009C676B" w:rsidP="009C676B">
      <w:pPr>
        <w:pStyle w:val="ListParagraph"/>
        <w:numPr>
          <w:ilvl w:val="0"/>
          <w:numId w:val="13"/>
        </w:numPr>
      </w:pPr>
      <w:r>
        <w:t>Computer skills include SAP, Labview , UNIX, various programming languages, Autocad and Solid works.</w:t>
      </w:r>
    </w:p>
    <w:p w:rsidR="009C676B" w:rsidRPr="009C676B" w:rsidRDefault="009C676B" w:rsidP="009C676B">
      <w:pPr>
        <w:pStyle w:val="ListParagraph"/>
        <w:numPr>
          <w:ilvl w:val="0"/>
          <w:numId w:val="13"/>
        </w:numPr>
      </w:pPr>
      <w:r>
        <w:t>Can work under short training and with little supervision.</w:t>
      </w:r>
    </w:p>
    <w:p w:rsidR="00597B30" w:rsidRDefault="00597B30" w:rsidP="00597B30">
      <w:pPr>
        <w:rPr>
          <w:sz w:val="32"/>
          <w:szCs w:val="32"/>
        </w:rPr>
      </w:pPr>
    </w:p>
    <w:p w:rsidR="009B7B7A" w:rsidRDefault="009B7B7A" w:rsidP="009B7B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B7B7A" w:rsidRDefault="009B7B7A" w:rsidP="009B7B7A">
      <w:pPr>
        <w:spacing w:before="100" w:beforeAutospacing="1" w:after="0"/>
        <w:rPr>
          <w:sz w:val="32"/>
          <w:szCs w:val="32"/>
        </w:rPr>
      </w:pPr>
    </w:p>
    <w:p w:rsidR="009B7B7A" w:rsidRDefault="009B7B7A" w:rsidP="00BD09E6">
      <w:pPr>
        <w:rPr>
          <w:sz w:val="32"/>
          <w:szCs w:val="32"/>
        </w:rPr>
      </w:pPr>
    </w:p>
    <w:p w:rsidR="008D5FCE" w:rsidRDefault="008D5FCE" w:rsidP="00BD09E6">
      <w:pPr>
        <w:rPr>
          <w:sz w:val="32"/>
          <w:szCs w:val="32"/>
        </w:rPr>
      </w:pPr>
    </w:p>
    <w:p w:rsidR="008D5FCE" w:rsidRPr="008D5FCE" w:rsidRDefault="008D5FCE" w:rsidP="00BD09E6">
      <w:pPr>
        <w:rPr>
          <w:sz w:val="32"/>
          <w:szCs w:val="32"/>
        </w:rPr>
      </w:pPr>
    </w:p>
    <w:p w:rsidR="00BD09E6" w:rsidRDefault="00BD09E6" w:rsidP="00BD09E6">
      <w:pPr>
        <w:rPr>
          <w:sz w:val="32"/>
          <w:szCs w:val="32"/>
        </w:rPr>
      </w:pPr>
    </w:p>
    <w:p w:rsidR="00BD09E6" w:rsidRDefault="00BD09E6" w:rsidP="00BD09E6">
      <w:pPr>
        <w:rPr>
          <w:sz w:val="32"/>
          <w:szCs w:val="32"/>
        </w:rPr>
      </w:pPr>
    </w:p>
    <w:p w:rsidR="00BD09E6" w:rsidRDefault="00BD09E6" w:rsidP="00BD09E6">
      <w:pPr>
        <w:jc w:val="center"/>
        <w:rPr>
          <w:sz w:val="32"/>
          <w:szCs w:val="32"/>
        </w:rPr>
      </w:pPr>
    </w:p>
    <w:p w:rsidR="00BD09E6" w:rsidRDefault="00BD09E6" w:rsidP="00BD09E6">
      <w:pPr>
        <w:jc w:val="center"/>
        <w:rPr>
          <w:sz w:val="32"/>
          <w:szCs w:val="32"/>
        </w:rPr>
      </w:pPr>
    </w:p>
    <w:p w:rsidR="00BD09E6" w:rsidRDefault="00BD09E6" w:rsidP="00BD09E6">
      <w:pPr>
        <w:jc w:val="center"/>
        <w:rPr>
          <w:sz w:val="32"/>
          <w:szCs w:val="32"/>
        </w:rPr>
      </w:pPr>
    </w:p>
    <w:p w:rsidR="00BD09E6" w:rsidRPr="00BD09E6" w:rsidRDefault="00BD09E6" w:rsidP="00BD09E6">
      <w:pPr>
        <w:jc w:val="center"/>
        <w:rPr>
          <w:sz w:val="32"/>
          <w:szCs w:val="32"/>
        </w:rPr>
      </w:pPr>
    </w:p>
    <w:sectPr w:rsidR="00BD09E6" w:rsidRPr="00BD09E6" w:rsidSect="00597B3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36E"/>
    <w:multiLevelType w:val="hybridMultilevel"/>
    <w:tmpl w:val="6A0CA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D1FF7"/>
    <w:multiLevelType w:val="hybridMultilevel"/>
    <w:tmpl w:val="0198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B138C"/>
    <w:multiLevelType w:val="hybridMultilevel"/>
    <w:tmpl w:val="1ECC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5637"/>
    <w:multiLevelType w:val="hybridMultilevel"/>
    <w:tmpl w:val="68D0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B2EBB"/>
    <w:multiLevelType w:val="hybridMultilevel"/>
    <w:tmpl w:val="D56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9515B"/>
    <w:multiLevelType w:val="hybridMultilevel"/>
    <w:tmpl w:val="B90A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C3BF1"/>
    <w:multiLevelType w:val="hybridMultilevel"/>
    <w:tmpl w:val="9AAA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A3B5B"/>
    <w:multiLevelType w:val="hybridMultilevel"/>
    <w:tmpl w:val="33B6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50296"/>
    <w:multiLevelType w:val="multilevel"/>
    <w:tmpl w:val="C1BC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36C42"/>
    <w:multiLevelType w:val="hybridMultilevel"/>
    <w:tmpl w:val="EAEC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30A74"/>
    <w:multiLevelType w:val="hybridMultilevel"/>
    <w:tmpl w:val="7E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A18F1"/>
    <w:multiLevelType w:val="hybridMultilevel"/>
    <w:tmpl w:val="AC4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2704"/>
    <w:multiLevelType w:val="hybridMultilevel"/>
    <w:tmpl w:val="08BC7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09E6"/>
    <w:rsid w:val="000F2763"/>
    <w:rsid w:val="002054DB"/>
    <w:rsid w:val="00216A53"/>
    <w:rsid w:val="0028405A"/>
    <w:rsid w:val="00306E7F"/>
    <w:rsid w:val="0036134A"/>
    <w:rsid w:val="00460FA1"/>
    <w:rsid w:val="00504464"/>
    <w:rsid w:val="00597B30"/>
    <w:rsid w:val="007D0389"/>
    <w:rsid w:val="007F509B"/>
    <w:rsid w:val="008D5FCE"/>
    <w:rsid w:val="009B7B7A"/>
    <w:rsid w:val="009C676B"/>
    <w:rsid w:val="00A33229"/>
    <w:rsid w:val="00BC332E"/>
    <w:rsid w:val="00BD09E6"/>
    <w:rsid w:val="00C410C3"/>
    <w:rsid w:val="00CD32AC"/>
    <w:rsid w:val="00D34BB2"/>
    <w:rsid w:val="00D36FC0"/>
    <w:rsid w:val="00F8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B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7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97B30"/>
  </w:style>
  <w:style w:type="paragraph" w:styleId="ListParagraph">
    <w:name w:val="List Paragraph"/>
    <w:basedOn w:val="Normal"/>
    <w:uiPriority w:val="34"/>
    <w:qFormat/>
    <w:rsid w:val="00597B3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5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B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7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97B30"/>
  </w:style>
  <w:style w:type="paragraph" w:styleId="ListParagraph">
    <w:name w:val="List Paragraph"/>
    <w:basedOn w:val="Normal"/>
    <w:uiPriority w:val="34"/>
    <w:qFormat/>
    <w:rsid w:val="00597B3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5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EM.KASHIF8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4A72-F2B4-48EE-847E-BC045710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CTCPublic</cp:lastModifiedBy>
  <cp:revision>2</cp:revision>
  <dcterms:created xsi:type="dcterms:W3CDTF">2014-10-16T20:40:00Z</dcterms:created>
  <dcterms:modified xsi:type="dcterms:W3CDTF">2014-10-16T20:40:00Z</dcterms:modified>
</cp:coreProperties>
</file>