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805"/>
        <w:gridCol w:w="450"/>
      </w:tblGrid>
      <w:tr w:rsidR="009361F8" w:rsidRPr="009361F8" w14:paraId="263F65EB" w14:textId="77777777">
        <w:trPr>
          <w:trHeight w:val="51"/>
        </w:trPr>
        <w:tc>
          <w:tcPr>
            <w:tcW w:w="8255" w:type="dxa"/>
            <w:gridSpan w:val="2"/>
            <w:vAlign w:val="bottom"/>
          </w:tcPr>
          <w:p w14:paraId="72B509A1" w14:textId="77777777" w:rsidR="006179E6" w:rsidRPr="009361F8" w:rsidRDefault="006179E6">
            <w:pPr>
              <w:pStyle w:val="YourName"/>
              <w:rPr>
                <w:rFonts w:ascii="Tahoma" w:hAnsi="Tahoma" w:cs="Tahoma"/>
                <w:color w:val="auto"/>
              </w:rPr>
            </w:pPr>
            <w:r w:rsidRPr="009361F8">
              <w:rPr>
                <w:rFonts w:ascii="Tahoma" w:hAnsi="Tahoma" w:cs="Tahoma"/>
                <w:color w:val="auto"/>
              </w:rPr>
              <w:t>Jillian Staranowicz</w:t>
            </w:r>
          </w:p>
        </w:tc>
      </w:tr>
      <w:tr w:rsidR="009361F8" w:rsidRPr="009361F8" w14:paraId="4A970F42" w14:textId="77777777" w:rsidTr="009361F8">
        <w:trPr>
          <w:gridAfter w:val="1"/>
          <w:wAfter w:w="450" w:type="dxa"/>
          <w:trHeight w:val="376"/>
        </w:trPr>
        <w:tc>
          <w:tcPr>
            <w:tcW w:w="7805" w:type="dxa"/>
          </w:tcPr>
          <w:p w14:paraId="6935A8BB" w14:textId="77777777" w:rsidR="006179E6" w:rsidRPr="009361F8" w:rsidRDefault="006179E6" w:rsidP="00D647C3">
            <w:pPr>
              <w:pStyle w:val="PersonalInformation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361F8">
              <w:rPr>
                <w:rFonts w:ascii="Tahoma" w:hAnsi="Tahoma" w:cs="Tahoma"/>
                <w:color w:val="auto"/>
                <w:sz w:val="20"/>
                <w:szCs w:val="20"/>
              </w:rPr>
              <w:t>Ottawa, IL 61350  |  815.830.1448  |  jstaranowicz@gmail.com</w:t>
            </w:r>
          </w:p>
        </w:tc>
      </w:tr>
      <w:tr w:rsidR="009361F8" w:rsidRPr="009361F8" w14:paraId="4DA38CCE" w14:textId="77777777">
        <w:tc>
          <w:tcPr>
            <w:tcW w:w="8255" w:type="dxa"/>
            <w:gridSpan w:val="2"/>
            <w:vAlign w:val="center"/>
          </w:tcPr>
          <w:p w14:paraId="20314473" w14:textId="77777777" w:rsidR="006179E6" w:rsidRPr="009361F8" w:rsidRDefault="006179E6">
            <w:pPr>
              <w:pStyle w:val="SectionHeading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D1BB1B7" w14:textId="77777777" w:rsidR="006179E6" w:rsidRPr="009361F8" w:rsidRDefault="006179E6">
            <w:pPr>
              <w:pStyle w:val="SectionHeading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4A7D8D53" w14:textId="77777777" w:rsidR="00DD64E7" w:rsidRPr="009361F8" w:rsidRDefault="006179E6">
            <w:pPr>
              <w:pStyle w:val="SectionHeading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361F8">
              <w:rPr>
                <w:rFonts w:ascii="Tahoma" w:hAnsi="Tahoma" w:cs="Tahoma"/>
                <w:color w:val="auto"/>
                <w:sz w:val="20"/>
                <w:szCs w:val="20"/>
              </w:rPr>
              <w:t>Caree</w:t>
            </w:r>
            <w:r w:rsidR="00D647C3" w:rsidRPr="009361F8">
              <w:rPr>
                <w:rFonts w:ascii="Tahoma" w:hAnsi="Tahoma" w:cs="Tahoma"/>
                <w:color w:val="auto"/>
                <w:sz w:val="20"/>
                <w:szCs w:val="20"/>
              </w:rPr>
              <w:t>r Overview</w:t>
            </w:r>
          </w:p>
        </w:tc>
      </w:tr>
      <w:tr w:rsidR="009361F8" w:rsidRPr="009361F8" w14:paraId="22761BFC" w14:textId="77777777">
        <w:tc>
          <w:tcPr>
            <w:tcW w:w="8255" w:type="dxa"/>
            <w:gridSpan w:val="2"/>
            <w:tcMar>
              <w:bottom w:w="259" w:type="dxa"/>
            </w:tcMar>
          </w:tcPr>
          <w:p w14:paraId="165DAB02" w14:textId="77777777" w:rsidR="00DD64E7" w:rsidRPr="009361F8" w:rsidRDefault="00D647C3" w:rsidP="00A00F54">
            <w:pPr>
              <w:pStyle w:val="Copy"/>
              <w:tabs>
                <w:tab w:val="left" w:pos="110"/>
                <w:tab w:val="left" w:pos="410"/>
              </w:tabs>
              <w:ind w:left="-25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Customer Service Advocate who maintains a high level of professionalism, patience, and efficiency to minimize customer dissatisfaction and increase customer loyalty. Enthusiastic team player with a proven capaci</w:t>
            </w:r>
            <w:r w:rsidR="006902BD" w:rsidRPr="009361F8">
              <w:rPr>
                <w:rFonts w:ascii="Tahoma" w:hAnsi="Tahoma" w:cs="Tahoma"/>
                <w:sz w:val="20"/>
                <w:szCs w:val="20"/>
              </w:rPr>
              <w:t>ty to troubleshoot issues to ens</w:t>
            </w:r>
            <w:r w:rsidRPr="009361F8">
              <w:rPr>
                <w:rFonts w:ascii="Tahoma" w:hAnsi="Tahoma" w:cs="Tahoma"/>
                <w:sz w:val="20"/>
                <w:szCs w:val="20"/>
              </w:rPr>
              <w:t xml:space="preserve">ure customer satisfaction. </w:t>
            </w:r>
          </w:p>
        </w:tc>
      </w:tr>
      <w:tr w:rsidR="009361F8" w:rsidRPr="009361F8" w14:paraId="5F94A767" w14:textId="77777777">
        <w:tc>
          <w:tcPr>
            <w:tcW w:w="8255" w:type="dxa"/>
            <w:gridSpan w:val="2"/>
          </w:tcPr>
          <w:p w14:paraId="281C4520" w14:textId="77777777" w:rsidR="00DD64E7" w:rsidRPr="009361F8" w:rsidRDefault="00B25E63">
            <w:pPr>
              <w:pStyle w:val="SectionHeading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361F8">
              <w:rPr>
                <w:rFonts w:ascii="Tahoma" w:hAnsi="Tahoma" w:cs="Tahoma"/>
                <w:color w:val="auto"/>
                <w:sz w:val="20"/>
                <w:szCs w:val="20"/>
              </w:rPr>
              <w:t>Skills Profile</w:t>
            </w:r>
          </w:p>
        </w:tc>
      </w:tr>
    </w:tbl>
    <w:p w14:paraId="64E6FEE5" w14:textId="77777777" w:rsidR="00EE6BCB" w:rsidRPr="009361F8" w:rsidRDefault="00EE6BCB" w:rsidP="006902BD">
      <w:pPr>
        <w:pStyle w:val="ListParagraph"/>
        <w:rPr>
          <w:rFonts w:ascii="Tahoma" w:hAnsi="Tahoma" w:cs="Tahoma"/>
          <w:sz w:val="20"/>
          <w:szCs w:val="20"/>
        </w:rPr>
        <w:sectPr w:rsidR="00EE6BCB" w:rsidRPr="009361F8" w:rsidSect="00520D04">
          <w:type w:val="continuous"/>
          <w:pgSz w:w="12240" w:h="15840"/>
          <w:pgMar w:top="1440" w:right="1800" w:bottom="1440" w:left="2160" w:header="720" w:footer="720" w:gutter="0"/>
          <w:cols w:space="720"/>
          <w:docGrid w:linePitch="360"/>
        </w:sectPr>
      </w:pPr>
    </w:p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8255"/>
      </w:tblGrid>
      <w:tr w:rsidR="009361F8" w:rsidRPr="009361F8" w14:paraId="70A5F891" w14:textId="77777777">
        <w:tc>
          <w:tcPr>
            <w:tcW w:w="8255" w:type="dxa"/>
            <w:tcMar>
              <w:bottom w:w="259" w:type="dxa"/>
            </w:tcMar>
          </w:tcPr>
          <w:p w14:paraId="0CCD874A" w14:textId="77777777" w:rsidR="00DD64E7" w:rsidRPr="009361F8" w:rsidRDefault="006902BD" w:rsidP="006902BD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lastRenderedPageBreak/>
              <w:t>Microsoft Office Suite</w:t>
            </w:r>
            <w:r w:rsidR="00AD01FA" w:rsidRPr="009361F8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43CBCB2B" w14:textId="77777777" w:rsidR="0085682B" w:rsidRPr="009361F8" w:rsidRDefault="006902BD" w:rsidP="0085682B">
            <w:pPr>
              <w:pStyle w:val="ListParagraph"/>
              <w:tabs>
                <w:tab w:val="left" w:pos="502"/>
                <w:tab w:val="left" w:pos="1579"/>
              </w:tabs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Troubleshooting skills</w:t>
            </w:r>
            <w:r w:rsidR="0085682B" w:rsidRPr="009361F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C3E0DAE" w14:textId="77777777" w:rsidR="006902BD" w:rsidRPr="009361F8" w:rsidRDefault="006902BD" w:rsidP="0085682B">
            <w:pPr>
              <w:pStyle w:val="ListParagraph"/>
              <w:tabs>
                <w:tab w:val="left" w:pos="502"/>
                <w:tab w:val="left" w:pos="1579"/>
              </w:tabs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Adaptive team player</w:t>
            </w:r>
          </w:p>
          <w:p w14:paraId="739FBCFA" w14:textId="77777777" w:rsidR="00520D04" w:rsidRPr="009361F8" w:rsidRDefault="00520D04" w:rsidP="00520D04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5221AAE5" w14:textId="77777777" w:rsidR="00EE6BCB" w:rsidRPr="009361F8" w:rsidRDefault="00EE6BCB" w:rsidP="00520D04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A3DC9AA" w14:textId="77777777" w:rsidR="00520D04" w:rsidRPr="009361F8" w:rsidRDefault="00AD01FA" w:rsidP="00AD01FA">
      <w:pPr>
        <w:pStyle w:val="ListParagraph"/>
        <w:rPr>
          <w:rFonts w:ascii="Tahoma" w:hAnsi="Tahoma" w:cs="Tahoma"/>
          <w:sz w:val="20"/>
          <w:szCs w:val="20"/>
        </w:rPr>
      </w:pPr>
      <w:r w:rsidRPr="009361F8">
        <w:rPr>
          <w:rFonts w:ascii="Tahoma" w:hAnsi="Tahoma" w:cs="Tahoma"/>
          <w:sz w:val="20"/>
          <w:szCs w:val="20"/>
        </w:rPr>
        <w:lastRenderedPageBreak/>
        <w:t xml:space="preserve">Mathematic proficiency </w:t>
      </w:r>
    </w:p>
    <w:p w14:paraId="1F6E4352" w14:textId="77777777" w:rsidR="00520D04" w:rsidRPr="009361F8" w:rsidRDefault="00520D04" w:rsidP="00520D04">
      <w:pPr>
        <w:pStyle w:val="ListParagraph"/>
        <w:rPr>
          <w:rFonts w:ascii="Tahoma" w:hAnsi="Tahoma" w:cs="Tahoma"/>
          <w:sz w:val="20"/>
          <w:szCs w:val="20"/>
        </w:rPr>
      </w:pPr>
      <w:r w:rsidRPr="009361F8">
        <w:rPr>
          <w:rFonts w:ascii="Tahoma" w:hAnsi="Tahoma" w:cs="Tahoma"/>
          <w:sz w:val="20"/>
          <w:szCs w:val="20"/>
        </w:rPr>
        <w:t>Sharp problem solver</w:t>
      </w:r>
    </w:p>
    <w:p w14:paraId="64195BFB" w14:textId="77777777" w:rsidR="00EE6BCB" w:rsidRPr="009361F8" w:rsidRDefault="00520D04" w:rsidP="00EE6BCB">
      <w:pPr>
        <w:pStyle w:val="ListParagraph"/>
        <w:rPr>
          <w:rFonts w:ascii="Tahoma" w:hAnsi="Tahoma" w:cs="Tahoma"/>
          <w:sz w:val="20"/>
          <w:szCs w:val="20"/>
        </w:rPr>
      </w:pPr>
      <w:r w:rsidRPr="009361F8">
        <w:rPr>
          <w:rFonts w:ascii="Tahoma" w:hAnsi="Tahoma" w:cs="Tahoma"/>
          <w:sz w:val="20"/>
          <w:szCs w:val="20"/>
        </w:rPr>
        <w:t>Expert in phone and email communication</w:t>
      </w:r>
    </w:p>
    <w:p w14:paraId="3BEA990E" w14:textId="77777777" w:rsidR="00EE6BCB" w:rsidRPr="009361F8" w:rsidRDefault="00EE6BCB" w:rsidP="00EE6BCB">
      <w:pPr>
        <w:rPr>
          <w:rFonts w:ascii="Tahoma" w:hAnsi="Tahoma" w:cs="Tahoma"/>
          <w:sz w:val="20"/>
          <w:szCs w:val="20"/>
        </w:rPr>
      </w:pPr>
    </w:p>
    <w:p w14:paraId="31FE8501" w14:textId="77777777" w:rsidR="00EE6BCB" w:rsidRPr="009361F8" w:rsidRDefault="00EE6BCB" w:rsidP="00EE6BCB">
      <w:pPr>
        <w:rPr>
          <w:rFonts w:ascii="Tahoma" w:hAnsi="Tahoma" w:cs="Tahoma"/>
          <w:sz w:val="20"/>
          <w:szCs w:val="20"/>
        </w:rPr>
        <w:sectPr w:rsidR="00EE6BCB" w:rsidRPr="009361F8" w:rsidSect="00EE6BCB">
          <w:type w:val="continuous"/>
          <w:pgSz w:w="12240" w:h="15840"/>
          <w:pgMar w:top="1440" w:right="1800" w:bottom="1440" w:left="2160" w:header="720" w:footer="720" w:gutter="0"/>
          <w:cols w:num="2" w:space="720"/>
          <w:docGrid w:linePitch="360"/>
        </w:sectPr>
      </w:pPr>
    </w:p>
    <w:tbl>
      <w:tblPr>
        <w:tblStyle w:val="TableGrid"/>
        <w:tblW w:w="8370" w:type="dxa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15"/>
        <w:gridCol w:w="5673"/>
        <w:gridCol w:w="115"/>
        <w:gridCol w:w="2467"/>
      </w:tblGrid>
      <w:tr w:rsidR="009361F8" w:rsidRPr="009361F8" w14:paraId="3F201D38" w14:textId="77777777" w:rsidTr="00A00F54">
        <w:trPr>
          <w:gridBefore w:val="1"/>
          <w:wBefore w:w="115" w:type="dxa"/>
        </w:trPr>
        <w:tc>
          <w:tcPr>
            <w:tcW w:w="8255" w:type="dxa"/>
            <w:gridSpan w:val="3"/>
            <w:vAlign w:val="center"/>
          </w:tcPr>
          <w:p w14:paraId="0C4145D1" w14:textId="77777777" w:rsidR="00DD64E7" w:rsidRPr="009361F8" w:rsidRDefault="00B25E63">
            <w:pPr>
              <w:pStyle w:val="SectionHeading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361F8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Employment History</w:t>
            </w:r>
          </w:p>
        </w:tc>
      </w:tr>
      <w:tr w:rsidR="009361F8" w:rsidRPr="009361F8" w14:paraId="1A53A611" w14:textId="77777777" w:rsidTr="00A00F54">
        <w:trPr>
          <w:gridBefore w:val="1"/>
          <w:wBefore w:w="115" w:type="dxa"/>
        </w:trPr>
        <w:tc>
          <w:tcPr>
            <w:tcW w:w="5788" w:type="dxa"/>
            <w:gridSpan w:val="2"/>
          </w:tcPr>
          <w:p w14:paraId="4E0DD352" w14:textId="77777777" w:rsidR="00DD64E7" w:rsidRPr="009361F8" w:rsidRDefault="006902BD" w:rsidP="006902BD">
            <w:pPr>
              <w:pStyle w:val="Bold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Off</w:t>
            </w:r>
            <w:r w:rsidR="00145695" w:rsidRPr="009361F8">
              <w:rPr>
                <w:rFonts w:ascii="Tahoma" w:hAnsi="Tahoma" w:cs="Tahoma"/>
                <w:sz w:val="20"/>
                <w:szCs w:val="20"/>
              </w:rPr>
              <w:t xml:space="preserve">iceMax, </w:t>
            </w:r>
            <w:r w:rsidR="00145695" w:rsidRPr="009361F8">
              <w:rPr>
                <w:rFonts w:ascii="Tahoma" w:hAnsi="Tahoma" w:cs="Tahoma"/>
                <w:b w:val="0"/>
                <w:i/>
                <w:sz w:val="20"/>
                <w:szCs w:val="20"/>
              </w:rPr>
              <w:t>Ottawa, IL</w:t>
            </w:r>
          </w:p>
        </w:tc>
        <w:tc>
          <w:tcPr>
            <w:tcW w:w="2467" w:type="dxa"/>
          </w:tcPr>
          <w:p w14:paraId="0370D2CD" w14:textId="61EBA9DB" w:rsidR="00DD64E7" w:rsidRPr="009361F8" w:rsidRDefault="001E71BC" w:rsidP="00145695">
            <w:pPr>
              <w:pStyle w:val="Dates"/>
              <w:rPr>
                <w:rFonts w:ascii="Tahoma" w:hAnsi="Tahoma" w:cs="Tahoma"/>
                <w:color w:val="auto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auto"/>
                  <w:sz w:val="20"/>
                  <w:szCs w:val="20"/>
                </w:rPr>
                <w:id w:val="270558851"/>
                <w:placeholder>
                  <w:docPart w:val="E58A523A0F87485B9946EB1D93A1DC5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45695" w:rsidRPr="009361F8">
                  <w:rPr>
                    <w:rFonts w:ascii="Tahoma" w:hAnsi="Tahoma" w:cs="Tahoma"/>
                    <w:color w:val="auto"/>
                    <w:sz w:val="20"/>
                    <w:szCs w:val="20"/>
                  </w:rPr>
                  <w:t>2013</w:t>
                </w:r>
              </w:sdtContent>
            </w:sdt>
            <w:r w:rsidR="00B25E63" w:rsidRPr="009361F8">
              <w:rPr>
                <w:rFonts w:ascii="Tahoma" w:hAnsi="Tahoma" w:cs="Tahoma"/>
                <w:color w:val="auto"/>
                <w:sz w:val="20"/>
                <w:szCs w:val="20"/>
              </w:rPr>
              <w:t xml:space="preserve"> — </w:t>
            </w:r>
            <w:sdt>
              <w:sdtPr>
                <w:rPr>
                  <w:rFonts w:ascii="Tahoma" w:hAnsi="Tahoma" w:cs="Tahoma"/>
                  <w:color w:val="auto"/>
                  <w:sz w:val="20"/>
                  <w:szCs w:val="20"/>
                </w:rPr>
                <w:id w:val="270558854"/>
                <w:placeholder>
                  <w:docPart w:val="E95CD1D9F407461A9733324AED798DB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ahoma" w:hAnsi="Tahoma" w:cs="Tahoma"/>
                    <w:color w:val="auto"/>
                    <w:sz w:val="20"/>
                    <w:szCs w:val="20"/>
                  </w:rPr>
                  <w:t>2014</w:t>
                </w:r>
              </w:sdtContent>
            </w:sdt>
          </w:p>
        </w:tc>
      </w:tr>
      <w:tr w:rsidR="009361F8" w:rsidRPr="009361F8" w14:paraId="7FE51C3A" w14:textId="77777777" w:rsidTr="00A00F54">
        <w:trPr>
          <w:gridBefore w:val="1"/>
          <w:wBefore w:w="115" w:type="dxa"/>
        </w:trPr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rPr>
                <w:rFonts w:ascii="Tahoma" w:hAnsi="Tahoma" w:cs="Tahoma"/>
                <w:sz w:val="20"/>
                <w:szCs w:val="20"/>
              </w:rPr>
              <w:id w:val="737166375"/>
              <w:placeholder>
                <w:docPart w:val="8096303A936B42EA8A48C99154B98A8B"/>
              </w:placeholder>
            </w:sdtPr>
            <w:sdtEndPr>
              <w:rPr>
                <w:b/>
                <w:i w:val="0"/>
              </w:rPr>
            </w:sdtEndPr>
            <w:sdtContent>
              <w:p w14:paraId="1616985F" w14:textId="77777777" w:rsidR="00DD64E7" w:rsidRPr="009361F8" w:rsidRDefault="00145695" w:rsidP="00145695">
                <w:pPr>
                  <w:pStyle w:val="Italics"/>
                  <w:rPr>
                    <w:rFonts w:ascii="Tahoma" w:hAnsi="Tahoma" w:cs="Tahoma"/>
                    <w:b/>
                    <w:i w:val="0"/>
                    <w:sz w:val="20"/>
                    <w:szCs w:val="20"/>
                  </w:rPr>
                </w:pPr>
                <w:r w:rsidRPr="009361F8">
                  <w:rPr>
                    <w:rFonts w:ascii="Tahoma" w:hAnsi="Tahoma" w:cs="Tahoma"/>
                    <w:b/>
                    <w:i w:val="0"/>
                    <w:sz w:val="20"/>
                    <w:szCs w:val="20"/>
                  </w:rPr>
                  <w:t>Customer Service Advocate</w:t>
                </w:r>
              </w:p>
            </w:sdtContent>
          </w:sdt>
          <w:p w14:paraId="7BE01ED8" w14:textId="3B96548A" w:rsidR="00145695" w:rsidRPr="009361F8" w:rsidRDefault="006179E6" w:rsidP="00145695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Work</w:t>
            </w:r>
            <w:r w:rsidR="001E71BC">
              <w:rPr>
                <w:rFonts w:ascii="Tahoma" w:hAnsi="Tahoma" w:cs="Tahoma"/>
                <w:sz w:val="20"/>
                <w:szCs w:val="20"/>
              </w:rPr>
              <w:t>ed</w:t>
            </w:r>
            <w:r w:rsidR="00145695" w:rsidRPr="009361F8">
              <w:rPr>
                <w:rFonts w:ascii="Tahoma" w:hAnsi="Tahoma" w:cs="Tahoma"/>
                <w:sz w:val="20"/>
                <w:szCs w:val="20"/>
              </w:rPr>
              <w:t xml:space="preserve"> with</w:t>
            </w:r>
            <w:r w:rsidR="00904B08" w:rsidRPr="009361F8">
              <w:rPr>
                <w:rFonts w:ascii="Tahoma" w:hAnsi="Tahoma" w:cs="Tahoma"/>
                <w:sz w:val="20"/>
                <w:szCs w:val="20"/>
              </w:rPr>
              <w:t xml:space="preserve"> larg</w:t>
            </w:r>
            <w:r w:rsidRPr="009361F8">
              <w:rPr>
                <w:rFonts w:ascii="Tahoma" w:hAnsi="Tahoma" w:cs="Tahoma"/>
                <w:sz w:val="20"/>
                <w:szCs w:val="20"/>
              </w:rPr>
              <w:t>e, multi-million dollar accounts answering customer inquiries and assis</w:t>
            </w:r>
            <w:r w:rsidR="00145695" w:rsidRPr="009361F8">
              <w:rPr>
                <w:rFonts w:ascii="Tahoma" w:hAnsi="Tahoma" w:cs="Tahoma"/>
                <w:sz w:val="20"/>
                <w:szCs w:val="20"/>
              </w:rPr>
              <w:t xml:space="preserve">ting </w:t>
            </w:r>
            <w:r w:rsidRPr="009361F8">
              <w:rPr>
                <w:rFonts w:ascii="Tahoma" w:hAnsi="Tahoma" w:cs="Tahoma"/>
                <w:sz w:val="20"/>
                <w:szCs w:val="20"/>
              </w:rPr>
              <w:t xml:space="preserve">sales representatives with </w:t>
            </w:r>
            <w:r w:rsidR="00145695" w:rsidRPr="009361F8">
              <w:rPr>
                <w:rFonts w:ascii="Tahoma" w:hAnsi="Tahoma" w:cs="Tahoma"/>
                <w:sz w:val="20"/>
                <w:szCs w:val="20"/>
              </w:rPr>
              <w:t>pricing</w:t>
            </w:r>
            <w:r w:rsidR="009A0790" w:rsidRPr="009361F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00C365C" w14:textId="11360B27" w:rsidR="00904B08" w:rsidRPr="009361F8" w:rsidRDefault="00904B08" w:rsidP="006902BD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Exceed</w:t>
            </w:r>
            <w:r w:rsidR="001E71BC">
              <w:rPr>
                <w:rFonts w:ascii="Tahoma" w:hAnsi="Tahoma" w:cs="Tahoma"/>
                <w:sz w:val="20"/>
                <w:szCs w:val="20"/>
              </w:rPr>
              <w:t>ed</w:t>
            </w:r>
            <w:r w:rsidRPr="009361F8">
              <w:rPr>
                <w:rFonts w:ascii="Tahoma" w:hAnsi="Tahoma" w:cs="Tahoma"/>
                <w:sz w:val="20"/>
                <w:szCs w:val="20"/>
              </w:rPr>
              <w:t xml:space="preserve"> company standards consistently by</w:t>
            </w:r>
            <w:r w:rsidR="006179E6" w:rsidRPr="009361F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61F8">
              <w:rPr>
                <w:rFonts w:ascii="Tahoma" w:hAnsi="Tahoma" w:cs="Tahoma"/>
                <w:sz w:val="20"/>
                <w:szCs w:val="20"/>
              </w:rPr>
              <w:t xml:space="preserve">receiving 96% or higher in quality monitors and </w:t>
            </w:r>
            <w:r w:rsidR="009B63E0" w:rsidRPr="009361F8">
              <w:rPr>
                <w:rFonts w:ascii="Tahoma" w:hAnsi="Tahoma" w:cs="Tahoma"/>
                <w:sz w:val="20"/>
                <w:szCs w:val="20"/>
              </w:rPr>
              <w:t xml:space="preserve">customer </w:t>
            </w:r>
            <w:r w:rsidRPr="009361F8">
              <w:rPr>
                <w:rFonts w:ascii="Tahoma" w:hAnsi="Tahoma" w:cs="Tahoma"/>
                <w:sz w:val="20"/>
                <w:szCs w:val="20"/>
              </w:rPr>
              <w:t>service standards</w:t>
            </w:r>
          </w:p>
          <w:p w14:paraId="4F8E44DB" w14:textId="6156828D" w:rsidR="00904B08" w:rsidRPr="009361F8" w:rsidRDefault="006179E6" w:rsidP="006902BD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Effectively handle</w:t>
            </w:r>
            <w:r w:rsidR="001E71BC">
              <w:rPr>
                <w:rFonts w:ascii="Tahoma" w:hAnsi="Tahoma" w:cs="Tahoma"/>
                <w:sz w:val="20"/>
                <w:szCs w:val="20"/>
              </w:rPr>
              <w:t>d</w:t>
            </w:r>
            <w:bookmarkStart w:id="0" w:name="_GoBack"/>
            <w:bookmarkEnd w:id="0"/>
            <w:r w:rsidRPr="009361F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04B08" w:rsidRPr="009361F8">
              <w:rPr>
                <w:rFonts w:ascii="Tahoma" w:hAnsi="Tahoma" w:cs="Tahoma"/>
                <w:sz w:val="20"/>
                <w:szCs w:val="20"/>
              </w:rPr>
              <w:t xml:space="preserve">all customer inquiries in a timely manner </w:t>
            </w:r>
            <w:r w:rsidRPr="009361F8">
              <w:rPr>
                <w:rFonts w:ascii="Tahoma" w:hAnsi="Tahoma" w:cs="Tahoma"/>
                <w:sz w:val="20"/>
                <w:szCs w:val="20"/>
              </w:rPr>
              <w:t xml:space="preserve">via </w:t>
            </w:r>
            <w:r w:rsidR="00904B08" w:rsidRPr="009361F8">
              <w:rPr>
                <w:rFonts w:ascii="Tahoma" w:hAnsi="Tahoma" w:cs="Tahoma"/>
                <w:sz w:val="20"/>
                <w:szCs w:val="20"/>
              </w:rPr>
              <w:t>phone and email contact</w:t>
            </w:r>
          </w:p>
          <w:p w14:paraId="1FF472CE" w14:textId="77777777" w:rsidR="00904B08" w:rsidRPr="009361F8" w:rsidRDefault="00904B08" w:rsidP="006902BD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One of the 7 advocates that were chosen to travel to India to train our partners in OfficeMax systems and processes</w:t>
            </w:r>
          </w:p>
        </w:tc>
      </w:tr>
      <w:tr w:rsidR="009361F8" w:rsidRPr="009361F8" w14:paraId="6DB21F8A" w14:textId="77777777" w:rsidTr="00A00F54">
        <w:trPr>
          <w:gridBefore w:val="1"/>
          <w:wBefore w:w="115" w:type="dxa"/>
        </w:trPr>
        <w:tc>
          <w:tcPr>
            <w:tcW w:w="5788" w:type="dxa"/>
            <w:gridSpan w:val="2"/>
          </w:tcPr>
          <w:p w14:paraId="1378E3A5" w14:textId="77777777" w:rsidR="00DD64E7" w:rsidRPr="009361F8" w:rsidRDefault="00145695" w:rsidP="00145695">
            <w:pPr>
              <w:pStyle w:val="Bold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 xml:space="preserve">Results Companies, </w:t>
            </w:r>
            <w:r w:rsidRPr="009361F8">
              <w:rPr>
                <w:rFonts w:ascii="Tahoma" w:hAnsi="Tahoma" w:cs="Tahoma"/>
                <w:b w:val="0"/>
                <w:i/>
                <w:sz w:val="20"/>
                <w:szCs w:val="20"/>
              </w:rPr>
              <w:t>Streator, IL</w:t>
            </w:r>
          </w:p>
        </w:tc>
        <w:tc>
          <w:tcPr>
            <w:tcW w:w="2467" w:type="dxa"/>
          </w:tcPr>
          <w:p w14:paraId="1FC1ED1C" w14:textId="77777777" w:rsidR="00DD64E7" w:rsidRPr="009361F8" w:rsidRDefault="001E71BC" w:rsidP="00145695">
            <w:pPr>
              <w:pStyle w:val="Dates"/>
              <w:rPr>
                <w:rFonts w:ascii="Tahoma" w:hAnsi="Tahoma" w:cs="Tahoma"/>
                <w:color w:val="auto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auto"/>
                  <w:sz w:val="20"/>
                  <w:szCs w:val="20"/>
                </w:rPr>
                <w:id w:val="270558858"/>
                <w:placeholder>
                  <w:docPart w:val="09CF9AD39A3B41638DE487713C9BE45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45695" w:rsidRPr="009361F8">
                  <w:rPr>
                    <w:rFonts w:ascii="Tahoma" w:hAnsi="Tahoma" w:cs="Tahoma"/>
                    <w:color w:val="auto"/>
                    <w:sz w:val="20"/>
                    <w:szCs w:val="20"/>
                  </w:rPr>
                  <w:t>2011</w:t>
                </w:r>
              </w:sdtContent>
            </w:sdt>
            <w:r w:rsidR="00B25E63" w:rsidRPr="009361F8">
              <w:rPr>
                <w:rFonts w:ascii="Tahoma" w:hAnsi="Tahoma" w:cs="Tahoma"/>
                <w:color w:val="auto"/>
                <w:sz w:val="20"/>
                <w:szCs w:val="20"/>
              </w:rPr>
              <w:t xml:space="preserve"> — </w:t>
            </w:r>
            <w:sdt>
              <w:sdtPr>
                <w:rPr>
                  <w:rFonts w:ascii="Tahoma" w:hAnsi="Tahoma" w:cs="Tahoma"/>
                  <w:color w:val="auto"/>
                  <w:sz w:val="20"/>
                  <w:szCs w:val="20"/>
                </w:rPr>
                <w:id w:val="270558861"/>
                <w:placeholder>
                  <w:docPart w:val="9C83C99969AC4FCCA03E63642A1B806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45695" w:rsidRPr="009361F8">
                  <w:rPr>
                    <w:rFonts w:ascii="Tahoma" w:hAnsi="Tahoma" w:cs="Tahoma"/>
                    <w:color w:val="auto"/>
                    <w:sz w:val="20"/>
                    <w:szCs w:val="20"/>
                  </w:rPr>
                  <w:t>2013</w:t>
                </w:r>
              </w:sdtContent>
            </w:sdt>
          </w:p>
        </w:tc>
      </w:tr>
      <w:tr w:rsidR="009361F8" w:rsidRPr="009361F8" w14:paraId="3067172C" w14:textId="77777777" w:rsidTr="00A00F54">
        <w:trPr>
          <w:gridBefore w:val="1"/>
          <w:wBefore w:w="115" w:type="dxa"/>
        </w:trPr>
        <w:tc>
          <w:tcPr>
            <w:tcW w:w="8255" w:type="dxa"/>
            <w:gridSpan w:val="3"/>
            <w:tcMar>
              <w:bottom w:w="115" w:type="dxa"/>
            </w:tcMar>
          </w:tcPr>
          <w:p w14:paraId="6570DF33" w14:textId="77777777" w:rsidR="00DD64E7" w:rsidRPr="009361F8" w:rsidRDefault="00DD4856">
            <w:pPr>
              <w:pStyle w:val="Italics"/>
              <w:rPr>
                <w:rFonts w:ascii="Tahoma" w:hAnsi="Tahoma" w:cs="Tahoma"/>
                <w:b/>
                <w:i w:val="0"/>
                <w:sz w:val="20"/>
                <w:szCs w:val="20"/>
              </w:rPr>
            </w:pPr>
            <w:r w:rsidRPr="009361F8">
              <w:rPr>
                <w:rFonts w:ascii="Tahoma" w:hAnsi="Tahoma" w:cs="Tahoma"/>
                <w:b/>
                <w:i w:val="0"/>
                <w:sz w:val="20"/>
                <w:szCs w:val="20"/>
              </w:rPr>
              <w:t>WellCare Supervisor</w:t>
            </w:r>
          </w:p>
          <w:p w14:paraId="362FA149" w14:textId="77777777" w:rsidR="00852F14" w:rsidRPr="009361F8" w:rsidRDefault="00852F14" w:rsidP="00852F14">
            <w:pPr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Successfully managed the activities of 25 team members. Developed, implemented and monitored programs to maximize customer satisfaction.</w:t>
            </w:r>
          </w:p>
          <w:p w14:paraId="5C4B4DBA" w14:textId="77777777" w:rsidR="00DD4856" w:rsidRPr="009361F8" w:rsidRDefault="0085682B" w:rsidP="00DD4856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Motivated the team by creating</w:t>
            </w:r>
            <w:r w:rsidR="00DD4856" w:rsidRPr="009361F8">
              <w:rPr>
                <w:rFonts w:ascii="Tahoma" w:hAnsi="Tahoma" w:cs="Tahoma"/>
                <w:sz w:val="20"/>
                <w:szCs w:val="20"/>
              </w:rPr>
              <w:t xml:space="preserve"> friendly competitions to improve advocate </w:t>
            </w:r>
            <w:r w:rsidR="009B63E0" w:rsidRPr="009361F8">
              <w:rPr>
                <w:rFonts w:ascii="Tahoma" w:hAnsi="Tahoma" w:cs="Tahoma"/>
                <w:sz w:val="20"/>
                <w:szCs w:val="20"/>
              </w:rPr>
              <w:t xml:space="preserve">overall </w:t>
            </w:r>
            <w:r w:rsidR="00DD4856" w:rsidRPr="009361F8">
              <w:rPr>
                <w:rFonts w:ascii="Tahoma" w:hAnsi="Tahoma" w:cs="Tahoma"/>
                <w:sz w:val="20"/>
                <w:szCs w:val="20"/>
              </w:rPr>
              <w:t xml:space="preserve">statistics by </w:t>
            </w:r>
            <w:r w:rsidR="009B63E0" w:rsidRPr="009361F8">
              <w:rPr>
                <w:rFonts w:ascii="Tahoma" w:hAnsi="Tahoma" w:cs="Tahoma"/>
                <w:sz w:val="20"/>
                <w:szCs w:val="20"/>
              </w:rPr>
              <w:t>6</w:t>
            </w:r>
            <w:r w:rsidR="00DD4856" w:rsidRPr="009361F8">
              <w:rPr>
                <w:rFonts w:ascii="Tahoma" w:hAnsi="Tahoma" w:cs="Tahoma"/>
                <w:sz w:val="20"/>
                <w:szCs w:val="20"/>
              </w:rPr>
              <w:t>% in six months</w:t>
            </w:r>
          </w:p>
          <w:p w14:paraId="4FF1BB1A" w14:textId="77777777" w:rsidR="00DD4856" w:rsidRPr="009361F8" w:rsidRDefault="005A7F06" w:rsidP="00DD4856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 xml:space="preserve">Monitored calls and provided constructive criticism </w:t>
            </w:r>
            <w:r w:rsidR="00852F14" w:rsidRPr="009361F8">
              <w:rPr>
                <w:rFonts w:ascii="Tahoma" w:hAnsi="Tahoma" w:cs="Tahoma"/>
                <w:sz w:val="20"/>
                <w:szCs w:val="20"/>
              </w:rPr>
              <w:t xml:space="preserve">and training </w:t>
            </w:r>
            <w:r w:rsidRPr="009361F8">
              <w:rPr>
                <w:rFonts w:ascii="Tahoma" w:hAnsi="Tahoma" w:cs="Tahoma"/>
                <w:sz w:val="20"/>
                <w:szCs w:val="20"/>
              </w:rPr>
              <w:t>to the advocates</w:t>
            </w:r>
          </w:p>
          <w:p w14:paraId="07A3A8D1" w14:textId="77777777" w:rsidR="00DD4856" w:rsidRPr="009361F8" w:rsidRDefault="00BD5C3E" w:rsidP="00BD5C3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Provided detailed weekly and monthly reports and updates to senior management</w:t>
            </w:r>
          </w:p>
          <w:p w14:paraId="2C9021A2" w14:textId="77777777" w:rsidR="00BD5C3E" w:rsidRPr="009361F8" w:rsidRDefault="00BD5C3E" w:rsidP="00BD5C3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 xml:space="preserve">Participated in a pilot program to handle escalated issues and to increase our retention rate by 5% in </w:t>
            </w:r>
            <w:r w:rsidR="009D2EEA" w:rsidRPr="009361F8">
              <w:rPr>
                <w:rFonts w:ascii="Tahoma" w:hAnsi="Tahoma" w:cs="Tahoma"/>
                <w:sz w:val="20"/>
                <w:szCs w:val="20"/>
              </w:rPr>
              <w:t xml:space="preserve">the last half of </w:t>
            </w:r>
            <w:r w:rsidRPr="009361F8">
              <w:rPr>
                <w:rFonts w:ascii="Tahoma" w:hAnsi="Tahoma" w:cs="Tahoma"/>
                <w:sz w:val="20"/>
                <w:szCs w:val="20"/>
              </w:rPr>
              <w:t>2012</w:t>
            </w:r>
          </w:p>
        </w:tc>
      </w:tr>
      <w:tr w:rsidR="009361F8" w:rsidRPr="009361F8" w14:paraId="714DD68C" w14:textId="77777777" w:rsidTr="00A00F54">
        <w:trPr>
          <w:gridBefore w:val="1"/>
          <w:wBefore w:w="115" w:type="dxa"/>
        </w:trPr>
        <w:tc>
          <w:tcPr>
            <w:tcW w:w="8255" w:type="dxa"/>
            <w:gridSpan w:val="3"/>
            <w:tcMar>
              <w:bottom w:w="115" w:type="dxa"/>
            </w:tcMar>
          </w:tcPr>
          <w:p w14:paraId="7DF0CC38" w14:textId="77777777" w:rsidR="00BD5C3E" w:rsidRPr="009361F8" w:rsidRDefault="00BD5C3E" w:rsidP="00BD5C3E">
            <w:pPr>
              <w:pStyle w:val="Italics"/>
              <w:rPr>
                <w:rFonts w:ascii="Tahoma" w:hAnsi="Tahoma" w:cs="Tahoma"/>
                <w:b/>
                <w:i w:val="0"/>
                <w:sz w:val="20"/>
                <w:szCs w:val="20"/>
              </w:rPr>
            </w:pPr>
          </w:p>
          <w:p w14:paraId="19D78D5D" w14:textId="77777777" w:rsidR="00BD5C3E" w:rsidRPr="009361F8" w:rsidRDefault="00BD5C3E" w:rsidP="00BD5C3E">
            <w:pPr>
              <w:pStyle w:val="Italics"/>
              <w:rPr>
                <w:rFonts w:ascii="Tahoma" w:hAnsi="Tahoma" w:cs="Tahoma"/>
                <w:b/>
                <w:i w:val="0"/>
                <w:sz w:val="20"/>
                <w:szCs w:val="20"/>
              </w:rPr>
            </w:pPr>
          </w:p>
          <w:p w14:paraId="7D56D690" w14:textId="77777777" w:rsidR="00BD5C3E" w:rsidRPr="009361F8" w:rsidRDefault="00823895" w:rsidP="00BD5C3E">
            <w:pPr>
              <w:pStyle w:val="Italics"/>
              <w:rPr>
                <w:rFonts w:ascii="Tahoma" w:hAnsi="Tahoma" w:cs="Tahoma"/>
                <w:b/>
                <w:i w:val="0"/>
                <w:sz w:val="20"/>
                <w:szCs w:val="20"/>
              </w:rPr>
            </w:pPr>
            <w:r w:rsidRPr="009361F8">
              <w:rPr>
                <w:rFonts w:ascii="Tahoma" w:hAnsi="Tahoma" w:cs="Tahoma"/>
                <w:b/>
                <w:i w:val="0"/>
                <w:sz w:val="20"/>
                <w:szCs w:val="20"/>
              </w:rPr>
              <w:t>WellC</w:t>
            </w:r>
            <w:r w:rsidR="009A0790" w:rsidRPr="009361F8">
              <w:rPr>
                <w:rFonts w:ascii="Tahoma" w:hAnsi="Tahoma" w:cs="Tahoma"/>
                <w:b/>
                <w:i w:val="0"/>
                <w:sz w:val="20"/>
                <w:szCs w:val="20"/>
              </w:rPr>
              <w:t>are Customer Advocate</w:t>
            </w:r>
          </w:p>
          <w:p w14:paraId="077251D8" w14:textId="77777777" w:rsidR="00DD64E7" w:rsidRPr="009361F8" w:rsidRDefault="009A0790" w:rsidP="00BD5C3E">
            <w:pPr>
              <w:pStyle w:val="Italics"/>
              <w:rPr>
                <w:rFonts w:ascii="Tahoma" w:hAnsi="Tahoma" w:cs="Tahoma"/>
                <w:b/>
                <w:i w:val="0"/>
                <w:sz w:val="20"/>
                <w:szCs w:val="20"/>
              </w:rPr>
            </w:pPr>
            <w:r w:rsidRPr="009361F8">
              <w:rPr>
                <w:rFonts w:ascii="Tahoma" w:hAnsi="Tahoma" w:cs="Tahoma"/>
                <w:i w:val="0"/>
                <w:sz w:val="20"/>
                <w:szCs w:val="20"/>
              </w:rPr>
              <w:t>Securely managed personal health insurance information while assisting Medicare customers and their providers.</w:t>
            </w:r>
          </w:p>
          <w:p w14:paraId="47BA84F0" w14:textId="77777777" w:rsidR="009A0790" w:rsidRPr="009361F8" w:rsidRDefault="0085682B" w:rsidP="009A0790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Provided thorough responses while still maintaining an above average call handle time of 305 seconds per call</w:t>
            </w:r>
          </w:p>
          <w:p w14:paraId="598AD13D" w14:textId="77777777" w:rsidR="00BD5C3E" w:rsidRPr="009361F8" w:rsidRDefault="00BD5C3E" w:rsidP="00BD5C3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Received customer service satisfaction award by retaining 92% on customer surveys in 2011</w:t>
            </w:r>
          </w:p>
          <w:p w14:paraId="3D89FA23" w14:textId="77777777" w:rsidR="009A0790" w:rsidRPr="009361F8" w:rsidRDefault="0085682B" w:rsidP="00BD5C3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Developed rapport with customers by handling difficult issues with professionalism and receiving a steady 95% average in call monitoring standards</w:t>
            </w:r>
          </w:p>
        </w:tc>
      </w:tr>
      <w:tr w:rsidR="009361F8" w:rsidRPr="009361F8" w14:paraId="7666FA1A" w14:textId="77777777" w:rsidTr="00A00F54">
        <w:trPr>
          <w:gridBefore w:val="1"/>
          <w:wBefore w:w="115" w:type="dxa"/>
        </w:trPr>
        <w:tc>
          <w:tcPr>
            <w:tcW w:w="5788" w:type="dxa"/>
            <w:gridSpan w:val="2"/>
          </w:tcPr>
          <w:p w14:paraId="522C9DC9" w14:textId="77777777" w:rsidR="00DD64E7" w:rsidRPr="009361F8" w:rsidRDefault="00823895" w:rsidP="00A00F54">
            <w:pPr>
              <w:pStyle w:val="Bold"/>
              <w:tabs>
                <w:tab w:val="left" w:pos="185"/>
              </w:tabs>
              <w:ind w:left="65" w:hanging="65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 xml:space="preserve">Infinity Resources, </w:t>
            </w:r>
            <w:r w:rsidRPr="009361F8">
              <w:rPr>
                <w:rFonts w:ascii="Tahoma" w:hAnsi="Tahoma" w:cs="Tahoma"/>
                <w:b w:val="0"/>
                <w:i/>
                <w:sz w:val="20"/>
                <w:szCs w:val="20"/>
              </w:rPr>
              <w:t>Ottawa, IL</w:t>
            </w:r>
          </w:p>
        </w:tc>
        <w:tc>
          <w:tcPr>
            <w:tcW w:w="2467" w:type="dxa"/>
          </w:tcPr>
          <w:p w14:paraId="14AE1BA3" w14:textId="77777777" w:rsidR="00DD64E7" w:rsidRPr="009361F8" w:rsidRDefault="001E71BC" w:rsidP="00823895">
            <w:pPr>
              <w:pStyle w:val="Dates"/>
              <w:rPr>
                <w:rFonts w:ascii="Tahoma" w:hAnsi="Tahoma" w:cs="Tahoma"/>
                <w:color w:val="auto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auto"/>
                  <w:sz w:val="20"/>
                  <w:szCs w:val="20"/>
                </w:rPr>
                <w:id w:val="270558874"/>
                <w:placeholder>
                  <w:docPart w:val="9F2A5438CC3C43D2AFAC2D0895250DE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3895" w:rsidRPr="009361F8">
                  <w:rPr>
                    <w:rFonts w:ascii="Tahoma" w:hAnsi="Tahoma" w:cs="Tahoma"/>
                    <w:color w:val="auto"/>
                    <w:sz w:val="20"/>
                    <w:szCs w:val="20"/>
                  </w:rPr>
                  <w:t>2010</w:t>
                </w:r>
              </w:sdtContent>
            </w:sdt>
          </w:p>
        </w:tc>
      </w:tr>
      <w:tr w:rsidR="009361F8" w:rsidRPr="009361F8" w14:paraId="4C7A6D5E" w14:textId="77777777" w:rsidTr="00A00F54">
        <w:trPr>
          <w:gridBefore w:val="1"/>
          <w:wBefore w:w="115" w:type="dxa"/>
          <w:trHeight w:val="576"/>
        </w:trPr>
        <w:tc>
          <w:tcPr>
            <w:tcW w:w="8255" w:type="dxa"/>
            <w:gridSpan w:val="3"/>
            <w:tcMar>
              <w:bottom w:w="259" w:type="dxa"/>
            </w:tcMar>
          </w:tcPr>
          <w:sdt>
            <w:sdtPr>
              <w:rPr>
                <w:rFonts w:ascii="Tahoma" w:hAnsi="Tahoma" w:cs="Tahoma"/>
                <w:sz w:val="20"/>
                <w:szCs w:val="20"/>
              </w:rPr>
              <w:id w:val="737166380"/>
              <w:placeholder>
                <w:docPart w:val="7D2A23A8616645C69D182D84C6167DBA"/>
              </w:placeholder>
            </w:sdtPr>
            <w:sdtEndPr/>
            <w:sdtContent>
              <w:p w14:paraId="6795B8FF" w14:textId="77777777" w:rsidR="00DD64E7" w:rsidRPr="009361F8" w:rsidRDefault="00823895">
                <w:pPr>
                  <w:pStyle w:val="Italics"/>
                  <w:rPr>
                    <w:rFonts w:ascii="Tahoma" w:hAnsi="Tahoma" w:cs="Tahoma"/>
                    <w:b/>
                    <w:i w:val="0"/>
                    <w:sz w:val="20"/>
                    <w:szCs w:val="20"/>
                  </w:rPr>
                </w:pPr>
                <w:r w:rsidRPr="009361F8">
                  <w:rPr>
                    <w:rFonts w:ascii="Tahoma" w:hAnsi="Tahoma" w:cs="Tahoma"/>
                    <w:b/>
                    <w:i w:val="0"/>
                    <w:sz w:val="20"/>
                    <w:szCs w:val="20"/>
                  </w:rPr>
                  <w:t>Customer Service Agent</w:t>
                </w:r>
              </w:p>
            </w:sdtContent>
          </w:sdt>
          <w:p w14:paraId="75E6EAB8" w14:textId="77777777" w:rsidR="00341D0E" w:rsidRPr="009361F8" w:rsidRDefault="00341D0E" w:rsidP="00341D0E">
            <w:pPr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 xml:space="preserve">Effectively handled a variety of different inquiries for multiple retail companies. </w:t>
            </w:r>
          </w:p>
          <w:p w14:paraId="36C79E1D" w14:textId="77777777" w:rsidR="00823895" w:rsidRPr="009361F8" w:rsidRDefault="00341D0E" w:rsidP="00823895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Placed orders for DVD’s and CD’s that are advertised in catalogs and online</w:t>
            </w:r>
          </w:p>
          <w:p w14:paraId="23098F63" w14:textId="77777777" w:rsidR="00823895" w:rsidRPr="009361F8" w:rsidRDefault="00341D0E" w:rsidP="00823895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>Assisted</w:t>
            </w:r>
            <w:r w:rsidR="00043380" w:rsidRPr="009361F8">
              <w:rPr>
                <w:rFonts w:ascii="Tahoma" w:hAnsi="Tahoma" w:cs="Tahoma"/>
                <w:sz w:val="20"/>
                <w:szCs w:val="20"/>
              </w:rPr>
              <w:t xml:space="preserve"> with correcting order errors, tracking orders, </w:t>
            </w:r>
            <w:r w:rsidR="009B63E0" w:rsidRPr="009361F8">
              <w:rPr>
                <w:rFonts w:ascii="Tahoma" w:hAnsi="Tahoma" w:cs="Tahoma"/>
                <w:sz w:val="20"/>
                <w:szCs w:val="20"/>
              </w:rPr>
              <w:t xml:space="preserve">and completing </w:t>
            </w:r>
            <w:r w:rsidR="00043380" w:rsidRPr="009361F8">
              <w:rPr>
                <w:rFonts w:ascii="Tahoma" w:hAnsi="Tahoma" w:cs="Tahoma"/>
                <w:sz w:val="20"/>
                <w:szCs w:val="20"/>
              </w:rPr>
              <w:t>returns and reorders</w:t>
            </w:r>
          </w:p>
          <w:p w14:paraId="40CE7C11" w14:textId="77777777" w:rsidR="00043380" w:rsidRPr="009361F8" w:rsidRDefault="009D2EEA" w:rsidP="00507FF4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9361F8">
              <w:rPr>
                <w:rFonts w:ascii="Tahoma" w:hAnsi="Tahoma" w:cs="Tahoma"/>
                <w:sz w:val="20"/>
                <w:szCs w:val="20"/>
              </w:rPr>
              <w:t xml:space="preserve">Made outbound calls to </w:t>
            </w:r>
            <w:r w:rsidR="00507FF4" w:rsidRPr="009361F8">
              <w:rPr>
                <w:rFonts w:ascii="Tahoma" w:hAnsi="Tahoma" w:cs="Tahoma"/>
                <w:sz w:val="20"/>
                <w:szCs w:val="20"/>
              </w:rPr>
              <w:t xml:space="preserve">independently owned businesses </w:t>
            </w:r>
            <w:r w:rsidRPr="009361F8">
              <w:rPr>
                <w:rFonts w:ascii="Tahoma" w:hAnsi="Tahoma" w:cs="Tahoma"/>
                <w:sz w:val="20"/>
                <w:szCs w:val="20"/>
              </w:rPr>
              <w:t>to gain their participation in a recycling initiative program</w:t>
            </w:r>
          </w:p>
        </w:tc>
      </w:tr>
      <w:tr w:rsidR="009361F8" w:rsidRPr="009361F8" w14:paraId="381360CB" w14:textId="77777777" w:rsidTr="00A00F54">
        <w:trPr>
          <w:gridBefore w:val="1"/>
          <w:wBefore w:w="115" w:type="dxa"/>
          <w:trHeight w:val="51"/>
        </w:trPr>
        <w:tc>
          <w:tcPr>
            <w:tcW w:w="8255" w:type="dxa"/>
            <w:gridSpan w:val="3"/>
            <w:vAlign w:val="center"/>
          </w:tcPr>
          <w:p w14:paraId="0FC29D25" w14:textId="77777777" w:rsidR="00DD64E7" w:rsidRPr="009361F8" w:rsidRDefault="00BD5C3E" w:rsidP="00A00F54">
            <w:pPr>
              <w:pStyle w:val="SectionHeading"/>
              <w:ind w:left="180" w:hanging="18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361F8">
              <w:rPr>
                <w:rFonts w:ascii="Tahoma" w:hAnsi="Tahoma" w:cs="Tahoma"/>
                <w:color w:val="auto"/>
                <w:sz w:val="20"/>
                <w:szCs w:val="20"/>
              </w:rPr>
              <w:t>Education</w:t>
            </w:r>
          </w:p>
        </w:tc>
      </w:tr>
      <w:tr w:rsidR="009361F8" w:rsidRPr="009361F8" w14:paraId="10663E83" w14:textId="77777777" w:rsidTr="00A00F54">
        <w:tc>
          <w:tcPr>
            <w:tcW w:w="5788" w:type="dxa"/>
            <w:gridSpan w:val="2"/>
          </w:tcPr>
          <w:p w14:paraId="5A75291B" w14:textId="77777777" w:rsidR="00C74343" w:rsidRPr="009361F8" w:rsidRDefault="00A00F54" w:rsidP="00520D04">
            <w:pPr>
              <w:pStyle w:val="Bold"/>
              <w:tabs>
                <w:tab w:val="left" w:pos="135"/>
              </w:tabs>
              <w:ind w:left="180" w:hanging="180"/>
            </w:pPr>
            <w:r w:rsidRPr="009361F8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520D04" w:rsidRPr="009361F8">
              <w:rPr>
                <w:rFonts w:ascii="Tahoma" w:hAnsi="Tahoma" w:cs="Tahoma"/>
                <w:sz w:val="20"/>
                <w:szCs w:val="20"/>
              </w:rPr>
              <w:t xml:space="preserve">Harold Washington </w:t>
            </w:r>
            <w:r w:rsidR="00C74343" w:rsidRPr="009361F8">
              <w:rPr>
                <w:rFonts w:ascii="Tahoma" w:hAnsi="Tahoma" w:cs="Tahoma"/>
                <w:sz w:val="20"/>
                <w:szCs w:val="20"/>
              </w:rPr>
              <w:t>College,</w:t>
            </w:r>
            <w:r w:rsidR="00C74343" w:rsidRPr="009361F8">
              <w:t xml:space="preserve"> </w:t>
            </w:r>
            <w:r w:rsidR="00C74343" w:rsidRPr="009361F8">
              <w:rPr>
                <w:rFonts w:ascii="Tahoma" w:hAnsi="Tahoma" w:cs="Tahoma"/>
                <w:b w:val="0"/>
                <w:i/>
                <w:sz w:val="20"/>
                <w:szCs w:val="20"/>
              </w:rPr>
              <w:t>Chicago, IL</w:t>
            </w:r>
          </w:p>
        </w:tc>
        <w:tc>
          <w:tcPr>
            <w:tcW w:w="2582" w:type="dxa"/>
            <w:gridSpan w:val="2"/>
          </w:tcPr>
          <w:p w14:paraId="5BB6D716" w14:textId="77777777" w:rsidR="00C74343" w:rsidRPr="009361F8" w:rsidRDefault="00C74343" w:rsidP="00A00F54">
            <w:pPr>
              <w:pStyle w:val="Dates"/>
              <w:ind w:left="180" w:hanging="180"/>
              <w:rPr>
                <w:color w:val="auto"/>
              </w:rPr>
            </w:pPr>
            <w:r w:rsidRPr="009361F8">
              <w:rPr>
                <w:color w:val="auto"/>
              </w:rPr>
              <w:t xml:space="preserve">  </w:t>
            </w:r>
          </w:p>
        </w:tc>
      </w:tr>
      <w:tr w:rsidR="009361F8" w:rsidRPr="009361F8" w14:paraId="1024317A" w14:textId="77777777" w:rsidTr="00A00F54">
        <w:tc>
          <w:tcPr>
            <w:tcW w:w="5788" w:type="dxa"/>
            <w:gridSpan w:val="2"/>
          </w:tcPr>
          <w:p w14:paraId="3D78E10F" w14:textId="77777777" w:rsidR="00A00F54" w:rsidRPr="009361F8" w:rsidRDefault="00A00F54" w:rsidP="00A00F54">
            <w:pPr>
              <w:pStyle w:val="Bold"/>
              <w:ind w:left="180" w:hanging="180"/>
            </w:pPr>
            <w:r w:rsidRPr="009361F8">
              <w:t xml:space="preserve">   </w:t>
            </w:r>
            <w:r w:rsidRPr="009361F8">
              <w:rPr>
                <w:rFonts w:ascii="Tahoma" w:hAnsi="Tahoma" w:cs="Tahoma"/>
                <w:b w:val="0"/>
                <w:spacing w:val="0"/>
                <w:sz w:val="20"/>
                <w:szCs w:val="20"/>
              </w:rPr>
              <w:t>Associates Degree</w:t>
            </w:r>
          </w:p>
        </w:tc>
        <w:tc>
          <w:tcPr>
            <w:tcW w:w="2582" w:type="dxa"/>
            <w:gridSpan w:val="2"/>
          </w:tcPr>
          <w:p w14:paraId="615EE280" w14:textId="77777777" w:rsidR="00A00F54" w:rsidRPr="009361F8" w:rsidRDefault="001E71BC" w:rsidP="00A00F54">
            <w:pPr>
              <w:pStyle w:val="Dates"/>
              <w:ind w:left="180" w:hanging="180"/>
              <w:rPr>
                <w:rFonts w:ascii="Tahoma" w:hAnsi="Tahoma" w:cs="Tahoma"/>
                <w:color w:val="auto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auto"/>
                  <w:sz w:val="20"/>
                  <w:szCs w:val="20"/>
                </w:rPr>
                <w:id w:val="2141608597"/>
                <w:placeholder>
                  <w:docPart w:val="DC9512843A794B47B9008274863B302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0F54" w:rsidRPr="009361F8">
                  <w:rPr>
                    <w:rFonts w:ascii="Tahoma" w:hAnsi="Tahoma" w:cs="Tahoma"/>
                    <w:color w:val="auto"/>
                    <w:sz w:val="20"/>
                    <w:szCs w:val="20"/>
                  </w:rPr>
                  <w:t>2009</w:t>
                </w:r>
              </w:sdtContent>
            </w:sdt>
          </w:p>
        </w:tc>
      </w:tr>
      <w:tr w:rsidR="009361F8" w:rsidRPr="009361F8" w14:paraId="05064C1A" w14:textId="77777777" w:rsidTr="00A00F54">
        <w:trPr>
          <w:gridBefore w:val="1"/>
          <w:wBefore w:w="115" w:type="dxa"/>
          <w:trHeight w:val="385"/>
        </w:trPr>
        <w:tc>
          <w:tcPr>
            <w:tcW w:w="8255" w:type="dxa"/>
            <w:gridSpan w:val="3"/>
            <w:tcMar>
              <w:bottom w:w="144" w:type="dxa"/>
            </w:tcMar>
          </w:tcPr>
          <w:p w14:paraId="578ADB27" w14:textId="77777777" w:rsidR="00DD64E7" w:rsidRPr="009361F8" w:rsidRDefault="00DD64E7" w:rsidP="00C74343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A22842" w14:textId="77777777" w:rsidR="00DD64E7" w:rsidRPr="006179E6" w:rsidRDefault="00DD64E7" w:rsidP="00A00F54">
      <w:pPr>
        <w:tabs>
          <w:tab w:val="left" w:pos="180"/>
          <w:tab w:val="left" w:pos="360"/>
        </w:tabs>
        <w:rPr>
          <w:rFonts w:ascii="Tahoma" w:hAnsi="Tahoma" w:cs="Tahoma"/>
          <w:sz w:val="20"/>
          <w:szCs w:val="20"/>
        </w:rPr>
      </w:pPr>
    </w:p>
    <w:sectPr w:rsidR="00DD64E7" w:rsidRPr="006179E6" w:rsidSect="00520D04">
      <w:type w:val="continuous"/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9D4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36E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C246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4441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563D1"/>
    <w:multiLevelType w:val="hybridMultilevel"/>
    <w:tmpl w:val="4676716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14535"/>
    <w:multiLevelType w:val="hybridMultilevel"/>
    <w:tmpl w:val="AD6A6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4"/>
  </w:num>
  <w:num w:numId="5">
    <w:abstractNumId w:val="19"/>
  </w:num>
  <w:num w:numId="6">
    <w:abstractNumId w:val="14"/>
  </w:num>
  <w:num w:numId="7">
    <w:abstractNumId w:val="20"/>
  </w:num>
  <w:num w:numId="8">
    <w:abstractNumId w:val="10"/>
  </w:num>
  <w:num w:numId="9">
    <w:abstractNumId w:val="15"/>
  </w:num>
  <w:num w:numId="10">
    <w:abstractNumId w:val="6"/>
  </w:num>
  <w:num w:numId="11">
    <w:abstractNumId w:val="21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C3"/>
    <w:rsid w:val="00043380"/>
    <w:rsid w:val="000F7129"/>
    <w:rsid w:val="00145695"/>
    <w:rsid w:val="001E71BC"/>
    <w:rsid w:val="00341D0E"/>
    <w:rsid w:val="003B3583"/>
    <w:rsid w:val="00507FF4"/>
    <w:rsid w:val="00520D04"/>
    <w:rsid w:val="005A7F06"/>
    <w:rsid w:val="005F7014"/>
    <w:rsid w:val="00613083"/>
    <w:rsid w:val="006179E6"/>
    <w:rsid w:val="006902BD"/>
    <w:rsid w:val="00706B24"/>
    <w:rsid w:val="00823895"/>
    <w:rsid w:val="00852F14"/>
    <w:rsid w:val="0085682B"/>
    <w:rsid w:val="00904B08"/>
    <w:rsid w:val="009361F8"/>
    <w:rsid w:val="009A0790"/>
    <w:rsid w:val="009B63E0"/>
    <w:rsid w:val="009D2EEA"/>
    <w:rsid w:val="00A00F54"/>
    <w:rsid w:val="00A50C0B"/>
    <w:rsid w:val="00AD01FA"/>
    <w:rsid w:val="00B25E63"/>
    <w:rsid w:val="00BD5C3E"/>
    <w:rsid w:val="00C74343"/>
    <w:rsid w:val="00D647C3"/>
    <w:rsid w:val="00DD4856"/>
    <w:rsid w:val="00DD64E7"/>
    <w:rsid w:val="00EE6BCB"/>
    <w:rsid w:val="00F5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DA6EA6"/>
  <w15:docId w15:val="{E47FE4D2-E6EC-4DC7-89C5-B200E33D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A50C0B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A50C0B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A50C0B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50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0C0B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A50C0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A50C0B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A50C0B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50C0B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A50C0B"/>
    <w:rPr>
      <w:b/>
      <w:spacing w:val="10"/>
    </w:rPr>
  </w:style>
  <w:style w:type="paragraph" w:customStyle="1" w:styleId="Dates">
    <w:name w:val="Dates"/>
    <w:basedOn w:val="Normal"/>
    <w:qFormat/>
    <w:rsid w:val="00A50C0B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A50C0B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A50C0B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A50C0B"/>
    <w:pPr>
      <w:spacing w:after="80"/>
    </w:pPr>
  </w:style>
  <w:style w:type="paragraph" w:customStyle="1" w:styleId="PlaceholderAutotext10">
    <w:name w:val="PlaceholderAutotext_10"/>
    <w:rsid w:val="00A50C0B"/>
    <w:rPr>
      <w:rFonts w:eastAsiaTheme="minorEastAsia"/>
    </w:rPr>
  </w:style>
  <w:style w:type="paragraph" w:customStyle="1" w:styleId="YourName">
    <w:name w:val="Your Name"/>
    <w:basedOn w:val="Normal"/>
    <w:qFormat/>
    <w:rsid w:val="00A50C0B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A50C0B"/>
    <w:rPr>
      <w:caps/>
      <w:color w:val="595959" w:themeColor="text1" w:themeTint="A6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8A523A0F87485B9946EB1D93A1D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221D9-737F-4132-9F67-7FD8D642DC1F}"/>
      </w:docPartPr>
      <w:docPartBody>
        <w:p w:rsidR="00F87A9E" w:rsidRDefault="00F87A9E">
          <w:pPr>
            <w:pStyle w:val="E58A523A0F87485B9946EB1D93A1DC5D"/>
          </w:pPr>
          <w:r>
            <w:t>[Start Date]</w:t>
          </w:r>
        </w:p>
      </w:docPartBody>
    </w:docPart>
    <w:docPart>
      <w:docPartPr>
        <w:name w:val="E95CD1D9F407461A9733324AED798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660A-3B05-463E-9DDC-C514B4D3FE0A}"/>
      </w:docPartPr>
      <w:docPartBody>
        <w:p w:rsidR="00F87A9E" w:rsidRDefault="00F87A9E">
          <w:pPr>
            <w:pStyle w:val="E95CD1D9F407461A9733324AED798DBA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8096303A936B42EA8A48C99154B98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B559-0770-4ECF-B944-E9650E39E802}"/>
      </w:docPartPr>
      <w:docPartBody>
        <w:p w:rsidR="00F87A9E" w:rsidRDefault="00F87A9E">
          <w:pPr>
            <w:pStyle w:val="8096303A936B42EA8A48C99154B98A8B"/>
          </w:pPr>
          <w:r>
            <w:t>[Rochester, NY]</w:t>
          </w:r>
        </w:p>
      </w:docPartBody>
    </w:docPart>
    <w:docPart>
      <w:docPartPr>
        <w:name w:val="09CF9AD39A3B41638DE487713C9BE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66EF6-ACA1-4B1C-8F38-31AB6B68F59D}"/>
      </w:docPartPr>
      <w:docPartBody>
        <w:p w:rsidR="00F87A9E" w:rsidRDefault="00F87A9E">
          <w:pPr>
            <w:pStyle w:val="09CF9AD39A3B41638DE487713C9BE455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9C83C99969AC4FCCA03E63642A1B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EB0A4-75C8-428A-BFE1-9530626B215D}"/>
      </w:docPartPr>
      <w:docPartBody>
        <w:p w:rsidR="00F87A9E" w:rsidRDefault="00F87A9E">
          <w:pPr>
            <w:pStyle w:val="9C83C99969AC4FCCA03E63642A1B806B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9F2A5438CC3C43D2AFAC2D0895250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96DEA-DF57-401F-AC08-A7935CF26C81}"/>
      </w:docPartPr>
      <w:docPartBody>
        <w:p w:rsidR="00F87A9E" w:rsidRDefault="00F87A9E">
          <w:pPr>
            <w:pStyle w:val="9F2A5438CC3C43D2AFAC2D0895250DE8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7D2A23A8616645C69D182D84C616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30270-5A0C-498C-AF4A-E00C1CF06F6A}"/>
      </w:docPartPr>
      <w:docPartBody>
        <w:p w:rsidR="00F87A9E" w:rsidRDefault="00F87A9E">
          <w:pPr>
            <w:pStyle w:val="7D2A23A8616645C69D182D84C6167DBA"/>
          </w:pPr>
          <w:r>
            <w:t>[Buffalo,NY]</w:t>
          </w:r>
        </w:p>
      </w:docPartBody>
    </w:docPart>
    <w:docPart>
      <w:docPartPr>
        <w:name w:val="DC9512843A794B47B9008274863B3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2D76-C6BF-46AD-BE58-7DCE5C03ED48}"/>
      </w:docPartPr>
      <w:docPartBody>
        <w:p w:rsidR="009E7737" w:rsidRDefault="001D691A" w:rsidP="001D691A">
          <w:pPr>
            <w:pStyle w:val="DC9512843A794B47B9008274863B3027"/>
          </w:pPr>
          <w:r>
            <w:rPr>
              <w:rStyle w:val="PlaceholderText"/>
            </w:rPr>
            <w:t>[Start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7A9E"/>
    <w:rsid w:val="001D691A"/>
    <w:rsid w:val="00984BBB"/>
    <w:rsid w:val="009E7737"/>
    <w:rsid w:val="00F8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7E3F3A2BC4454F89A58225A36664A9">
    <w:name w:val="387E3F3A2BC4454F89A58225A36664A9"/>
    <w:rsid w:val="00984BBB"/>
  </w:style>
  <w:style w:type="paragraph" w:customStyle="1" w:styleId="0258F8D9FF0C4C5997352AE8FF1F9A66">
    <w:name w:val="0258F8D9FF0C4C5997352AE8FF1F9A66"/>
    <w:rsid w:val="00984BBB"/>
  </w:style>
  <w:style w:type="paragraph" w:customStyle="1" w:styleId="B844A3CFBA6146E38EF27932ACD26B98">
    <w:name w:val="B844A3CFBA6146E38EF27932ACD26B98"/>
    <w:rsid w:val="00984BBB"/>
  </w:style>
  <w:style w:type="paragraph" w:customStyle="1" w:styleId="55C317DCD55F4A93BEFDB38FEEF1B70B">
    <w:name w:val="55C317DCD55F4A93BEFDB38FEEF1B70B"/>
    <w:rsid w:val="00984BBB"/>
  </w:style>
  <w:style w:type="paragraph" w:customStyle="1" w:styleId="979A10E22B764CD8926982766E29B980">
    <w:name w:val="979A10E22B764CD8926982766E29B980"/>
    <w:rsid w:val="00984BBB"/>
  </w:style>
  <w:style w:type="paragraph" w:customStyle="1" w:styleId="F48BB65CD2ED427F8F5F5604AD587616">
    <w:name w:val="F48BB65CD2ED427F8F5F5604AD587616"/>
    <w:rsid w:val="00984BBB"/>
  </w:style>
  <w:style w:type="paragraph" w:styleId="ListParagraph">
    <w:name w:val="List Paragraph"/>
    <w:basedOn w:val="Normal"/>
    <w:uiPriority w:val="34"/>
    <w:qFormat/>
    <w:rsid w:val="00984BBB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D4A4F84A8C294749B3DC4E49DD6EEE35">
    <w:name w:val="D4A4F84A8C294749B3DC4E49DD6EEE35"/>
    <w:rsid w:val="00984BBB"/>
  </w:style>
  <w:style w:type="paragraph" w:customStyle="1" w:styleId="B57F95361EB84ECA87CCF6EBA299497F">
    <w:name w:val="B57F95361EB84ECA87CCF6EBA299497F"/>
    <w:rsid w:val="00984BBB"/>
  </w:style>
  <w:style w:type="paragraph" w:customStyle="1" w:styleId="E58A523A0F87485B9946EB1D93A1DC5D">
    <w:name w:val="E58A523A0F87485B9946EB1D93A1DC5D"/>
    <w:rsid w:val="00984BBB"/>
  </w:style>
  <w:style w:type="character" w:styleId="PlaceholderText">
    <w:name w:val="Placeholder Text"/>
    <w:basedOn w:val="DefaultParagraphFont"/>
    <w:uiPriority w:val="99"/>
    <w:semiHidden/>
    <w:rsid w:val="001D691A"/>
    <w:rPr>
      <w:color w:val="808080"/>
    </w:rPr>
  </w:style>
  <w:style w:type="paragraph" w:customStyle="1" w:styleId="E95CD1D9F407461A9733324AED798DBA">
    <w:name w:val="E95CD1D9F407461A9733324AED798DBA"/>
    <w:rsid w:val="00984BBB"/>
  </w:style>
  <w:style w:type="paragraph" w:customStyle="1" w:styleId="8096303A936B42EA8A48C99154B98A8B">
    <w:name w:val="8096303A936B42EA8A48C99154B98A8B"/>
    <w:rsid w:val="00984BBB"/>
  </w:style>
  <w:style w:type="paragraph" w:customStyle="1" w:styleId="D678AE0CB73440B59C5764CC393FA4B0">
    <w:name w:val="D678AE0CB73440B59C5764CC393FA4B0"/>
    <w:rsid w:val="00984BBB"/>
  </w:style>
  <w:style w:type="paragraph" w:customStyle="1" w:styleId="0DD20B4E58FE45D9926F96F0276868A6">
    <w:name w:val="0DD20B4E58FE45D9926F96F0276868A6"/>
    <w:rsid w:val="00984BBB"/>
  </w:style>
  <w:style w:type="paragraph" w:customStyle="1" w:styleId="09CF9AD39A3B41638DE487713C9BE455">
    <w:name w:val="09CF9AD39A3B41638DE487713C9BE455"/>
    <w:rsid w:val="00984BBB"/>
  </w:style>
  <w:style w:type="paragraph" w:customStyle="1" w:styleId="9C83C99969AC4FCCA03E63642A1B806B">
    <w:name w:val="9C83C99969AC4FCCA03E63642A1B806B"/>
    <w:rsid w:val="00984BBB"/>
  </w:style>
  <w:style w:type="paragraph" w:customStyle="1" w:styleId="F06A92AF6D9948AAAF2D448733B9001D">
    <w:name w:val="F06A92AF6D9948AAAF2D448733B9001D"/>
    <w:rsid w:val="00984BBB"/>
  </w:style>
  <w:style w:type="paragraph" w:customStyle="1" w:styleId="4C7D8E77ED8A41DE97B75B2E12F1FE24">
    <w:name w:val="4C7D8E77ED8A41DE97B75B2E12F1FE24"/>
    <w:rsid w:val="00984BBB"/>
  </w:style>
  <w:style w:type="paragraph" w:customStyle="1" w:styleId="709626651BC44ECA8DAFF876B94B5F50">
    <w:name w:val="709626651BC44ECA8DAFF876B94B5F50"/>
    <w:rsid w:val="00984BBB"/>
  </w:style>
  <w:style w:type="paragraph" w:customStyle="1" w:styleId="3C8EAD9ECA7744BCA7B176099ABDBFC4">
    <w:name w:val="3C8EAD9ECA7744BCA7B176099ABDBFC4"/>
    <w:rsid w:val="00984BBB"/>
  </w:style>
  <w:style w:type="paragraph" w:customStyle="1" w:styleId="F367991F36F64E69B21D45401742C36C">
    <w:name w:val="F367991F36F64E69B21D45401742C36C"/>
    <w:rsid w:val="00984BBB"/>
  </w:style>
  <w:style w:type="paragraph" w:customStyle="1" w:styleId="FF44B022FA994213AFFD30FE3494CD9B">
    <w:name w:val="FF44B022FA994213AFFD30FE3494CD9B"/>
    <w:rsid w:val="00984BBB"/>
  </w:style>
  <w:style w:type="paragraph" w:customStyle="1" w:styleId="5154CD3FB91A45B7B73280D6377D7812">
    <w:name w:val="5154CD3FB91A45B7B73280D6377D7812"/>
    <w:rsid w:val="00984BBB"/>
  </w:style>
  <w:style w:type="paragraph" w:customStyle="1" w:styleId="360F8B88A5A5424FB51178CF79CFEC46">
    <w:name w:val="360F8B88A5A5424FB51178CF79CFEC46"/>
    <w:rsid w:val="00984BBB"/>
  </w:style>
  <w:style w:type="paragraph" w:customStyle="1" w:styleId="9F2A5438CC3C43D2AFAC2D0895250DE8">
    <w:name w:val="9F2A5438CC3C43D2AFAC2D0895250DE8"/>
    <w:rsid w:val="00984BBB"/>
  </w:style>
  <w:style w:type="paragraph" w:customStyle="1" w:styleId="338592A93467486E8478315CC38EDBAB">
    <w:name w:val="338592A93467486E8478315CC38EDBAB"/>
    <w:rsid w:val="00984BBB"/>
  </w:style>
  <w:style w:type="paragraph" w:customStyle="1" w:styleId="7D2A23A8616645C69D182D84C6167DBA">
    <w:name w:val="7D2A23A8616645C69D182D84C6167DBA"/>
    <w:rsid w:val="00984BBB"/>
  </w:style>
  <w:style w:type="paragraph" w:customStyle="1" w:styleId="0745B7F6CCEB41A2A7A3BC6EE1745FB5">
    <w:name w:val="0745B7F6CCEB41A2A7A3BC6EE1745FB5"/>
    <w:rsid w:val="00984BBB"/>
  </w:style>
  <w:style w:type="paragraph" w:customStyle="1" w:styleId="BB457F5701624BF9858F0A226D276A18">
    <w:name w:val="BB457F5701624BF9858F0A226D276A18"/>
    <w:rsid w:val="00984BBB"/>
  </w:style>
  <w:style w:type="paragraph" w:customStyle="1" w:styleId="809CD4D400DA4B5EB38B3B697ABDC68D">
    <w:name w:val="809CD4D400DA4B5EB38B3B697ABDC68D"/>
    <w:rsid w:val="00984BBB"/>
  </w:style>
  <w:style w:type="paragraph" w:customStyle="1" w:styleId="71FCC03686A54845B81CCE19F3C1086B">
    <w:name w:val="71FCC03686A54845B81CCE19F3C1086B"/>
    <w:rsid w:val="00984BBB"/>
  </w:style>
  <w:style w:type="paragraph" w:customStyle="1" w:styleId="0A6C6F153E6F479A99056E80C112AF12">
    <w:name w:val="0A6C6F153E6F479A99056E80C112AF12"/>
    <w:rsid w:val="00984BBB"/>
  </w:style>
  <w:style w:type="paragraph" w:customStyle="1" w:styleId="8F1A6D3311EA4BA4BFFCD498F2EEB826">
    <w:name w:val="8F1A6D3311EA4BA4BFFCD498F2EEB826"/>
    <w:rsid w:val="00984BBB"/>
  </w:style>
  <w:style w:type="paragraph" w:customStyle="1" w:styleId="B2BF17C6BB3041B9AD86D5DE639061DC">
    <w:name w:val="B2BF17C6BB3041B9AD86D5DE639061DC"/>
    <w:rsid w:val="00984BBB"/>
  </w:style>
  <w:style w:type="paragraph" w:customStyle="1" w:styleId="FA0524D9155341A59281358885DEC1D0">
    <w:name w:val="FA0524D9155341A59281358885DEC1D0"/>
    <w:rsid w:val="001D691A"/>
  </w:style>
  <w:style w:type="paragraph" w:customStyle="1" w:styleId="7CD18F6EBE1B42C6A5E525D084435708">
    <w:name w:val="7CD18F6EBE1B42C6A5E525D084435708"/>
    <w:rsid w:val="001D691A"/>
  </w:style>
  <w:style w:type="paragraph" w:customStyle="1" w:styleId="E9985A043D424A02802F1DA2DAFC5C41">
    <w:name w:val="E9985A043D424A02802F1DA2DAFC5C41"/>
    <w:rsid w:val="001D691A"/>
  </w:style>
  <w:style w:type="paragraph" w:customStyle="1" w:styleId="B805805B83ED4FCD8E8DA698959D7FC8">
    <w:name w:val="B805805B83ED4FCD8E8DA698959D7FC8"/>
    <w:rsid w:val="001D691A"/>
  </w:style>
  <w:style w:type="paragraph" w:customStyle="1" w:styleId="DC9512843A794B47B9008274863B3027">
    <w:name w:val="DC9512843A794B47B9008274863B3027"/>
    <w:rsid w:val="001D691A"/>
  </w:style>
  <w:style w:type="paragraph" w:customStyle="1" w:styleId="42AD689C3E5A4E119A65BAB1ADF6FF18">
    <w:name w:val="42AD689C3E5A4E119A65BAB1ADF6FF18"/>
    <w:rsid w:val="001D6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89338-EB29-49C7-AB4B-6482B815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subject/>
  <dc:creator>mir61095</dc:creator>
  <cp:keywords/>
  <cp:lastModifiedBy>Jill Star</cp:lastModifiedBy>
  <cp:revision>2</cp:revision>
  <cp:lastPrinted>2014-07-11T16:04:00Z</cp:lastPrinted>
  <dcterms:created xsi:type="dcterms:W3CDTF">2014-09-16T16:30:00Z</dcterms:created>
  <dcterms:modified xsi:type="dcterms:W3CDTF">2014-09-16T16:30:00Z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