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224" w:rsidRPr="007B0224" w:rsidRDefault="007B0224" w:rsidP="005752A2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224">
        <w:rPr>
          <w:rFonts w:ascii="Times New Roman" w:hAnsi="Times New Roman" w:cs="Times New Roman"/>
          <w:b/>
          <w:sz w:val="28"/>
          <w:szCs w:val="28"/>
        </w:rPr>
        <w:t>LAURA MOULTON</w:t>
      </w:r>
    </w:p>
    <w:p w:rsidR="007B0224" w:rsidRPr="007B0224" w:rsidRDefault="00E31E27" w:rsidP="007B02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Golden</w:t>
      </w:r>
      <w:r w:rsidR="007B0224" w:rsidRPr="007B0224">
        <w:rPr>
          <w:rFonts w:ascii="Times New Roman" w:hAnsi="Times New Roman" w:cs="Times New Roman"/>
        </w:rPr>
        <w:t>, CO</w:t>
      </w:r>
    </w:p>
    <w:p w:rsidR="007B0224" w:rsidRPr="007B0224" w:rsidRDefault="007B0224" w:rsidP="007B022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0224">
        <w:rPr>
          <w:rFonts w:ascii="Times New Roman" w:hAnsi="Times New Roman" w:cs="Times New Roman"/>
        </w:rPr>
        <w:t>720.231.2580</w:t>
      </w:r>
    </w:p>
    <w:p w:rsidR="007B0224" w:rsidRPr="007B0224" w:rsidRDefault="007B0224" w:rsidP="00526207">
      <w:pPr>
        <w:pBdr>
          <w:bottom w:val="single" w:sz="4" w:space="1" w:color="auto"/>
        </w:pBd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  <w:r w:rsidRPr="00526207">
        <w:rPr>
          <w:rFonts w:ascii="Times New Roman" w:hAnsi="Times New Roman" w:cs="Times New Roman"/>
        </w:rPr>
        <w:t>laurajeanmoulton@gmail.com</w:t>
      </w:r>
      <w:r>
        <w:rPr>
          <w:rFonts w:ascii="Times New Roman" w:hAnsi="Times New Roman" w:cs="Times New Roman"/>
        </w:rPr>
        <w:tab/>
      </w:r>
      <w:r w:rsidR="00A77384" w:rsidRPr="00A77384">
        <w:rPr>
          <w:rFonts w:ascii="Times New Roman" w:hAnsi="Times New Roman" w:cs="Times New Roman"/>
        </w:rPr>
        <w:t>http://www.linkedin.com/in/laurajmoulton/</w:t>
      </w:r>
    </w:p>
    <w:p w:rsidR="00526207" w:rsidRDefault="00526207" w:rsidP="005262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207" w:rsidRDefault="00526207" w:rsidP="005752A2">
      <w:pPr>
        <w:spacing w:after="100" w:line="240" w:lineRule="auto"/>
        <w:jc w:val="center"/>
        <w:rPr>
          <w:rFonts w:ascii="Times New Roman" w:hAnsi="Times New Roman" w:cs="Times New Roman"/>
        </w:rPr>
      </w:pPr>
      <w:r w:rsidRPr="00526207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7B0224" w:rsidRPr="007B0224" w:rsidRDefault="007B0224" w:rsidP="005262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0224">
        <w:rPr>
          <w:rFonts w:ascii="Times New Roman" w:hAnsi="Times New Roman" w:cs="Times New Roman"/>
        </w:rPr>
        <w:t>Successful business operations consultant</w:t>
      </w:r>
      <w:r w:rsidR="00F04768">
        <w:rPr>
          <w:rFonts w:ascii="Times New Roman" w:hAnsi="Times New Roman" w:cs="Times New Roman"/>
        </w:rPr>
        <w:t xml:space="preserve"> seeking to </w:t>
      </w:r>
      <w:r w:rsidR="00B06800">
        <w:rPr>
          <w:rFonts w:ascii="Times New Roman" w:hAnsi="Times New Roman" w:cs="Times New Roman"/>
        </w:rPr>
        <w:t>use skills in the Human Resources</w:t>
      </w:r>
      <w:r w:rsidR="00E95811">
        <w:rPr>
          <w:rFonts w:ascii="Times New Roman" w:hAnsi="Times New Roman" w:cs="Times New Roman"/>
        </w:rPr>
        <w:t xml:space="preserve"> field.  </w:t>
      </w:r>
      <w:r w:rsidR="00B06800">
        <w:rPr>
          <w:rFonts w:ascii="Times New Roman" w:hAnsi="Times New Roman" w:cs="Times New Roman"/>
        </w:rPr>
        <w:t>E</w:t>
      </w:r>
      <w:r w:rsidR="00F04768">
        <w:rPr>
          <w:rFonts w:ascii="Times New Roman" w:hAnsi="Times New Roman" w:cs="Times New Roman"/>
        </w:rPr>
        <w:t>ffect</w:t>
      </w:r>
      <w:r w:rsidRPr="007B0224">
        <w:rPr>
          <w:rFonts w:ascii="Times New Roman" w:hAnsi="Times New Roman" w:cs="Times New Roman"/>
        </w:rPr>
        <w:t>ive in working with</w:t>
      </w:r>
      <w:r w:rsidR="00B06800">
        <w:rPr>
          <w:rFonts w:ascii="Times New Roman" w:hAnsi="Times New Roman" w:cs="Times New Roman"/>
        </w:rPr>
        <w:t>in</w:t>
      </w:r>
      <w:r w:rsidRPr="007B0224">
        <w:rPr>
          <w:rFonts w:ascii="Times New Roman" w:hAnsi="Times New Roman" w:cs="Times New Roman"/>
        </w:rPr>
        <w:t xml:space="preserve"> a team and independently to produce positive, balanced results</w:t>
      </w:r>
      <w:r w:rsidR="00F04768">
        <w:rPr>
          <w:rFonts w:ascii="Times New Roman" w:hAnsi="Times New Roman" w:cs="Times New Roman"/>
        </w:rPr>
        <w:t>.  Capable of working with all levels within an organization.</w:t>
      </w:r>
    </w:p>
    <w:p w:rsidR="007B0224" w:rsidRPr="007B0224" w:rsidRDefault="007B0224" w:rsidP="007B0224">
      <w:pPr>
        <w:spacing w:after="0" w:line="240" w:lineRule="auto"/>
        <w:rPr>
          <w:rFonts w:ascii="Times New Roman" w:hAnsi="Times New Roman" w:cs="Times New Roman"/>
        </w:rPr>
      </w:pPr>
    </w:p>
    <w:p w:rsidR="00526207" w:rsidRPr="00526207" w:rsidRDefault="00526207" w:rsidP="005752A2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207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7C7429" w:rsidRPr="007B0224" w:rsidRDefault="007C7429" w:rsidP="007C7429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GLOBAL FRANCHISE GROUP</w:t>
      </w:r>
      <w:r>
        <w:rPr>
          <w:rFonts w:ascii="Times New Roman" w:hAnsi="Times New Roman" w:cs="Times New Roman"/>
        </w:rPr>
        <w:t>, Norcross, 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2014 – 2014</w:t>
      </w:r>
    </w:p>
    <w:p w:rsidR="007C7429" w:rsidRPr="007B0224" w:rsidRDefault="006B5FAE" w:rsidP="007C74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strategic brand management company with a focus on franchising.</w:t>
      </w:r>
    </w:p>
    <w:p w:rsidR="007C7429" w:rsidRPr="007B0224" w:rsidRDefault="007C7429" w:rsidP="007C742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Franchise Business Consultant</w:t>
      </w:r>
    </w:p>
    <w:p w:rsidR="007C7429" w:rsidRPr="007B0224" w:rsidRDefault="007C7429" w:rsidP="007C7429">
      <w:pPr>
        <w:spacing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Oversaw 65</w:t>
      </w:r>
      <w:r w:rsidRPr="007B0224">
        <w:rPr>
          <w:rFonts w:ascii="Times New Roman" w:hAnsi="Times New Roman" w:cs="Times New Roman"/>
        </w:rPr>
        <w:t xml:space="preserve"> stores providing consultation services to </w:t>
      </w:r>
      <w:r w:rsidR="00F02A6E">
        <w:rPr>
          <w:rFonts w:ascii="Times New Roman" w:hAnsi="Times New Roman" w:cs="Times New Roman"/>
        </w:rPr>
        <w:t xml:space="preserve">Maggie Moo’s and </w:t>
      </w:r>
      <w:r w:rsidR="003E23DA">
        <w:rPr>
          <w:rFonts w:ascii="Times New Roman" w:hAnsi="Times New Roman" w:cs="Times New Roman"/>
        </w:rPr>
        <w:t xml:space="preserve">Marble Slab </w:t>
      </w:r>
      <w:r w:rsidR="00F02A6E">
        <w:rPr>
          <w:rFonts w:ascii="Times New Roman" w:hAnsi="Times New Roman" w:cs="Times New Roman"/>
        </w:rPr>
        <w:t xml:space="preserve">Creamery </w:t>
      </w:r>
      <w:r w:rsidR="003E23DA">
        <w:rPr>
          <w:rFonts w:ascii="Times New Roman" w:hAnsi="Times New Roman" w:cs="Times New Roman"/>
        </w:rPr>
        <w:t>franchise owners.  Provided business advice and analysis to franchisees with the purpose of improving restaurant operations and profitability</w:t>
      </w:r>
      <w:r>
        <w:rPr>
          <w:rFonts w:ascii="Times New Roman" w:hAnsi="Times New Roman" w:cs="Times New Roman"/>
        </w:rPr>
        <w:t>.</w:t>
      </w:r>
    </w:p>
    <w:p w:rsidR="007C7429" w:rsidRDefault="007C7429" w:rsidP="003E24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24A7">
        <w:rPr>
          <w:rFonts w:ascii="Times New Roman" w:hAnsi="Times New Roman" w:cs="Times New Roman"/>
        </w:rPr>
        <w:t>C</w:t>
      </w:r>
      <w:r w:rsidR="003E23DA" w:rsidRPr="003E24A7">
        <w:rPr>
          <w:rFonts w:ascii="Times New Roman" w:hAnsi="Times New Roman" w:cs="Times New Roman"/>
        </w:rPr>
        <w:t xml:space="preserve">ommunicated with franchise owners by e-mail and phone </w:t>
      </w:r>
      <w:r w:rsidR="00F02A6E">
        <w:rPr>
          <w:rFonts w:ascii="Times New Roman" w:hAnsi="Times New Roman" w:cs="Times New Roman"/>
        </w:rPr>
        <w:t xml:space="preserve">regarding marketing and operational initiatives.  </w:t>
      </w:r>
    </w:p>
    <w:p w:rsidR="00F02A6E" w:rsidRPr="003E24A7" w:rsidRDefault="00F02A6E" w:rsidP="003E24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Conducted operational standards assessments and follow up visits.</w:t>
      </w:r>
    </w:p>
    <w:p w:rsidR="007C7429" w:rsidRPr="00526207" w:rsidRDefault="00E31E27" w:rsidP="007C74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Monitored store lease expirations, renewals, openings, closures, and transfers utilizing company portals and databases. </w:t>
      </w:r>
    </w:p>
    <w:p w:rsidR="007C7429" w:rsidRPr="00526207" w:rsidRDefault="007C7429" w:rsidP="007C74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6207">
        <w:rPr>
          <w:rFonts w:ascii="Times New Roman" w:hAnsi="Times New Roman" w:cs="Times New Roman"/>
        </w:rPr>
        <w:t xml:space="preserve">Assisted </w:t>
      </w:r>
      <w:r w:rsidR="003E23DA">
        <w:rPr>
          <w:rFonts w:ascii="Times New Roman" w:hAnsi="Times New Roman" w:cs="Times New Roman"/>
        </w:rPr>
        <w:t>franchis</w:t>
      </w:r>
      <w:r w:rsidR="000B60A2">
        <w:rPr>
          <w:rFonts w:ascii="Times New Roman" w:hAnsi="Times New Roman" w:cs="Times New Roman"/>
        </w:rPr>
        <w:t xml:space="preserve">ees in </w:t>
      </w:r>
      <w:r w:rsidR="00E31E27">
        <w:rPr>
          <w:rFonts w:ascii="Times New Roman" w:hAnsi="Times New Roman" w:cs="Times New Roman"/>
        </w:rPr>
        <w:t xml:space="preserve">rectifying </w:t>
      </w:r>
      <w:r w:rsidR="000B60A2">
        <w:rPr>
          <w:rFonts w:ascii="Times New Roman" w:hAnsi="Times New Roman" w:cs="Times New Roman"/>
        </w:rPr>
        <w:t xml:space="preserve">product distribution and </w:t>
      </w:r>
      <w:r w:rsidR="00F02A6E">
        <w:rPr>
          <w:rFonts w:ascii="Times New Roman" w:hAnsi="Times New Roman" w:cs="Times New Roman"/>
        </w:rPr>
        <w:t>supp</w:t>
      </w:r>
      <w:r w:rsidR="00E31E27">
        <w:rPr>
          <w:rFonts w:ascii="Times New Roman" w:hAnsi="Times New Roman" w:cs="Times New Roman"/>
        </w:rPr>
        <w:t>ly chain issue</w:t>
      </w:r>
      <w:r w:rsidR="00F02A6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</w:p>
    <w:p w:rsidR="007C7429" w:rsidRDefault="007C7429" w:rsidP="005752A2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B0224" w:rsidRPr="007B0224" w:rsidRDefault="00526207" w:rsidP="005752A2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26207">
        <w:rPr>
          <w:rFonts w:ascii="Times New Roman" w:hAnsi="Times New Roman" w:cs="Times New Roman"/>
          <w:b/>
        </w:rPr>
        <w:t>AMERICAN DAIRY QUEEN</w:t>
      </w:r>
      <w:r w:rsidR="007B0224" w:rsidRPr="007B0224">
        <w:rPr>
          <w:rFonts w:ascii="Times New Roman" w:hAnsi="Times New Roman" w:cs="Times New Roman"/>
        </w:rPr>
        <w:t>, Minneapolis, MN</w:t>
      </w:r>
      <w:r w:rsidR="005752A2">
        <w:rPr>
          <w:rFonts w:ascii="Times New Roman" w:hAnsi="Times New Roman" w:cs="Times New Roman"/>
        </w:rPr>
        <w:tab/>
      </w:r>
      <w:r w:rsidR="005752A2" w:rsidRPr="005752A2">
        <w:rPr>
          <w:rFonts w:ascii="Times New Roman" w:hAnsi="Times New Roman" w:cs="Times New Roman"/>
          <w:b/>
        </w:rPr>
        <w:t>2000 – 2013</w:t>
      </w:r>
    </w:p>
    <w:p w:rsidR="007B0224" w:rsidRPr="007B0224" w:rsidRDefault="007B0224" w:rsidP="005262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0224">
        <w:rPr>
          <w:rFonts w:ascii="Times New Roman" w:hAnsi="Times New Roman" w:cs="Times New Roman"/>
        </w:rPr>
        <w:t>Internationally known quick service restaurant with over 6000 locations worldwide</w:t>
      </w:r>
      <w:r w:rsidR="00376C1D">
        <w:rPr>
          <w:rFonts w:ascii="Times New Roman" w:hAnsi="Times New Roman" w:cs="Times New Roman"/>
        </w:rPr>
        <w:t>.</w:t>
      </w:r>
    </w:p>
    <w:p w:rsidR="007B0224" w:rsidRPr="007B0224" w:rsidRDefault="007B0224" w:rsidP="005752A2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526207">
        <w:rPr>
          <w:rFonts w:ascii="Times New Roman" w:hAnsi="Times New Roman" w:cs="Times New Roman"/>
          <w:b/>
        </w:rPr>
        <w:t>Franchise Field Consultant, PRIDE Operations</w:t>
      </w:r>
      <w:r w:rsidRPr="007B0224">
        <w:rPr>
          <w:rFonts w:ascii="Times New Roman" w:hAnsi="Times New Roman" w:cs="Times New Roman"/>
        </w:rPr>
        <w:t xml:space="preserve"> (2007</w:t>
      </w:r>
      <w:r w:rsidR="00526207">
        <w:rPr>
          <w:rFonts w:ascii="Times New Roman" w:hAnsi="Times New Roman" w:cs="Times New Roman"/>
        </w:rPr>
        <w:t xml:space="preserve"> </w:t>
      </w:r>
      <w:r w:rsidRPr="007B0224">
        <w:rPr>
          <w:rFonts w:ascii="Times New Roman" w:hAnsi="Times New Roman" w:cs="Times New Roman"/>
        </w:rPr>
        <w:t>-</w:t>
      </w:r>
      <w:r w:rsidR="00526207">
        <w:rPr>
          <w:rFonts w:ascii="Times New Roman" w:hAnsi="Times New Roman" w:cs="Times New Roman"/>
        </w:rPr>
        <w:t xml:space="preserve"> </w:t>
      </w:r>
      <w:r w:rsidRPr="007B0224">
        <w:rPr>
          <w:rFonts w:ascii="Times New Roman" w:hAnsi="Times New Roman" w:cs="Times New Roman"/>
        </w:rPr>
        <w:t>2013)</w:t>
      </w:r>
    </w:p>
    <w:p w:rsidR="007B0224" w:rsidRPr="007B0224" w:rsidRDefault="007B0224" w:rsidP="005752A2">
      <w:pPr>
        <w:spacing w:after="40" w:line="240" w:lineRule="auto"/>
        <w:jc w:val="both"/>
        <w:rPr>
          <w:rFonts w:ascii="Times New Roman" w:hAnsi="Times New Roman" w:cs="Times New Roman"/>
        </w:rPr>
      </w:pPr>
      <w:r w:rsidRPr="007B0224">
        <w:rPr>
          <w:rFonts w:ascii="Times New Roman" w:hAnsi="Times New Roman" w:cs="Times New Roman"/>
        </w:rPr>
        <w:t>Oversaw 225 stores throughout 11 states, providing consultation services to 150 owner/operators.  Coached franchise business owners, management, and team members on improving performance by implementing and refining cleanliness, facility, and foo</w:t>
      </w:r>
      <w:r w:rsidR="005752A2">
        <w:rPr>
          <w:rFonts w:ascii="Times New Roman" w:hAnsi="Times New Roman" w:cs="Times New Roman"/>
        </w:rPr>
        <w:t>d safety systems and routines.</w:t>
      </w:r>
    </w:p>
    <w:p w:rsidR="007B0224" w:rsidRPr="00526207" w:rsidRDefault="007B0224" w:rsidP="005262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6207">
        <w:rPr>
          <w:rFonts w:ascii="Times New Roman" w:hAnsi="Times New Roman" w:cs="Times New Roman"/>
        </w:rPr>
        <w:t xml:space="preserve">Aided in developing a newly created department’s methods and processes which were continually fine-tuned as a result of </w:t>
      </w:r>
      <w:r w:rsidR="00376C1D" w:rsidRPr="00526207">
        <w:rPr>
          <w:rFonts w:ascii="Times New Roman" w:hAnsi="Times New Roman" w:cs="Times New Roman"/>
        </w:rPr>
        <w:t>learning’s</w:t>
      </w:r>
      <w:r w:rsidRPr="00526207">
        <w:rPr>
          <w:rFonts w:ascii="Times New Roman" w:hAnsi="Times New Roman" w:cs="Times New Roman"/>
        </w:rPr>
        <w:t xml:space="preserve"> and the desire to improve</w:t>
      </w:r>
      <w:r w:rsidR="00376C1D">
        <w:rPr>
          <w:rFonts w:ascii="Times New Roman" w:hAnsi="Times New Roman" w:cs="Times New Roman"/>
        </w:rPr>
        <w:t>.</w:t>
      </w:r>
    </w:p>
    <w:p w:rsidR="007B0224" w:rsidRPr="00526207" w:rsidRDefault="007B0224" w:rsidP="005262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6207">
        <w:rPr>
          <w:rFonts w:ascii="Times New Roman" w:hAnsi="Times New Roman" w:cs="Times New Roman"/>
        </w:rPr>
        <w:t>Collaborated with other internal consultants to provide quality service and follow-up to franchise locations</w:t>
      </w:r>
      <w:r w:rsidR="00376C1D">
        <w:rPr>
          <w:rFonts w:ascii="Times New Roman" w:hAnsi="Times New Roman" w:cs="Times New Roman"/>
        </w:rPr>
        <w:t>.</w:t>
      </w:r>
    </w:p>
    <w:p w:rsidR="007B0224" w:rsidRPr="00526207" w:rsidRDefault="00D72416" w:rsidP="005262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7B0224" w:rsidRPr="00526207">
        <w:rPr>
          <w:rFonts w:ascii="Times New Roman" w:hAnsi="Times New Roman" w:cs="Times New Roman"/>
        </w:rPr>
        <w:t>educed food safety critical deficiencies and raised awareness of importance of following systems and routines for food safety and restaurant cleanliness</w:t>
      </w:r>
      <w:r w:rsidR="00376C1D">
        <w:rPr>
          <w:rFonts w:ascii="Times New Roman" w:hAnsi="Times New Roman" w:cs="Times New Roman"/>
        </w:rPr>
        <w:t>.</w:t>
      </w:r>
    </w:p>
    <w:p w:rsidR="007B0224" w:rsidRPr="00526207" w:rsidRDefault="00D72416" w:rsidP="005262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526207" w:rsidRPr="00526207">
        <w:rPr>
          <w:rFonts w:ascii="Times New Roman" w:hAnsi="Times New Roman" w:cs="Times New Roman"/>
        </w:rPr>
        <w:t>et</w:t>
      </w:r>
      <w:r w:rsidR="007B0224" w:rsidRPr="00526207">
        <w:rPr>
          <w:rFonts w:ascii="Times New Roman" w:hAnsi="Times New Roman" w:cs="Times New Roman"/>
        </w:rPr>
        <w:t xml:space="preserve"> or exceeded productivity goals each year</w:t>
      </w:r>
      <w:r w:rsidR="00376C1D">
        <w:rPr>
          <w:rFonts w:ascii="Times New Roman" w:hAnsi="Times New Roman" w:cs="Times New Roman"/>
        </w:rPr>
        <w:t>.</w:t>
      </w:r>
    </w:p>
    <w:p w:rsidR="007B0224" w:rsidRPr="007B0224" w:rsidRDefault="007B0224" w:rsidP="005752A2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526207">
        <w:rPr>
          <w:rFonts w:ascii="Times New Roman" w:hAnsi="Times New Roman" w:cs="Times New Roman"/>
          <w:b/>
        </w:rPr>
        <w:t>Senior Field Consultant, Mall Operations</w:t>
      </w:r>
      <w:r w:rsidRPr="007B0224">
        <w:rPr>
          <w:rFonts w:ascii="Times New Roman" w:hAnsi="Times New Roman" w:cs="Times New Roman"/>
        </w:rPr>
        <w:t xml:space="preserve"> (2000</w:t>
      </w:r>
      <w:r w:rsidR="00526207">
        <w:rPr>
          <w:rFonts w:ascii="Times New Roman" w:hAnsi="Times New Roman" w:cs="Times New Roman"/>
        </w:rPr>
        <w:t xml:space="preserve"> </w:t>
      </w:r>
      <w:r w:rsidRPr="007B0224">
        <w:rPr>
          <w:rFonts w:ascii="Times New Roman" w:hAnsi="Times New Roman" w:cs="Times New Roman"/>
        </w:rPr>
        <w:t>-</w:t>
      </w:r>
      <w:r w:rsidR="00526207">
        <w:rPr>
          <w:rFonts w:ascii="Times New Roman" w:hAnsi="Times New Roman" w:cs="Times New Roman"/>
        </w:rPr>
        <w:t xml:space="preserve"> </w:t>
      </w:r>
      <w:r w:rsidRPr="007B0224">
        <w:rPr>
          <w:rFonts w:ascii="Times New Roman" w:hAnsi="Times New Roman" w:cs="Times New Roman"/>
        </w:rPr>
        <w:t>2006)</w:t>
      </w:r>
    </w:p>
    <w:p w:rsidR="007B0224" w:rsidRPr="007B0224" w:rsidRDefault="007B0224" w:rsidP="005752A2">
      <w:pPr>
        <w:spacing w:after="40" w:line="240" w:lineRule="auto"/>
        <w:jc w:val="both"/>
        <w:rPr>
          <w:rFonts w:ascii="Times New Roman" w:hAnsi="Times New Roman" w:cs="Times New Roman"/>
        </w:rPr>
      </w:pPr>
      <w:r w:rsidRPr="007B0224">
        <w:rPr>
          <w:rFonts w:ascii="Times New Roman" w:hAnsi="Times New Roman" w:cs="Times New Roman"/>
        </w:rPr>
        <w:t>Oversaw 30 stores throughout 6 states, providing business advice and analysis to franchisees with the purpose of improving restaurant operations and profitability</w:t>
      </w:r>
      <w:r w:rsidR="00376C1D">
        <w:rPr>
          <w:rFonts w:ascii="Times New Roman" w:hAnsi="Times New Roman" w:cs="Times New Roman"/>
        </w:rPr>
        <w:t>.</w:t>
      </w:r>
    </w:p>
    <w:p w:rsidR="007B0224" w:rsidRDefault="007B0224" w:rsidP="005262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6207">
        <w:rPr>
          <w:rFonts w:ascii="Times New Roman" w:hAnsi="Times New Roman" w:cs="Times New Roman"/>
        </w:rPr>
        <w:t>Communicated and assisted franchisees with all new programs, corporate policies, procedures, and programs</w:t>
      </w:r>
      <w:r w:rsidR="00376C1D">
        <w:rPr>
          <w:rFonts w:ascii="Times New Roman" w:hAnsi="Times New Roman" w:cs="Times New Roman"/>
        </w:rPr>
        <w:t>.</w:t>
      </w:r>
    </w:p>
    <w:p w:rsidR="00B06800" w:rsidRPr="00526207" w:rsidRDefault="00B06800" w:rsidP="005262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confidential informat</w:t>
      </w:r>
      <w:r w:rsidR="00251076">
        <w:rPr>
          <w:rFonts w:ascii="Times New Roman" w:hAnsi="Times New Roman" w:cs="Times New Roman"/>
        </w:rPr>
        <w:t>ion regarding store financials and staffing decisions.</w:t>
      </w:r>
    </w:p>
    <w:p w:rsidR="007B0224" w:rsidRPr="00526207" w:rsidRDefault="007B0224" w:rsidP="005262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6207">
        <w:rPr>
          <w:rFonts w:ascii="Times New Roman" w:hAnsi="Times New Roman" w:cs="Times New Roman"/>
        </w:rPr>
        <w:t>Conducted P&amp;L analysis to detect trends and improve profitability</w:t>
      </w:r>
      <w:r w:rsidR="00376C1D">
        <w:rPr>
          <w:rFonts w:ascii="Times New Roman" w:hAnsi="Times New Roman" w:cs="Times New Roman"/>
        </w:rPr>
        <w:t>.</w:t>
      </w:r>
    </w:p>
    <w:p w:rsidR="007B0224" w:rsidRPr="00526207" w:rsidRDefault="007B0224" w:rsidP="005262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6207">
        <w:rPr>
          <w:rFonts w:ascii="Times New Roman" w:hAnsi="Times New Roman" w:cs="Times New Roman"/>
        </w:rPr>
        <w:t xml:space="preserve">Assisted on 18 new store openings, provided support for franchisees during new store opening process by training, </w:t>
      </w:r>
      <w:r w:rsidR="00E95811">
        <w:rPr>
          <w:rFonts w:ascii="Times New Roman" w:hAnsi="Times New Roman" w:cs="Times New Roman"/>
        </w:rPr>
        <w:t xml:space="preserve">conducting orientation meetings, </w:t>
      </w:r>
      <w:bookmarkStart w:id="0" w:name="_GoBack"/>
      <w:bookmarkEnd w:id="0"/>
      <w:r w:rsidRPr="00526207">
        <w:rPr>
          <w:rFonts w:ascii="Times New Roman" w:hAnsi="Times New Roman" w:cs="Times New Roman"/>
        </w:rPr>
        <w:t>coaching, and shadowing staff</w:t>
      </w:r>
      <w:r w:rsidR="00376C1D">
        <w:rPr>
          <w:rFonts w:ascii="Times New Roman" w:hAnsi="Times New Roman" w:cs="Times New Roman"/>
        </w:rPr>
        <w:t>.</w:t>
      </w:r>
    </w:p>
    <w:p w:rsidR="005234D3" w:rsidRDefault="005234D3" w:rsidP="005752A2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87909" w:rsidRDefault="00D87909" w:rsidP="005752A2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B0224" w:rsidRPr="007B0224" w:rsidRDefault="00526207" w:rsidP="005752A2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26207">
        <w:rPr>
          <w:rFonts w:ascii="Times New Roman" w:hAnsi="Times New Roman" w:cs="Times New Roman"/>
          <w:b/>
        </w:rPr>
        <w:t>LIPPER, INC.,</w:t>
      </w:r>
      <w:r w:rsidRPr="007B0224">
        <w:rPr>
          <w:rFonts w:ascii="Times New Roman" w:hAnsi="Times New Roman" w:cs="Times New Roman"/>
        </w:rPr>
        <w:t xml:space="preserve"> </w:t>
      </w:r>
      <w:r w:rsidR="007B0224" w:rsidRPr="007B0224">
        <w:rPr>
          <w:rFonts w:ascii="Times New Roman" w:hAnsi="Times New Roman" w:cs="Times New Roman"/>
        </w:rPr>
        <w:t>Denver, CO</w:t>
      </w:r>
      <w:r w:rsidR="005752A2">
        <w:rPr>
          <w:rFonts w:ascii="Times New Roman" w:hAnsi="Times New Roman" w:cs="Times New Roman"/>
        </w:rPr>
        <w:tab/>
      </w:r>
      <w:r w:rsidR="00A77384">
        <w:rPr>
          <w:rFonts w:ascii="Times New Roman" w:hAnsi="Times New Roman" w:cs="Times New Roman"/>
          <w:b/>
        </w:rPr>
        <w:t>1999 – 2000</w:t>
      </w:r>
    </w:p>
    <w:p w:rsidR="007B0224" w:rsidRPr="007B0224" w:rsidRDefault="007B0224" w:rsidP="005262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0224">
        <w:rPr>
          <w:rFonts w:ascii="Times New Roman" w:hAnsi="Times New Roman" w:cs="Times New Roman"/>
        </w:rPr>
        <w:t>A global leader in supplying mutual fund information and fund ratings, fund analytical tools and fund commentary.</w:t>
      </w:r>
    </w:p>
    <w:p w:rsidR="007B0224" w:rsidRPr="00526207" w:rsidRDefault="007B0224" w:rsidP="005752A2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26207">
        <w:rPr>
          <w:rFonts w:ascii="Times New Roman" w:hAnsi="Times New Roman" w:cs="Times New Roman"/>
          <w:b/>
        </w:rPr>
        <w:t>Portfolio Evaluation and Research Intern</w:t>
      </w:r>
    </w:p>
    <w:p w:rsidR="007B0224" w:rsidRPr="007B0224" w:rsidRDefault="007B0224" w:rsidP="005752A2">
      <w:pPr>
        <w:spacing w:after="40" w:line="240" w:lineRule="auto"/>
        <w:jc w:val="both"/>
        <w:rPr>
          <w:rFonts w:ascii="Times New Roman" w:hAnsi="Times New Roman" w:cs="Times New Roman"/>
        </w:rPr>
      </w:pPr>
      <w:r w:rsidRPr="007B0224">
        <w:rPr>
          <w:rFonts w:ascii="Times New Roman" w:hAnsi="Times New Roman" w:cs="Times New Roman"/>
        </w:rPr>
        <w:t>Assisted in editing and preparing data for inclusion in Lipper publications and products</w:t>
      </w:r>
      <w:r w:rsidR="00376C1D">
        <w:rPr>
          <w:rFonts w:ascii="Times New Roman" w:hAnsi="Times New Roman" w:cs="Times New Roman"/>
        </w:rPr>
        <w:t>.</w:t>
      </w:r>
    </w:p>
    <w:p w:rsidR="007B0224" w:rsidRDefault="007B0224" w:rsidP="005262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6207">
        <w:rPr>
          <w:rFonts w:ascii="Times New Roman" w:hAnsi="Times New Roman" w:cs="Times New Roman"/>
        </w:rPr>
        <w:t>Reviewed portfolio information and characteristics for fixed income and equity mutual funds and updated databases for quality assurance purposes</w:t>
      </w:r>
      <w:r w:rsidR="00376C1D">
        <w:rPr>
          <w:rFonts w:ascii="Times New Roman" w:hAnsi="Times New Roman" w:cs="Times New Roman"/>
        </w:rPr>
        <w:t>.</w:t>
      </w:r>
    </w:p>
    <w:p w:rsidR="003E23DA" w:rsidRPr="003E23DA" w:rsidRDefault="003E23DA" w:rsidP="003E2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18F3" w:rsidRPr="007B0224" w:rsidRDefault="00A418F3" w:rsidP="00A418F3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VOLUME SERVICES AMERICA</w:t>
      </w:r>
      <w:r w:rsidRPr="00526207">
        <w:rPr>
          <w:rFonts w:ascii="Times New Roman" w:hAnsi="Times New Roman" w:cs="Times New Roman"/>
          <w:b/>
        </w:rPr>
        <w:t>,</w:t>
      </w:r>
      <w:r w:rsidRPr="007B0224">
        <w:rPr>
          <w:rFonts w:ascii="Times New Roman" w:hAnsi="Times New Roman" w:cs="Times New Roman"/>
        </w:rPr>
        <w:t xml:space="preserve"> Denver, 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1998 – 2000</w:t>
      </w:r>
    </w:p>
    <w:p w:rsidR="00A418F3" w:rsidRPr="007B0224" w:rsidRDefault="00A418F3" w:rsidP="00A418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food and beverage concessions services for convention centers and other entertainment facilities in the United States.</w:t>
      </w:r>
    </w:p>
    <w:p w:rsidR="00A418F3" w:rsidRPr="00526207" w:rsidRDefault="00A418F3" w:rsidP="00A418F3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Retail Supervisor</w:t>
      </w:r>
    </w:p>
    <w:p w:rsidR="00A418F3" w:rsidRPr="007B0224" w:rsidRDefault="00A418F3" w:rsidP="00A418F3">
      <w:pPr>
        <w:spacing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Responsible for supervising various food and beverage outlets within the Denver Convention Center.  </w:t>
      </w:r>
    </w:p>
    <w:p w:rsidR="00A418F3" w:rsidRDefault="00A418F3" w:rsidP="00A418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Trained employees for a multi-product convention center concessionaire and ensured that staffing levels were met.</w:t>
      </w:r>
    </w:p>
    <w:p w:rsidR="007B0224" w:rsidRPr="00A418F3" w:rsidRDefault="00A418F3" w:rsidP="00A418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Verified opening and closing inventories along with accuracy of cash deposits.</w:t>
      </w:r>
    </w:p>
    <w:p w:rsidR="00526207" w:rsidRDefault="00526207" w:rsidP="00526207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B0224" w:rsidRPr="007B0224" w:rsidRDefault="00526207" w:rsidP="00526207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26207">
        <w:rPr>
          <w:rFonts w:ascii="Times New Roman" w:hAnsi="Times New Roman" w:cs="Times New Roman"/>
          <w:b/>
        </w:rPr>
        <w:t>ENGLISH LANGUAGE INSTRUCTOR</w:t>
      </w:r>
      <w:r w:rsidR="007B0224" w:rsidRPr="007B0224">
        <w:rPr>
          <w:rFonts w:ascii="Times New Roman" w:hAnsi="Times New Roman" w:cs="Times New Roman"/>
        </w:rPr>
        <w:t>, Seoul, South Korea</w:t>
      </w:r>
      <w:r>
        <w:rPr>
          <w:rFonts w:ascii="Times New Roman" w:hAnsi="Times New Roman" w:cs="Times New Roman"/>
        </w:rPr>
        <w:tab/>
      </w:r>
      <w:r w:rsidR="007B0224" w:rsidRPr="005752A2">
        <w:rPr>
          <w:rFonts w:ascii="Times New Roman" w:hAnsi="Times New Roman" w:cs="Times New Roman"/>
          <w:b/>
        </w:rPr>
        <w:t>1996</w:t>
      </w:r>
      <w:r w:rsidRPr="005752A2">
        <w:rPr>
          <w:rFonts w:ascii="Times New Roman" w:hAnsi="Times New Roman" w:cs="Times New Roman"/>
          <w:b/>
        </w:rPr>
        <w:t xml:space="preserve"> </w:t>
      </w:r>
      <w:r w:rsidR="005752A2" w:rsidRPr="005752A2">
        <w:rPr>
          <w:rFonts w:ascii="Times New Roman" w:hAnsi="Times New Roman" w:cs="Times New Roman"/>
          <w:b/>
        </w:rPr>
        <w:t xml:space="preserve">– </w:t>
      </w:r>
      <w:r w:rsidR="007B0224" w:rsidRPr="005752A2">
        <w:rPr>
          <w:rFonts w:ascii="Times New Roman" w:hAnsi="Times New Roman" w:cs="Times New Roman"/>
          <w:b/>
        </w:rPr>
        <w:t>1997</w:t>
      </w:r>
    </w:p>
    <w:p w:rsidR="007B0224" w:rsidRPr="007B0224" w:rsidRDefault="007B0224" w:rsidP="005752A2">
      <w:pPr>
        <w:spacing w:after="40" w:line="240" w:lineRule="auto"/>
        <w:jc w:val="both"/>
        <w:rPr>
          <w:rFonts w:ascii="Times New Roman" w:hAnsi="Times New Roman" w:cs="Times New Roman"/>
        </w:rPr>
      </w:pPr>
      <w:r w:rsidRPr="007B0224">
        <w:rPr>
          <w:rFonts w:ascii="Times New Roman" w:hAnsi="Times New Roman" w:cs="Times New Roman"/>
        </w:rPr>
        <w:t>Developed and taught courses in conver</w:t>
      </w:r>
      <w:r w:rsidR="00526207">
        <w:rPr>
          <w:rFonts w:ascii="Times New Roman" w:hAnsi="Times New Roman" w:cs="Times New Roman"/>
        </w:rPr>
        <w:t xml:space="preserve">sational and business English. </w:t>
      </w:r>
      <w:r w:rsidRPr="007B0224">
        <w:rPr>
          <w:rFonts w:ascii="Times New Roman" w:hAnsi="Times New Roman" w:cs="Times New Roman"/>
        </w:rPr>
        <w:t>Worked with students of all ages.</w:t>
      </w:r>
    </w:p>
    <w:p w:rsidR="007B0224" w:rsidRPr="00526207" w:rsidRDefault="007B0224" w:rsidP="005262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6207">
        <w:rPr>
          <w:rFonts w:ascii="Times New Roman" w:hAnsi="Times New Roman" w:cs="Times New Roman"/>
        </w:rPr>
        <w:t>Independently established contacts and sought out teaching opportunities</w:t>
      </w:r>
      <w:r w:rsidR="00376C1D">
        <w:rPr>
          <w:rFonts w:ascii="Times New Roman" w:hAnsi="Times New Roman" w:cs="Times New Roman"/>
        </w:rPr>
        <w:t>.</w:t>
      </w:r>
    </w:p>
    <w:p w:rsidR="00526207" w:rsidRDefault="00526207" w:rsidP="005262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6C1D" w:rsidRDefault="00376C1D" w:rsidP="005262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6C1D" w:rsidRDefault="00376C1D" w:rsidP="005262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6C1D" w:rsidRDefault="00376C1D" w:rsidP="003E23DA">
      <w:pPr>
        <w:spacing w:after="0" w:line="240" w:lineRule="auto"/>
        <w:rPr>
          <w:rFonts w:ascii="Times New Roman" w:hAnsi="Times New Roman" w:cs="Times New Roman"/>
        </w:rPr>
      </w:pPr>
    </w:p>
    <w:p w:rsidR="00376C1D" w:rsidRDefault="00376C1D" w:rsidP="005262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6C1D" w:rsidRDefault="00376C1D" w:rsidP="005262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26207" w:rsidRDefault="00526207" w:rsidP="005752A2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207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7B0224" w:rsidRPr="005752A2" w:rsidRDefault="007B0224" w:rsidP="005262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52A2">
        <w:rPr>
          <w:rFonts w:ascii="Times New Roman" w:hAnsi="Times New Roman" w:cs="Times New Roman"/>
          <w:b/>
        </w:rPr>
        <w:t>Master of Business Administration</w:t>
      </w:r>
    </w:p>
    <w:p w:rsidR="007B0224" w:rsidRPr="005752A2" w:rsidRDefault="007B0224" w:rsidP="005262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52A2">
        <w:rPr>
          <w:rFonts w:ascii="Times New Roman" w:hAnsi="Times New Roman" w:cs="Times New Roman"/>
          <w:b/>
        </w:rPr>
        <w:t>Master of Science, International Business</w:t>
      </w:r>
    </w:p>
    <w:p w:rsidR="007B0224" w:rsidRPr="007B0224" w:rsidRDefault="007B0224" w:rsidP="005262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0224">
        <w:rPr>
          <w:rFonts w:ascii="Times New Roman" w:hAnsi="Times New Roman" w:cs="Times New Roman"/>
        </w:rPr>
        <w:t>University of Colorado, Denver, CO 1999</w:t>
      </w:r>
    </w:p>
    <w:p w:rsidR="007B0224" w:rsidRPr="007B0224" w:rsidRDefault="007B0224" w:rsidP="005262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0224">
        <w:rPr>
          <w:rFonts w:ascii="Times New Roman" w:hAnsi="Times New Roman" w:cs="Times New Roman"/>
        </w:rPr>
        <w:t>Participated in seme</w:t>
      </w:r>
      <w:r w:rsidR="005752A2">
        <w:rPr>
          <w:rFonts w:ascii="Times New Roman" w:hAnsi="Times New Roman" w:cs="Times New Roman"/>
        </w:rPr>
        <w:t>ster abroad program in Belgium.</w:t>
      </w:r>
      <w:r w:rsidRPr="007B0224">
        <w:rPr>
          <w:rFonts w:ascii="Times New Roman" w:hAnsi="Times New Roman" w:cs="Times New Roman"/>
        </w:rPr>
        <w:t xml:space="preserve"> Studied with graduate students from various countries and cultures; worked collaboratively on projects and presentations.</w:t>
      </w:r>
    </w:p>
    <w:p w:rsidR="007B0224" w:rsidRPr="005752A2" w:rsidRDefault="007B0224" w:rsidP="00376C1D">
      <w:pPr>
        <w:spacing w:before="60" w:after="0" w:line="240" w:lineRule="auto"/>
        <w:jc w:val="center"/>
        <w:rPr>
          <w:rFonts w:ascii="Times New Roman" w:hAnsi="Times New Roman" w:cs="Times New Roman"/>
          <w:b/>
        </w:rPr>
      </w:pPr>
      <w:r w:rsidRPr="005752A2">
        <w:rPr>
          <w:rFonts w:ascii="Times New Roman" w:hAnsi="Times New Roman" w:cs="Times New Roman"/>
          <w:b/>
        </w:rPr>
        <w:t>Bachelor of Arts, Humanities</w:t>
      </w:r>
    </w:p>
    <w:p w:rsidR="007B0224" w:rsidRPr="007B0224" w:rsidRDefault="007B0224" w:rsidP="005262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0224">
        <w:rPr>
          <w:rFonts w:ascii="Times New Roman" w:hAnsi="Times New Roman" w:cs="Times New Roman"/>
        </w:rPr>
        <w:t>Brigham Young University, Provo, UT 1994</w:t>
      </w:r>
    </w:p>
    <w:p w:rsidR="007B0224" w:rsidRDefault="007B0224" w:rsidP="005262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6C1D" w:rsidRDefault="00376C1D" w:rsidP="00376C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6C1D" w:rsidRDefault="00376C1D" w:rsidP="003E23DA">
      <w:pPr>
        <w:spacing w:after="0" w:line="240" w:lineRule="auto"/>
        <w:rPr>
          <w:rFonts w:ascii="Times New Roman" w:hAnsi="Times New Roman" w:cs="Times New Roman"/>
        </w:rPr>
      </w:pPr>
    </w:p>
    <w:p w:rsidR="00376C1D" w:rsidRDefault="00376C1D" w:rsidP="00376C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6C1D" w:rsidRDefault="00376C1D" w:rsidP="00376C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6C1D" w:rsidRPr="007B0224" w:rsidRDefault="00376C1D" w:rsidP="005262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26207" w:rsidRPr="00526207" w:rsidRDefault="00526207" w:rsidP="005752A2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207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7B0224" w:rsidRPr="007B0224" w:rsidRDefault="007B0224" w:rsidP="00376C1D">
      <w:pPr>
        <w:spacing w:after="60" w:line="240" w:lineRule="auto"/>
        <w:jc w:val="center"/>
        <w:rPr>
          <w:rFonts w:ascii="Times New Roman" w:hAnsi="Times New Roman" w:cs="Times New Roman"/>
        </w:rPr>
      </w:pPr>
      <w:r w:rsidRPr="007B0224">
        <w:rPr>
          <w:rFonts w:ascii="Times New Roman" w:hAnsi="Times New Roman" w:cs="Times New Roman"/>
        </w:rPr>
        <w:t>Strong organizational, planning, and interpersonal skills</w:t>
      </w:r>
    </w:p>
    <w:p w:rsidR="007B0224" w:rsidRPr="007B0224" w:rsidRDefault="007B0224" w:rsidP="00251076">
      <w:pPr>
        <w:spacing w:after="60" w:line="240" w:lineRule="auto"/>
        <w:jc w:val="center"/>
        <w:rPr>
          <w:rFonts w:ascii="Times New Roman" w:hAnsi="Times New Roman" w:cs="Times New Roman"/>
        </w:rPr>
      </w:pPr>
      <w:r w:rsidRPr="007B0224">
        <w:rPr>
          <w:rFonts w:ascii="Times New Roman" w:hAnsi="Times New Roman" w:cs="Times New Roman"/>
        </w:rPr>
        <w:t>Able to balance multiple priorities and deadlines</w:t>
      </w:r>
    </w:p>
    <w:p w:rsidR="00F77D0A" w:rsidRPr="007B0224" w:rsidRDefault="007B0224" w:rsidP="005262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0224">
        <w:rPr>
          <w:rFonts w:ascii="Times New Roman" w:hAnsi="Times New Roman" w:cs="Times New Roman"/>
        </w:rPr>
        <w:t>Standard Microsoft Office applications</w:t>
      </w:r>
    </w:p>
    <w:sectPr w:rsidR="00F77D0A" w:rsidRPr="007B0224" w:rsidSect="005752A2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CA6" w:rsidRDefault="00BB4CA6" w:rsidP="005752A2">
      <w:pPr>
        <w:spacing w:after="0" w:line="240" w:lineRule="auto"/>
      </w:pPr>
      <w:r>
        <w:separator/>
      </w:r>
    </w:p>
  </w:endnote>
  <w:endnote w:type="continuationSeparator" w:id="0">
    <w:p w:rsidR="00BB4CA6" w:rsidRDefault="00BB4CA6" w:rsidP="00575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CA6" w:rsidRDefault="00BB4CA6" w:rsidP="005752A2">
      <w:pPr>
        <w:spacing w:after="0" w:line="240" w:lineRule="auto"/>
      </w:pPr>
      <w:r>
        <w:separator/>
      </w:r>
    </w:p>
  </w:footnote>
  <w:footnote w:type="continuationSeparator" w:id="0">
    <w:p w:rsidR="00BB4CA6" w:rsidRDefault="00BB4CA6" w:rsidP="00575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0005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color w:val="808080" w:themeColor="background1" w:themeShade="80"/>
        <w:spacing w:val="60"/>
      </w:rPr>
    </w:sdtEndPr>
    <w:sdtContent>
      <w:p w:rsidR="005752A2" w:rsidRPr="005752A2" w:rsidRDefault="005752A2" w:rsidP="005752A2">
        <w:pPr>
          <w:pStyle w:val="Header"/>
          <w:pBdr>
            <w:bottom w:val="single" w:sz="4" w:space="1" w:color="D9D9D9" w:themeColor="background1" w:themeShade="D9"/>
          </w:pBdr>
          <w:tabs>
            <w:tab w:val="clear" w:pos="4680"/>
          </w:tabs>
          <w:rPr>
            <w:rFonts w:ascii="Times New Roman" w:hAnsi="Times New Roman" w:cs="Times New Roman"/>
            <w:b/>
            <w:bCs/>
          </w:rPr>
        </w:pPr>
        <w:r w:rsidRPr="005752A2">
          <w:rPr>
            <w:rFonts w:ascii="Times New Roman" w:hAnsi="Times New Roman" w:cs="Times New Roman"/>
            <w:b/>
          </w:rPr>
          <w:t>LAURA MOULTON</w:t>
        </w:r>
        <w:r w:rsidRPr="005752A2">
          <w:rPr>
            <w:rFonts w:ascii="Times New Roman" w:hAnsi="Times New Roman" w:cs="Times New Roman"/>
            <w:b/>
          </w:rPr>
          <w:tab/>
        </w:r>
        <w:r w:rsidRPr="005752A2">
          <w:rPr>
            <w:rFonts w:ascii="Times New Roman" w:hAnsi="Times New Roman" w:cs="Times New Roman"/>
            <w:b/>
          </w:rPr>
          <w:fldChar w:fldCharType="begin"/>
        </w:r>
        <w:r w:rsidRPr="005752A2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5752A2">
          <w:rPr>
            <w:rFonts w:ascii="Times New Roman" w:hAnsi="Times New Roman" w:cs="Times New Roman"/>
            <w:b/>
          </w:rPr>
          <w:fldChar w:fldCharType="separate"/>
        </w:r>
        <w:r w:rsidR="00E95811" w:rsidRPr="00E95811">
          <w:rPr>
            <w:rFonts w:ascii="Times New Roman" w:hAnsi="Times New Roman" w:cs="Times New Roman"/>
            <w:b/>
            <w:bCs/>
            <w:noProof/>
          </w:rPr>
          <w:t>2</w:t>
        </w:r>
        <w:r w:rsidRPr="005752A2">
          <w:rPr>
            <w:rFonts w:ascii="Times New Roman" w:hAnsi="Times New Roman" w:cs="Times New Roman"/>
            <w:b/>
            <w:bCs/>
            <w:noProof/>
          </w:rPr>
          <w:fldChar w:fldCharType="end"/>
        </w:r>
        <w:r w:rsidRPr="005752A2">
          <w:rPr>
            <w:rFonts w:ascii="Times New Roman" w:hAnsi="Times New Roman" w:cs="Times New Roman"/>
            <w:b/>
            <w:bCs/>
          </w:rPr>
          <w:t xml:space="preserve"> | </w:t>
        </w:r>
        <w:r w:rsidRPr="005752A2">
          <w:rPr>
            <w:rFonts w:ascii="Times New Roman" w:hAnsi="Times New Roman" w:cs="Times New Roman"/>
            <w:b/>
            <w:color w:val="808080" w:themeColor="background1" w:themeShade="80"/>
            <w:spacing w:val="60"/>
          </w:rPr>
          <w:t>PAGE</w:t>
        </w:r>
      </w:p>
    </w:sdtContent>
  </w:sdt>
  <w:p w:rsidR="005752A2" w:rsidRDefault="00575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3073C"/>
    <w:multiLevelType w:val="hybridMultilevel"/>
    <w:tmpl w:val="8EFE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B7B5C"/>
    <w:multiLevelType w:val="hybridMultilevel"/>
    <w:tmpl w:val="09EC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6684A"/>
    <w:multiLevelType w:val="hybridMultilevel"/>
    <w:tmpl w:val="72CC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36F58"/>
    <w:multiLevelType w:val="hybridMultilevel"/>
    <w:tmpl w:val="A56A4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24"/>
    <w:rsid w:val="000B60A2"/>
    <w:rsid w:val="0017258F"/>
    <w:rsid w:val="001C2141"/>
    <w:rsid w:val="00251076"/>
    <w:rsid w:val="00376C1D"/>
    <w:rsid w:val="003E23DA"/>
    <w:rsid w:val="003E24A7"/>
    <w:rsid w:val="005234D3"/>
    <w:rsid w:val="00526207"/>
    <w:rsid w:val="005752A2"/>
    <w:rsid w:val="006B5FAE"/>
    <w:rsid w:val="007B0224"/>
    <w:rsid w:val="007C7429"/>
    <w:rsid w:val="0082561F"/>
    <w:rsid w:val="00881751"/>
    <w:rsid w:val="00982320"/>
    <w:rsid w:val="0099795B"/>
    <w:rsid w:val="00A418F3"/>
    <w:rsid w:val="00A77384"/>
    <w:rsid w:val="00AD489A"/>
    <w:rsid w:val="00B06800"/>
    <w:rsid w:val="00B41EB7"/>
    <w:rsid w:val="00BB4CA6"/>
    <w:rsid w:val="00D55A2A"/>
    <w:rsid w:val="00D72416"/>
    <w:rsid w:val="00D87909"/>
    <w:rsid w:val="00E31E27"/>
    <w:rsid w:val="00E858AD"/>
    <w:rsid w:val="00E95811"/>
    <w:rsid w:val="00F02A6E"/>
    <w:rsid w:val="00F04768"/>
    <w:rsid w:val="00F7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9553D5-8ADC-457F-96C4-2888EAB8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02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62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5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2A2"/>
  </w:style>
  <w:style w:type="paragraph" w:styleId="Footer">
    <w:name w:val="footer"/>
    <w:basedOn w:val="Normal"/>
    <w:link w:val="FooterChar"/>
    <w:uiPriority w:val="99"/>
    <w:unhideWhenUsed/>
    <w:rsid w:val="00575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Roberson, Anna (Denver)</dc:creator>
  <cp:lastModifiedBy>Reed Moulton</cp:lastModifiedBy>
  <cp:revision>4</cp:revision>
  <dcterms:created xsi:type="dcterms:W3CDTF">2014-09-12T16:35:00Z</dcterms:created>
  <dcterms:modified xsi:type="dcterms:W3CDTF">2014-09-18T17:32:00Z</dcterms:modified>
</cp:coreProperties>
</file>