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BB9FD" w14:textId="77777777" w:rsidR="0028056D" w:rsidRPr="00B41BF1" w:rsidRDefault="00B41BF1" w:rsidP="00677093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B41BF1">
        <w:rPr>
          <w:b/>
          <w:sz w:val="28"/>
        </w:rPr>
        <w:t>SHALOO A MUNJAAL</w:t>
      </w:r>
    </w:p>
    <w:p w14:paraId="551B1632" w14:textId="77777777" w:rsidR="004E2BD2" w:rsidRDefault="004E2BD2" w:rsidP="00677093">
      <w:pPr>
        <w:pStyle w:val="NoSpacing"/>
        <w:jc w:val="center"/>
      </w:pPr>
      <w:r>
        <w:t>15800 60</w:t>
      </w:r>
      <w:r w:rsidRPr="004E2BD2">
        <w:rPr>
          <w:vertAlign w:val="superscript"/>
        </w:rPr>
        <w:t>th</w:t>
      </w:r>
      <w:r>
        <w:t xml:space="preserve"> Avenue North Plymouth MN 55446</w:t>
      </w:r>
    </w:p>
    <w:p w14:paraId="0B2F5C9A" w14:textId="77777777" w:rsidR="00677093" w:rsidRDefault="004E2BD2" w:rsidP="006A53C0">
      <w:pPr>
        <w:pStyle w:val="NoSpacing"/>
        <w:jc w:val="center"/>
      </w:pPr>
      <w:r>
        <w:t>(763) 447</w:t>
      </w:r>
      <w:r w:rsidR="00677093">
        <w:t>-</w:t>
      </w:r>
      <w:r>
        <w:t>5740</w:t>
      </w:r>
      <w:r w:rsidR="006A53C0">
        <w:t xml:space="preserve">, </w:t>
      </w:r>
      <w:r w:rsidR="00677093" w:rsidRPr="00677093">
        <w:t>munjalshaloo@gmail.com</w:t>
      </w:r>
    </w:p>
    <w:p w14:paraId="33002AA8" w14:textId="77777777" w:rsidR="006A53C0" w:rsidRDefault="006A53C0" w:rsidP="00677093">
      <w:pPr>
        <w:pStyle w:val="NoSpacing"/>
        <w:pBdr>
          <w:bottom w:val="double" w:sz="4" w:space="1" w:color="auto"/>
        </w:pBdr>
        <w:jc w:val="right"/>
      </w:pPr>
    </w:p>
    <w:p w14:paraId="2871370A" w14:textId="77777777" w:rsidR="00C70BB3" w:rsidRPr="00C70BB3" w:rsidRDefault="00C70BB3" w:rsidP="00C70BB3">
      <w:pPr>
        <w:pStyle w:val="NoSpacing"/>
      </w:pPr>
    </w:p>
    <w:p w14:paraId="1A594377" w14:textId="77777777" w:rsidR="0043378B" w:rsidRPr="006A53C0" w:rsidRDefault="0043378B" w:rsidP="006A53C0">
      <w:pPr>
        <w:pStyle w:val="BodyText2"/>
        <w:jc w:val="center"/>
        <w:rPr>
          <w:rFonts w:ascii="Calibri" w:hAnsi="Calibri"/>
          <w:b/>
          <w:color w:val="0070C0"/>
          <w:sz w:val="24"/>
        </w:rPr>
      </w:pPr>
      <w:r w:rsidRPr="006A53C0">
        <w:rPr>
          <w:rFonts w:ascii="Calibri" w:hAnsi="Calibri"/>
          <w:b/>
          <w:color w:val="0070C0"/>
          <w:sz w:val="24"/>
        </w:rPr>
        <w:t>PROFESSIONAL OBJECTIVE</w:t>
      </w:r>
    </w:p>
    <w:p w14:paraId="6D7DF4FC" w14:textId="77777777" w:rsidR="0043378B" w:rsidRPr="0043378B" w:rsidRDefault="0043378B" w:rsidP="0043378B">
      <w:pPr>
        <w:jc w:val="both"/>
      </w:pPr>
      <w:r>
        <w:t>Suitable p</w:t>
      </w:r>
      <w:r w:rsidRPr="0043378B">
        <w:t xml:space="preserve">osition </w:t>
      </w:r>
      <w:r>
        <w:t xml:space="preserve">in organization, </w:t>
      </w:r>
      <w:r w:rsidRPr="0043378B">
        <w:t>providing opportunity to make a strong contribution by utilizing and expanding upon related education, skills, experiences and capabilities.</w:t>
      </w:r>
    </w:p>
    <w:p w14:paraId="142C4FB3" w14:textId="77777777" w:rsidR="00677093" w:rsidRPr="006A53C0" w:rsidRDefault="00677093" w:rsidP="006A53C0">
      <w:pPr>
        <w:pStyle w:val="BodyText2"/>
        <w:jc w:val="center"/>
        <w:rPr>
          <w:rFonts w:ascii="Calibri" w:hAnsi="Calibri"/>
          <w:b/>
          <w:color w:val="0070C0"/>
          <w:sz w:val="24"/>
        </w:rPr>
      </w:pPr>
      <w:r w:rsidRPr="006A53C0">
        <w:rPr>
          <w:rFonts w:ascii="Calibri" w:hAnsi="Calibri"/>
          <w:b/>
          <w:color w:val="0070C0"/>
          <w:sz w:val="24"/>
        </w:rPr>
        <w:t>HUMAN RESOURCE MANAGEMENT</w:t>
      </w:r>
    </w:p>
    <w:p w14:paraId="02FA4C17" w14:textId="77777777" w:rsidR="00677093" w:rsidRDefault="00C70BB3" w:rsidP="00C70BB3">
      <w:pPr>
        <w:jc w:val="both"/>
      </w:pPr>
      <w:r>
        <w:t>Mid-</w:t>
      </w:r>
      <w:r w:rsidR="00677093">
        <w:t>level manager with more than six years of broad</w:t>
      </w:r>
      <w:r>
        <w:t>-</w:t>
      </w:r>
      <w:r w:rsidR="00677093">
        <w:t>based and progressively responsible experience in management and human resources. Proven</w:t>
      </w:r>
      <w:r>
        <w:t xml:space="preserve"> ability to work with senior management team to integrate the human resource function within the overall business operating strategy. Experience in department start-ups, high growth operations and restructuring</w:t>
      </w:r>
      <w:r w:rsidR="00451BAD">
        <w:t>.</w:t>
      </w:r>
    </w:p>
    <w:p w14:paraId="5745BB76" w14:textId="77777777" w:rsidR="00451BAD" w:rsidRPr="006A53C0" w:rsidRDefault="00451BAD" w:rsidP="006A53C0">
      <w:pPr>
        <w:pStyle w:val="BodyText2"/>
        <w:jc w:val="center"/>
        <w:rPr>
          <w:rFonts w:ascii="Calibri" w:hAnsi="Calibri"/>
          <w:b/>
          <w:color w:val="0070C0"/>
          <w:sz w:val="24"/>
        </w:rPr>
      </w:pPr>
      <w:r w:rsidRPr="006A53C0">
        <w:rPr>
          <w:rFonts w:ascii="Calibri" w:hAnsi="Calibri"/>
          <w:b/>
          <w:color w:val="0070C0"/>
          <w:sz w:val="24"/>
        </w:rPr>
        <w:t>AREAS OF EXPERTISE</w:t>
      </w:r>
    </w:p>
    <w:p w14:paraId="2935850C" w14:textId="77777777" w:rsidR="00D9713A" w:rsidRDefault="00EE3239" w:rsidP="00451BAD">
      <w:pPr>
        <w:pStyle w:val="NoSpacing"/>
        <w:jc w:val="center"/>
      </w:pPr>
      <w:r>
        <w:t xml:space="preserve">Recruitment &amp; Employment • </w:t>
      </w:r>
      <w:r w:rsidR="00451BAD">
        <w:t xml:space="preserve">Employee Relations • Organization development </w:t>
      </w:r>
    </w:p>
    <w:p w14:paraId="053DEC6A" w14:textId="77777777" w:rsidR="00D9713A" w:rsidRDefault="00451BAD" w:rsidP="00451BAD">
      <w:pPr>
        <w:pStyle w:val="NoSpacing"/>
        <w:jc w:val="center"/>
      </w:pPr>
      <w:r>
        <w:t>• Compensation &amp; Benefits design</w:t>
      </w:r>
      <w:r w:rsidR="00EE3239">
        <w:t xml:space="preserve"> • </w:t>
      </w:r>
      <w:r>
        <w:t xml:space="preserve">Training &amp; Development • Staffing Requirements </w:t>
      </w:r>
    </w:p>
    <w:p w14:paraId="33A343D3" w14:textId="77777777" w:rsidR="00D9713A" w:rsidRDefault="00451BAD" w:rsidP="00451BAD">
      <w:pPr>
        <w:pStyle w:val="NoSpacing"/>
        <w:jc w:val="center"/>
      </w:pPr>
      <w:r>
        <w:t xml:space="preserve">• HR Policy Design &amp; Administration • </w:t>
      </w:r>
      <w:r w:rsidR="00EE3239">
        <w:t xml:space="preserve">Safety </w:t>
      </w:r>
      <w:r>
        <w:t>Training • Operations Management • Team Building</w:t>
      </w:r>
      <w:r w:rsidR="00EE3239">
        <w:t xml:space="preserve"> </w:t>
      </w:r>
    </w:p>
    <w:p w14:paraId="196DBAAA" w14:textId="77777777" w:rsidR="00451BAD" w:rsidRDefault="00EE3239" w:rsidP="00451BAD">
      <w:pPr>
        <w:pStyle w:val="NoSpacing"/>
        <w:jc w:val="center"/>
      </w:pPr>
      <w:r>
        <w:t xml:space="preserve">• </w:t>
      </w:r>
      <w:r w:rsidR="00451BAD">
        <w:t>Employee &amp; Labor Law • Sexual Harassment • ISO 9000</w:t>
      </w:r>
    </w:p>
    <w:p w14:paraId="219ECA66" w14:textId="77777777" w:rsidR="00AD08B7" w:rsidRPr="00677093" w:rsidRDefault="00AD08B7" w:rsidP="00451BAD">
      <w:pPr>
        <w:pStyle w:val="NoSpacing"/>
        <w:jc w:val="center"/>
      </w:pPr>
    </w:p>
    <w:p w14:paraId="63C77F33" w14:textId="77777777" w:rsidR="00AD08B7" w:rsidRPr="006A53C0" w:rsidRDefault="00AD08B7" w:rsidP="006A53C0">
      <w:pPr>
        <w:pStyle w:val="BodyText2"/>
        <w:jc w:val="center"/>
        <w:rPr>
          <w:rFonts w:ascii="Calibri" w:hAnsi="Calibri"/>
          <w:b/>
          <w:color w:val="0070C0"/>
          <w:sz w:val="24"/>
        </w:rPr>
      </w:pPr>
      <w:r w:rsidRPr="006A53C0">
        <w:rPr>
          <w:rFonts w:ascii="Calibri" w:hAnsi="Calibri"/>
          <w:b/>
          <w:color w:val="0070C0"/>
          <w:sz w:val="24"/>
        </w:rPr>
        <w:t>PROFESSIONAL EXPERIENCE</w:t>
      </w:r>
    </w:p>
    <w:p w14:paraId="7767A0B0" w14:textId="77777777" w:rsidR="00AD08B7" w:rsidRDefault="00AD08B7" w:rsidP="00AD08B7">
      <w:pPr>
        <w:pStyle w:val="NoSpacing"/>
        <w:rPr>
          <w:b/>
        </w:rPr>
      </w:pPr>
      <w:proofErr w:type="spellStart"/>
      <w:r w:rsidRPr="00AD08B7">
        <w:rPr>
          <w:b/>
        </w:rPr>
        <w:t>Multiplexus</w:t>
      </w:r>
      <w:proofErr w:type="spellEnd"/>
      <w:r w:rsidRPr="00AD08B7">
        <w:rPr>
          <w:b/>
        </w:rPr>
        <w:t xml:space="preserve"> (India),</w:t>
      </w:r>
      <w:r>
        <w:t xml:space="preserve"> New Delhi, India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AD08B7">
        <w:t>Jan 2003 – Dec 2005</w:t>
      </w:r>
    </w:p>
    <w:p w14:paraId="5D8C85FC" w14:textId="77777777" w:rsidR="00AD08B7" w:rsidRPr="004C51E0" w:rsidRDefault="00AD08B7" w:rsidP="00AD08B7">
      <w:pPr>
        <w:pStyle w:val="NoSpacing"/>
        <w:rPr>
          <w:bCs/>
          <w:i/>
          <w:iCs/>
        </w:rPr>
      </w:pPr>
      <w:r w:rsidRPr="004C51E0">
        <w:rPr>
          <w:bCs/>
          <w:i/>
          <w:iCs/>
        </w:rPr>
        <w:t xml:space="preserve">Human Resources Manager </w:t>
      </w:r>
    </w:p>
    <w:p w14:paraId="72FCECBC" w14:textId="77777777" w:rsidR="000C1A0D" w:rsidRDefault="00AD08B7" w:rsidP="00EE3239">
      <w:pPr>
        <w:pStyle w:val="NoSpacing"/>
        <w:numPr>
          <w:ilvl w:val="0"/>
          <w:numId w:val="9"/>
        </w:numPr>
      </w:pPr>
      <w:r>
        <w:t>Human resources manager for manufacturing facility. Full accountability for overall Human Resources. Facility employs up to 50 hourly associates on two shifts and a professional / technical staff.</w:t>
      </w:r>
    </w:p>
    <w:p w14:paraId="6C12E07B" w14:textId="77777777" w:rsidR="009B3041" w:rsidRPr="00EE3239" w:rsidRDefault="00030EEE" w:rsidP="00EE3239">
      <w:pPr>
        <w:pStyle w:val="NoSpacing"/>
        <w:numPr>
          <w:ilvl w:val="0"/>
          <w:numId w:val="9"/>
        </w:numPr>
      </w:pPr>
      <w:r w:rsidRPr="00EE3239">
        <w:t>Resuscitated struggling organization by reducing overstaffed workforce by 25%, addressing and resolving compliance issues and facilitating extensive </w:t>
      </w:r>
      <w:hyperlink r:id="rId6" w:history="1">
        <w:r w:rsidRPr="00EE3239">
          <w:t>training programs</w:t>
        </w:r>
      </w:hyperlink>
    </w:p>
    <w:p w14:paraId="2B3AB603" w14:textId="77777777" w:rsidR="00030EEE" w:rsidRDefault="00030EEE" w:rsidP="00EE3239">
      <w:pPr>
        <w:pStyle w:val="NoSpacing"/>
        <w:numPr>
          <w:ilvl w:val="0"/>
          <w:numId w:val="9"/>
        </w:numPr>
      </w:pPr>
      <w:r>
        <w:t>Instrumental in development of monthly incentive system for hourly associates that reduced scrap costs by 75% while increasing productivity by 45%</w:t>
      </w:r>
    </w:p>
    <w:p w14:paraId="06655727" w14:textId="77777777" w:rsidR="000C1A0D" w:rsidRDefault="009D349E" w:rsidP="00EE3239">
      <w:pPr>
        <w:pStyle w:val="NoSpacing"/>
        <w:numPr>
          <w:ilvl w:val="0"/>
          <w:numId w:val="9"/>
        </w:numPr>
      </w:pPr>
      <w:r>
        <w:t>Designed system which reduced absence hours by 50% over an 18 months period</w:t>
      </w:r>
    </w:p>
    <w:p w14:paraId="78CD2046" w14:textId="77777777" w:rsidR="00030EEE" w:rsidRDefault="00384695" w:rsidP="00EE3239">
      <w:pPr>
        <w:pStyle w:val="NoSpacing"/>
        <w:numPr>
          <w:ilvl w:val="0"/>
          <w:numId w:val="9"/>
        </w:numPr>
      </w:pPr>
      <w:r>
        <w:t>Conceived and managed system for third party hiring of manufacturing associates, reducing turnover from greater than 50% to less than 15% in two years, concurrent with company growth from 40 associates to 60</w:t>
      </w:r>
    </w:p>
    <w:p w14:paraId="705C049A" w14:textId="77777777" w:rsidR="009B3041" w:rsidRDefault="00384695" w:rsidP="00EE3239">
      <w:pPr>
        <w:pStyle w:val="NoSpacing"/>
        <w:numPr>
          <w:ilvl w:val="0"/>
          <w:numId w:val="9"/>
        </w:numPr>
      </w:pPr>
      <w:r>
        <w:t>Instrumental in development of monthly incentive system for hourly associates that reduced scrap costs by 75% while increasing productivity by 45%</w:t>
      </w:r>
    </w:p>
    <w:p w14:paraId="15298CCC" w14:textId="77777777" w:rsidR="00384695" w:rsidRDefault="009B3041" w:rsidP="000C1A0D">
      <w:pPr>
        <w:pStyle w:val="NoSpacing"/>
        <w:numPr>
          <w:ilvl w:val="0"/>
          <w:numId w:val="9"/>
        </w:numPr>
      </w:pPr>
      <w:r w:rsidRPr="00EE3239">
        <w:t xml:space="preserve">Restructured recruiting efforts through the creation of an interview guide, applicant guide and recommended channels for candidate recruitment; integrated to intranet for easy accessibility by all directors which streamlined the process and saved 30% in recruiting costs. </w:t>
      </w:r>
    </w:p>
    <w:p w14:paraId="760B2388" w14:textId="77777777" w:rsidR="00EE3239" w:rsidRPr="00EE3239" w:rsidRDefault="009B3041" w:rsidP="00866295">
      <w:pPr>
        <w:pStyle w:val="NoSpacing"/>
        <w:numPr>
          <w:ilvl w:val="0"/>
          <w:numId w:val="9"/>
        </w:numPr>
      </w:pPr>
      <w:r w:rsidRPr="00EE3239">
        <w:t>Coach</w:t>
      </w:r>
      <w:r w:rsidR="006058A5" w:rsidRPr="00EE3239">
        <w:t>ed</w:t>
      </w:r>
      <w:r w:rsidRPr="00EE3239">
        <w:t xml:space="preserve"> and train</w:t>
      </w:r>
      <w:r w:rsidR="006058A5" w:rsidRPr="00EE3239">
        <w:t>ed</w:t>
      </w:r>
      <w:r w:rsidRPr="00EE3239">
        <w:t xml:space="preserve"> managers in the handling of employee relations issues.</w:t>
      </w:r>
    </w:p>
    <w:p w14:paraId="245F05CE" w14:textId="77777777" w:rsidR="00866295" w:rsidRDefault="00866295" w:rsidP="00866295">
      <w:pPr>
        <w:pStyle w:val="NoSpacing"/>
        <w:numPr>
          <w:ilvl w:val="0"/>
          <w:numId w:val="9"/>
        </w:numPr>
      </w:pPr>
      <w:r w:rsidRPr="00EE3239">
        <w:t xml:space="preserve">Managed </w:t>
      </w:r>
      <w:r w:rsidRPr="00D6022C">
        <w:t xml:space="preserve">regulatory compliance, social </w:t>
      </w:r>
      <w:r>
        <w:t>accountability audits, and lead</w:t>
      </w:r>
      <w:r w:rsidRPr="00D6022C">
        <w:t xml:space="preserve"> investigations of complaints involving alleged harassment or discriminations</w:t>
      </w:r>
    </w:p>
    <w:p w14:paraId="6C6E6ACD" w14:textId="77777777" w:rsidR="00866295" w:rsidRDefault="00866295" w:rsidP="00EE3239">
      <w:pPr>
        <w:pStyle w:val="NoSpacing"/>
        <w:numPr>
          <w:ilvl w:val="0"/>
          <w:numId w:val="9"/>
        </w:numPr>
      </w:pPr>
      <w:r w:rsidRPr="00EE3239">
        <w:t>Lead</w:t>
      </w:r>
      <w:r w:rsidRPr="0081025A">
        <w:t xml:space="preserve"> assessment and planning for internal training and development</w:t>
      </w:r>
    </w:p>
    <w:p w14:paraId="630438CD" w14:textId="77777777" w:rsidR="00866295" w:rsidRDefault="00866295" w:rsidP="00EE3239">
      <w:pPr>
        <w:pStyle w:val="NoSpacing"/>
        <w:numPr>
          <w:ilvl w:val="0"/>
          <w:numId w:val="8"/>
        </w:numPr>
      </w:pPr>
      <w:r>
        <w:t>Policy development and policy administration</w:t>
      </w:r>
    </w:p>
    <w:p w14:paraId="3403F3E7" w14:textId="77777777" w:rsidR="00866295" w:rsidRDefault="00866295" w:rsidP="00EE3239">
      <w:pPr>
        <w:pStyle w:val="NoSpacing"/>
        <w:numPr>
          <w:ilvl w:val="0"/>
          <w:numId w:val="8"/>
        </w:numPr>
      </w:pPr>
      <w:r>
        <w:t>Translating requirements to create appropriate job profile, working closely with technical team</w:t>
      </w:r>
    </w:p>
    <w:p w14:paraId="16B0C02F" w14:textId="77777777" w:rsidR="00866295" w:rsidRDefault="00866295" w:rsidP="00EE3239">
      <w:pPr>
        <w:pStyle w:val="NoSpacing"/>
        <w:numPr>
          <w:ilvl w:val="0"/>
          <w:numId w:val="8"/>
        </w:numPr>
      </w:pPr>
      <w:r>
        <w:t>New employee orientation and on boarding facilitation</w:t>
      </w:r>
    </w:p>
    <w:p w14:paraId="15C987B2" w14:textId="77777777" w:rsidR="00866295" w:rsidRDefault="00866295" w:rsidP="00EE3239">
      <w:pPr>
        <w:pStyle w:val="NoSpacing"/>
        <w:numPr>
          <w:ilvl w:val="0"/>
          <w:numId w:val="8"/>
        </w:numPr>
      </w:pPr>
      <w:r>
        <w:t>Liaising with leadership and employees</w:t>
      </w:r>
    </w:p>
    <w:p w14:paraId="6F67691D" w14:textId="77777777" w:rsidR="00866295" w:rsidRDefault="00866295" w:rsidP="00EE3239">
      <w:pPr>
        <w:pStyle w:val="NoSpacing"/>
        <w:numPr>
          <w:ilvl w:val="0"/>
          <w:numId w:val="8"/>
        </w:numPr>
      </w:pPr>
      <w:r>
        <w:t>Working towards enhancing employee satisfaction and improving work environment</w:t>
      </w:r>
    </w:p>
    <w:p w14:paraId="6D38793D" w14:textId="77777777" w:rsidR="00866295" w:rsidRDefault="00866295" w:rsidP="00EE3239">
      <w:pPr>
        <w:pStyle w:val="NoSpacing"/>
        <w:numPr>
          <w:ilvl w:val="0"/>
          <w:numId w:val="8"/>
        </w:numPr>
      </w:pPr>
      <w:r>
        <w:lastRenderedPageBreak/>
        <w:t>Overseeing disciplinary action, manage leave-of-absence programs and personnel records</w:t>
      </w:r>
    </w:p>
    <w:p w14:paraId="2A90152B" w14:textId="77777777" w:rsidR="00384695" w:rsidRPr="00C70BB3" w:rsidRDefault="00384695" w:rsidP="00384695">
      <w:pPr>
        <w:pStyle w:val="NoSpacing"/>
      </w:pPr>
    </w:p>
    <w:p w14:paraId="7488DDC5" w14:textId="77777777" w:rsidR="00384695" w:rsidRPr="00384695" w:rsidRDefault="00384695" w:rsidP="00384695">
      <w:pPr>
        <w:pStyle w:val="NoSpacing"/>
      </w:pPr>
      <w:r w:rsidRPr="00384695">
        <w:rPr>
          <w:b/>
        </w:rPr>
        <w:t xml:space="preserve">Interface </w:t>
      </w:r>
      <w:proofErr w:type="spellStart"/>
      <w:r w:rsidRPr="00384695">
        <w:rPr>
          <w:b/>
        </w:rPr>
        <w:t>Cybertech</w:t>
      </w:r>
      <w:proofErr w:type="spellEnd"/>
      <w:r w:rsidRPr="00384695">
        <w:rPr>
          <w:b/>
        </w:rPr>
        <w:t>,</w:t>
      </w:r>
      <w:r w:rsidRPr="00384695">
        <w:t xml:space="preserve"> Hyderabad, India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384695">
        <w:t>1998 – 2002</w:t>
      </w:r>
    </w:p>
    <w:p w14:paraId="41B0D5E3" w14:textId="77777777" w:rsidR="00384695" w:rsidRPr="004C51E0" w:rsidRDefault="00384695" w:rsidP="00384695">
      <w:pPr>
        <w:pStyle w:val="NoSpacing"/>
        <w:rPr>
          <w:i/>
          <w:iCs/>
        </w:rPr>
      </w:pPr>
      <w:r w:rsidRPr="004C51E0">
        <w:rPr>
          <w:i/>
          <w:iCs/>
        </w:rPr>
        <w:t>Human Resources Senior Executive</w:t>
      </w:r>
    </w:p>
    <w:p w14:paraId="380A411A" w14:textId="77777777" w:rsidR="00384695" w:rsidRDefault="00384695" w:rsidP="00384695">
      <w:pPr>
        <w:pStyle w:val="NoSpacing"/>
      </w:pPr>
      <w:r>
        <w:t>A human resource solutions provider company</w:t>
      </w:r>
    </w:p>
    <w:p w14:paraId="7C7061E7" w14:textId="77777777" w:rsidR="00866295" w:rsidRDefault="00866295" w:rsidP="00384695">
      <w:pPr>
        <w:pStyle w:val="NoSpacing"/>
      </w:pPr>
    </w:p>
    <w:p w14:paraId="7E68C47D" w14:textId="77777777" w:rsidR="00384695" w:rsidRDefault="00384695" w:rsidP="004C51E0">
      <w:pPr>
        <w:pStyle w:val="NoSpacing"/>
        <w:numPr>
          <w:ilvl w:val="0"/>
          <w:numId w:val="9"/>
        </w:numPr>
      </w:pPr>
      <w:r>
        <w:t>Lead and manage</w:t>
      </w:r>
      <w:r w:rsidR="00B77159">
        <w:t xml:space="preserve">d </w:t>
      </w:r>
      <w:r>
        <w:t xml:space="preserve"> the business of ITES senior level recruitment</w:t>
      </w:r>
    </w:p>
    <w:p w14:paraId="1446ED11" w14:textId="77777777" w:rsidR="00384695" w:rsidRDefault="00384695" w:rsidP="004C51E0">
      <w:pPr>
        <w:pStyle w:val="NoSpacing"/>
        <w:numPr>
          <w:ilvl w:val="0"/>
          <w:numId w:val="9"/>
        </w:numPr>
      </w:pPr>
      <w:r>
        <w:t xml:space="preserve">Created a business opportunity of </w:t>
      </w:r>
      <w:proofErr w:type="spellStart"/>
      <w:r>
        <w:t>Rs</w:t>
      </w:r>
      <w:proofErr w:type="spellEnd"/>
      <w:r>
        <w:t>. 100,000 in one quarter</w:t>
      </w:r>
    </w:p>
    <w:p w14:paraId="0001702F" w14:textId="77777777" w:rsidR="00384695" w:rsidRDefault="00384695" w:rsidP="004C51E0">
      <w:pPr>
        <w:pStyle w:val="NoSpacing"/>
        <w:numPr>
          <w:ilvl w:val="0"/>
          <w:numId w:val="9"/>
        </w:numPr>
      </w:pPr>
      <w:r>
        <w:t>Marketing for company and responsible for negotiating terms and conditions with hiring company</w:t>
      </w:r>
    </w:p>
    <w:p w14:paraId="523967BB" w14:textId="77777777" w:rsidR="00384695" w:rsidRDefault="00384695" w:rsidP="004C51E0">
      <w:pPr>
        <w:pStyle w:val="NoSpacing"/>
        <w:numPr>
          <w:ilvl w:val="0"/>
          <w:numId w:val="9"/>
        </w:numPr>
      </w:pPr>
      <w:r>
        <w:t>Matching profiles, connecting and tapping the right potential candidates through direct advertising and head hunting</w:t>
      </w:r>
    </w:p>
    <w:p w14:paraId="7F4D54A9" w14:textId="77777777" w:rsidR="00384695" w:rsidRDefault="00384695" w:rsidP="004C51E0">
      <w:pPr>
        <w:pStyle w:val="NoSpacing"/>
        <w:numPr>
          <w:ilvl w:val="0"/>
          <w:numId w:val="9"/>
        </w:numPr>
      </w:pPr>
      <w:r>
        <w:t>Lead 3 team members, setting their individual targets, mentoring them to achieve results and removing roadblocks to help them succeed.</w:t>
      </w:r>
    </w:p>
    <w:p w14:paraId="54B5DC64" w14:textId="77777777" w:rsidR="0081025A" w:rsidRDefault="0081025A" w:rsidP="004C51E0">
      <w:pPr>
        <w:pStyle w:val="NoSpacing"/>
        <w:numPr>
          <w:ilvl w:val="0"/>
          <w:numId w:val="9"/>
        </w:numPr>
      </w:pPr>
      <w:r w:rsidRPr="00EE3239">
        <w:t>Manage</w:t>
      </w:r>
      <w:r w:rsidR="00B77159" w:rsidRPr="00EE3239">
        <w:t>d</w:t>
      </w:r>
      <w:r w:rsidRPr="0081025A">
        <w:t xml:space="preserve"> sourcing and full cycle recruitment process over multi-state locations</w:t>
      </w:r>
    </w:p>
    <w:p w14:paraId="5FD4D20D" w14:textId="77777777" w:rsidR="003C22DA" w:rsidRDefault="003C22DA" w:rsidP="004C51E0">
      <w:pPr>
        <w:pStyle w:val="NoSpacing"/>
        <w:numPr>
          <w:ilvl w:val="0"/>
          <w:numId w:val="9"/>
        </w:numPr>
      </w:pPr>
      <w:r>
        <w:t>Developed strategies to support service goals to include development of qualified student pipeline, and regular</w:t>
      </w:r>
      <w:r w:rsidR="00B77159">
        <w:t xml:space="preserve"> </w:t>
      </w:r>
      <w:r>
        <w:t>follow-up with hiring managers to assess future needs.</w:t>
      </w:r>
    </w:p>
    <w:p w14:paraId="028B21E1" w14:textId="77777777" w:rsidR="006058A5" w:rsidRDefault="006058A5" w:rsidP="004C51E0">
      <w:pPr>
        <w:pStyle w:val="NoSpacing"/>
        <w:numPr>
          <w:ilvl w:val="0"/>
          <w:numId w:val="9"/>
        </w:numPr>
      </w:pPr>
      <w:r>
        <w:t>Trained candidate for accent neutralization and communication skills</w:t>
      </w:r>
    </w:p>
    <w:p w14:paraId="2E9F7075" w14:textId="77777777" w:rsidR="003C22DA" w:rsidRDefault="003C22DA" w:rsidP="004C51E0">
      <w:pPr>
        <w:pStyle w:val="NoSpacing"/>
        <w:numPr>
          <w:ilvl w:val="0"/>
          <w:numId w:val="9"/>
        </w:numPr>
      </w:pPr>
      <w:r>
        <w:t>Coordinated candidate assessment and prescreening interviews, sourcing, developed individual employment plans, assisted with resume building, interviewing skills, and job searching.</w:t>
      </w:r>
    </w:p>
    <w:p w14:paraId="35AA096E" w14:textId="77777777" w:rsidR="006058A5" w:rsidRDefault="006058A5" w:rsidP="006058A5">
      <w:pPr>
        <w:pStyle w:val="NoSpacing"/>
      </w:pPr>
    </w:p>
    <w:p w14:paraId="57389208" w14:textId="77777777" w:rsidR="00AF02D5" w:rsidRDefault="00AF02D5" w:rsidP="00530B35">
      <w:pPr>
        <w:pStyle w:val="NoSpacing"/>
        <w:rPr>
          <w:b/>
        </w:rPr>
      </w:pPr>
      <w:r>
        <w:rPr>
          <w:b/>
        </w:rPr>
        <w:t xml:space="preserve">British Heart Foundation Project, </w:t>
      </w:r>
      <w:r w:rsidRPr="00AF02D5">
        <w:t xml:space="preserve">AIIMS, India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02D5">
        <w:t>1997 - 1998</w:t>
      </w:r>
    </w:p>
    <w:p w14:paraId="30472B47" w14:textId="77777777" w:rsidR="00530B35" w:rsidRPr="004C51E0" w:rsidRDefault="00530B35" w:rsidP="00530B35">
      <w:pPr>
        <w:pStyle w:val="NoSpacing"/>
        <w:rPr>
          <w:i/>
          <w:iCs/>
        </w:rPr>
      </w:pPr>
      <w:r w:rsidRPr="004C51E0">
        <w:rPr>
          <w:i/>
          <w:iCs/>
        </w:rPr>
        <w:t>Field Supervisor</w:t>
      </w:r>
    </w:p>
    <w:p w14:paraId="35540BA0" w14:textId="77777777" w:rsidR="006058A5" w:rsidRDefault="00530B35" w:rsidP="004C51E0">
      <w:pPr>
        <w:pStyle w:val="NoSpacing"/>
        <w:numPr>
          <w:ilvl w:val="0"/>
          <w:numId w:val="9"/>
        </w:numPr>
      </w:pPr>
      <w:r>
        <w:t>A</w:t>
      </w:r>
      <w:r w:rsidR="006058A5">
        <w:t xml:space="preserve"> research </w:t>
      </w:r>
      <w:r>
        <w:t xml:space="preserve">project by British heart foundation in collaboration with AIIMS, India </w:t>
      </w:r>
      <w:r w:rsidR="006058A5">
        <w:t>on coronary risk factors in young Indian adults</w:t>
      </w:r>
    </w:p>
    <w:p w14:paraId="744EC1E1" w14:textId="77777777" w:rsidR="006058A5" w:rsidRDefault="00EE3239" w:rsidP="004C51E0">
      <w:pPr>
        <w:pStyle w:val="NoSpacing"/>
        <w:numPr>
          <w:ilvl w:val="0"/>
          <w:numId w:val="9"/>
        </w:numPr>
      </w:pPr>
      <w:r>
        <w:t>Counseling</w:t>
      </w:r>
      <w:r w:rsidR="006058A5">
        <w:t xml:space="preserve"> and motivating people to undergo medical check up</w:t>
      </w:r>
    </w:p>
    <w:p w14:paraId="0C70BCE4" w14:textId="77777777" w:rsidR="006058A5" w:rsidRDefault="00EE3239" w:rsidP="004C51E0">
      <w:pPr>
        <w:pStyle w:val="NoSpacing"/>
        <w:numPr>
          <w:ilvl w:val="0"/>
          <w:numId w:val="9"/>
        </w:numPr>
      </w:pPr>
      <w:r>
        <w:t>Organizing</w:t>
      </w:r>
      <w:r w:rsidR="006058A5">
        <w:t xml:space="preserve"> Mobile clinics for such check ups</w:t>
      </w:r>
    </w:p>
    <w:p w14:paraId="5C0B3CE2" w14:textId="77777777" w:rsidR="006058A5" w:rsidRDefault="006058A5" w:rsidP="004C51E0">
      <w:pPr>
        <w:pStyle w:val="NoSpacing"/>
        <w:numPr>
          <w:ilvl w:val="0"/>
          <w:numId w:val="9"/>
        </w:numPr>
      </w:pPr>
      <w:r>
        <w:t>Studying their life style (fitness,</w:t>
      </w:r>
      <w:r w:rsidR="00EE3239">
        <w:t xml:space="preserve"> </w:t>
      </w:r>
      <w:r w:rsidR="004F7E3C">
        <w:t>type of food consumed in family</w:t>
      </w:r>
      <w:r>
        <w:t>, social life, economic strata, level of mental stress)</w:t>
      </w:r>
    </w:p>
    <w:p w14:paraId="362BA3F0" w14:textId="77777777" w:rsidR="006058A5" w:rsidRDefault="006058A5" w:rsidP="004C51E0">
      <w:pPr>
        <w:pStyle w:val="NoSpacing"/>
        <w:numPr>
          <w:ilvl w:val="0"/>
          <w:numId w:val="9"/>
        </w:numPr>
      </w:pPr>
      <w:r>
        <w:t xml:space="preserve">Discussing reports along with doctors and counseling cohorts </w:t>
      </w:r>
    </w:p>
    <w:p w14:paraId="433CEF00" w14:textId="77777777" w:rsidR="00677093" w:rsidRPr="004C51E0" w:rsidRDefault="004F7E3C" w:rsidP="004C51E0">
      <w:pPr>
        <w:pStyle w:val="NoSpacing"/>
        <w:numPr>
          <w:ilvl w:val="0"/>
          <w:numId w:val="9"/>
        </w:numPr>
      </w:pPr>
      <w:r>
        <w:t>Training new recruits</w:t>
      </w:r>
    </w:p>
    <w:p w14:paraId="13A9B16A" w14:textId="77777777" w:rsidR="004E2BD2" w:rsidRPr="006A53C0" w:rsidRDefault="00274C3A" w:rsidP="006A53C0">
      <w:pPr>
        <w:pStyle w:val="BodyText2"/>
        <w:jc w:val="center"/>
        <w:rPr>
          <w:rFonts w:ascii="Calibri" w:hAnsi="Calibri"/>
          <w:b/>
          <w:color w:val="0070C0"/>
          <w:sz w:val="24"/>
        </w:rPr>
      </w:pPr>
      <w:r w:rsidRPr="006A53C0">
        <w:rPr>
          <w:rFonts w:ascii="Calibri" w:hAnsi="Calibri"/>
          <w:b/>
          <w:color w:val="0070C0"/>
          <w:sz w:val="24"/>
        </w:rPr>
        <w:t>ED</w:t>
      </w:r>
      <w:r w:rsidR="004E2BD2" w:rsidRPr="006A53C0">
        <w:rPr>
          <w:rFonts w:ascii="Calibri" w:hAnsi="Calibri"/>
          <w:b/>
          <w:color w:val="0070C0"/>
          <w:sz w:val="24"/>
        </w:rPr>
        <w:t>UCATION</w:t>
      </w:r>
    </w:p>
    <w:p w14:paraId="7007DDE3" w14:textId="77777777" w:rsidR="004E2BD2" w:rsidRDefault="004E2BD2" w:rsidP="00725EF6">
      <w:pPr>
        <w:pStyle w:val="NoSpacing"/>
      </w:pPr>
    </w:p>
    <w:p w14:paraId="78D83802" w14:textId="77777777" w:rsidR="004E2BD2" w:rsidRDefault="0028056D" w:rsidP="00EE3239">
      <w:pPr>
        <w:pStyle w:val="NoSpacing"/>
      </w:pPr>
      <w:r w:rsidRPr="00384695">
        <w:rPr>
          <w:b/>
        </w:rPr>
        <w:t>Masters</w:t>
      </w:r>
      <w:r>
        <w:t xml:space="preserve"> in Social work (M</w:t>
      </w:r>
      <w:r w:rsidR="004E2BD2">
        <w:t>.</w:t>
      </w:r>
      <w:r>
        <w:t>S</w:t>
      </w:r>
      <w:r w:rsidR="00384695">
        <w:t>.W)</w:t>
      </w:r>
    </w:p>
    <w:p w14:paraId="19E9B052" w14:textId="77777777" w:rsidR="00840B9A" w:rsidRDefault="004E2BD2" w:rsidP="00EE3239">
      <w:pPr>
        <w:pStyle w:val="NoSpacing"/>
      </w:pPr>
      <w:proofErr w:type="spellStart"/>
      <w:r>
        <w:t>Jamia</w:t>
      </w:r>
      <w:proofErr w:type="spellEnd"/>
      <w:r>
        <w:t xml:space="preserve"> </w:t>
      </w:r>
      <w:proofErr w:type="spellStart"/>
      <w:r>
        <w:t>Milia</w:t>
      </w:r>
      <w:proofErr w:type="spellEnd"/>
      <w:r>
        <w:t xml:space="preserve"> University</w:t>
      </w:r>
      <w:r w:rsidR="00B41BF1">
        <w:t>, Delhi, India</w:t>
      </w:r>
    </w:p>
    <w:p w14:paraId="351DFC8D" w14:textId="77777777" w:rsidR="0028056D" w:rsidRDefault="0028056D" w:rsidP="00EE3239">
      <w:pPr>
        <w:pStyle w:val="NoSpacing"/>
      </w:pPr>
    </w:p>
    <w:p w14:paraId="5A6E80FE" w14:textId="77777777" w:rsidR="004E2BD2" w:rsidRDefault="004E2BD2" w:rsidP="00EE3239">
      <w:pPr>
        <w:pStyle w:val="NoSpacing"/>
      </w:pPr>
      <w:r w:rsidRPr="00384695">
        <w:rPr>
          <w:b/>
        </w:rPr>
        <w:t>Diploma</w:t>
      </w:r>
      <w:r>
        <w:t xml:space="preserve"> in Industrial Relations and </w:t>
      </w:r>
      <w:r w:rsidR="00384695">
        <w:t>Personnel Management (I.R.P.M)</w:t>
      </w:r>
    </w:p>
    <w:p w14:paraId="5C576CF5" w14:textId="77777777" w:rsidR="004E2BD2" w:rsidRDefault="004E2BD2" w:rsidP="00EE3239">
      <w:pPr>
        <w:pStyle w:val="NoSpacing"/>
      </w:pPr>
      <w:proofErr w:type="spellStart"/>
      <w:r>
        <w:t>Bhartiya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Bhavan</w:t>
      </w:r>
      <w:proofErr w:type="spellEnd"/>
      <w:r w:rsidR="00B41BF1">
        <w:t>, Delhi, India</w:t>
      </w:r>
    </w:p>
    <w:p w14:paraId="20FBE74B" w14:textId="77777777" w:rsidR="004E2BD2" w:rsidRDefault="004E2BD2" w:rsidP="00EE3239">
      <w:pPr>
        <w:pStyle w:val="NoSpacing"/>
      </w:pPr>
    </w:p>
    <w:p w14:paraId="7AE4FE7C" w14:textId="77777777" w:rsidR="0028056D" w:rsidRDefault="00B41BF1" w:rsidP="00EE3239">
      <w:pPr>
        <w:pStyle w:val="NoSpacing"/>
      </w:pPr>
      <w:r>
        <w:t xml:space="preserve">Bachelor of </w:t>
      </w:r>
      <w:r w:rsidR="0028056D">
        <w:t>Sc</w:t>
      </w:r>
      <w:r>
        <w:t>ience (</w:t>
      </w:r>
      <w:r w:rsidR="0028056D">
        <w:t>Home Science</w:t>
      </w:r>
      <w:r>
        <w:t>), 1996</w:t>
      </w:r>
    </w:p>
    <w:p w14:paraId="3E03DDDF" w14:textId="77777777" w:rsidR="00B41BF1" w:rsidRDefault="00B41BF1" w:rsidP="00EE3239">
      <w:pPr>
        <w:pStyle w:val="NoSpacing"/>
      </w:pPr>
      <w:r>
        <w:t>Delhi University, India</w:t>
      </w:r>
    </w:p>
    <w:p w14:paraId="3563938C" w14:textId="77777777" w:rsidR="00384695" w:rsidRDefault="00384695" w:rsidP="00384695">
      <w:pPr>
        <w:pStyle w:val="NoSpacing"/>
        <w:jc w:val="center"/>
      </w:pPr>
    </w:p>
    <w:p w14:paraId="48202C0A" w14:textId="77777777" w:rsidR="00384695" w:rsidRPr="006A53C0" w:rsidRDefault="00384695" w:rsidP="006A53C0">
      <w:pPr>
        <w:pStyle w:val="BodyText2"/>
        <w:jc w:val="center"/>
        <w:rPr>
          <w:rFonts w:ascii="Calibri" w:hAnsi="Calibri"/>
          <w:b/>
          <w:color w:val="0070C0"/>
          <w:sz w:val="24"/>
        </w:rPr>
      </w:pPr>
      <w:r w:rsidRPr="006A53C0">
        <w:rPr>
          <w:rFonts w:ascii="Calibri" w:hAnsi="Calibri"/>
          <w:b/>
          <w:color w:val="0070C0"/>
          <w:sz w:val="24"/>
        </w:rPr>
        <w:t>PROFESSIONAL AFFILIATIONS</w:t>
      </w:r>
    </w:p>
    <w:p w14:paraId="15464EBB" w14:textId="77777777" w:rsidR="004C51E0" w:rsidRDefault="004C51E0" w:rsidP="00EE3239">
      <w:pPr>
        <w:pStyle w:val="NoSpacing"/>
      </w:pPr>
    </w:p>
    <w:p w14:paraId="45472045" w14:textId="77777777" w:rsidR="0028056D" w:rsidRDefault="00384695" w:rsidP="00EE3239">
      <w:pPr>
        <w:pStyle w:val="NoSpacing"/>
      </w:pPr>
      <w:r>
        <w:t>Society of Human Resources Management (SHRM)</w:t>
      </w:r>
    </w:p>
    <w:p w14:paraId="54ADC3B8" w14:textId="77777777" w:rsidR="00384695" w:rsidRDefault="00384695" w:rsidP="00EE3239">
      <w:pPr>
        <w:pStyle w:val="NoSpacing"/>
      </w:pPr>
      <w:r>
        <w:t>Human Rights Commissioner Volunteer, Seattle Human Rights Commission</w:t>
      </w:r>
    </w:p>
    <w:sectPr w:rsidR="00384695" w:rsidSect="006A53C0">
      <w:pgSz w:w="12240" w:h="15840"/>
      <w:pgMar w:top="900" w:right="108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5682F"/>
    <w:multiLevelType w:val="hybridMultilevel"/>
    <w:tmpl w:val="06D80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C0E96"/>
    <w:multiLevelType w:val="hybridMultilevel"/>
    <w:tmpl w:val="9228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E5AF4"/>
    <w:multiLevelType w:val="hybridMultilevel"/>
    <w:tmpl w:val="301C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3611C"/>
    <w:multiLevelType w:val="hybridMultilevel"/>
    <w:tmpl w:val="33EC4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765587"/>
    <w:multiLevelType w:val="hybridMultilevel"/>
    <w:tmpl w:val="8A74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391A8D"/>
    <w:multiLevelType w:val="hybridMultilevel"/>
    <w:tmpl w:val="73FE4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1316E"/>
    <w:multiLevelType w:val="hybridMultilevel"/>
    <w:tmpl w:val="23583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C711CD"/>
    <w:multiLevelType w:val="hybridMultilevel"/>
    <w:tmpl w:val="3D18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6D"/>
    <w:rsid w:val="00030EEE"/>
    <w:rsid w:val="000C1A0D"/>
    <w:rsid w:val="000F64D3"/>
    <w:rsid w:val="00143468"/>
    <w:rsid w:val="00177A08"/>
    <w:rsid w:val="001B51A8"/>
    <w:rsid w:val="001F2050"/>
    <w:rsid w:val="00237293"/>
    <w:rsid w:val="002705C1"/>
    <w:rsid w:val="00274C3A"/>
    <w:rsid w:val="00280002"/>
    <w:rsid w:val="0028056D"/>
    <w:rsid w:val="00282C01"/>
    <w:rsid w:val="002A66CA"/>
    <w:rsid w:val="002F364E"/>
    <w:rsid w:val="00310D95"/>
    <w:rsid w:val="00375C9B"/>
    <w:rsid w:val="00384695"/>
    <w:rsid w:val="003C22DA"/>
    <w:rsid w:val="00400CF9"/>
    <w:rsid w:val="004326B8"/>
    <w:rsid w:val="0043378B"/>
    <w:rsid w:val="00451BAD"/>
    <w:rsid w:val="00496C8C"/>
    <w:rsid w:val="004B2630"/>
    <w:rsid w:val="004C51E0"/>
    <w:rsid w:val="004E2BD2"/>
    <w:rsid w:val="004F5952"/>
    <w:rsid w:val="004F7E3C"/>
    <w:rsid w:val="0051464A"/>
    <w:rsid w:val="00524E16"/>
    <w:rsid w:val="00530B35"/>
    <w:rsid w:val="005A5EE4"/>
    <w:rsid w:val="005B44B3"/>
    <w:rsid w:val="005C542B"/>
    <w:rsid w:val="006058A5"/>
    <w:rsid w:val="006113F2"/>
    <w:rsid w:val="00677093"/>
    <w:rsid w:val="006909F6"/>
    <w:rsid w:val="006A53C0"/>
    <w:rsid w:val="006F5D44"/>
    <w:rsid w:val="00725EF6"/>
    <w:rsid w:val="007F44C5"/>
    <w:rsid w:val="0081025A"/>
    <w:rsid w:val="00840B9A"/>
    <w:rsid w:val="00861595"/>
    <w:rsid w:val="00866295"/>
    <w:rsid w:val="008E5B15"/>
    <w:rsid w:val="0091299D"/>
    <w:rsid w:val="009B118F"/>
    <w:rsid w:val="009B3041"/>
    <w:rsid w:val="009D349E"/>
    <w:rsid w:val="00A95617"/>
    <w:rsid w:val="00AD08B7"/>
    <w:rsid w:val="00AD3362"/>
    <w:rsid w:val="00AE4C0A"/>
    <w:rsid w:val="00AF02D5"/>
    <w:rsid w:val="00B114F3"/>
    <w:rsid w:val="00B3192C"/>
    <w:rsid w:val="00B41BF1"/>
    <w:rsid w:val="00B55769"/>
    <w:rsid w:val="00B77159"/>
    <w:rsid w:val="00C205BA"/>
    <w:rsid w:val="00C2110C"/>
    <w:rsid w:val="00C70BB3"/>
    <w:rsid w:val="00C90671"/>
    <w:rsid w:val="00D55FED"/>
    <w:rsid w:val="00D6022C"/>
    <w:rsid w:val="00D9713A"/>
    <w:rsid w:val="00DE36C0"/>
    <w:rsid w:val="00E566FB"/>
    <w:rsid w:val="00E83DE3"/>
    <w:rsid w:val="00E925ED"/>
    <w:rsid w:val="00ED4733"/>
    <w:rsid w:val="00EE3239"/>
    <w:rsid w:val="00EF1492"/>
    <w:rsid w:val="00F54AE5"/>
    <w:rsid w:val="00F66291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0E46"/>
  <w15:docId w15:val="{3A921536-CFB2-4A63-86FF-0099C276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10D95"/>
    <w:pPr>
      <w:autoSpaceDE w:val="0"/>
      <w:autoSpaceDN w:val="0"/>
      <w:adjustRightInd w:val="0"/>
      <w:spacing w:after="0" w:line="240" w:lineRule="auto"/>
      <w:outlineLvl w:val="1"/>
    </w:pPr>
    <w:rPr>
      <w:rFonts w:eastAsia="Times New Roman" w:cs="Times New Roman"/>
      <w:b/>
      <w:sz w:val="21"/>
      <w:szCs w:val="24"/>
    </w:rPr>
  </w:style>
  <w:style w:type="paragraph" w:styleId="Heading3">
    <w:name w:val="heading 3"/>
    <w:basedOn w:val="Normal"/>
    <w:next w:val="Normal"/>
    <w:link w:val="Heading3Char"/>
    <w:qFormat/>
    <w:rsid w:val="00310D95"/>
    <w:pPr>
      <w:autoSpaceDE w:val="0"/>
      <w:autoSpaceDN w:val="0"/>
      <w:adjustRightInd w:val="0"/>
      <w:spacing w:after="120" w:line="240" w:lineRule="auto"/>
      <w:ind w:left="312"/>
      <w:jc w:val="both"/>
      <w:outlineLvl w:val="2"/>
    </w:pPr>
    <w:rPr>
      <w:rFonts w:eastAsia="Times New Roman" w:cs="Times New Roman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EF6"/>
    <w:pPr>
      <w:spacing w:after="0" w:line="240" w:lineRule="auto"/>
    </w:pPr>
  </w:style>
  <w:style w:type="paragraph" w:customStyle="1" w:styleId="pex">
    <w:name w:val="pex"/>
    <w:basedOn w:val="Normal"/>
    <w:rsid w:val="00B114F3"/>
    <w:pPr>
      <w:spacing w:after="100" w:afterAutospacing="1" w:line="240" w:lineRule="auto"/>
      <w:ind w:left="75" w:right="75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10D95"/>
    <w:rPr>
      <w:rFonts w:eastAsia="Times New Roman" w:cs="Times New Roman"/>
      <w:b/>
      <w:sz w:val="21"/>
      <w:szCs w:val="24"/>
    </w:rPr>
  </w:style>
  <w:style w:type="character" w:customStyle="1" w:styleId="Heading3Char">
    <w:name w:val="Heading 3 Char"/>
    <w:basedOn w:val="DefaultParagraphFont"/>
    <w:link w:val="Heading3"/>
    <w:rsid w:val="00310D95"/>
    <w:rPr>
      <w:rFonts w:eastAsia="Times New Roman" w:cs="Times New Roman"/>
      <w:b/>
      <w:bCs/>
      <w:i/>
      <w:iCs/>
      <w:sz w:val="19"/>
      <w:szCs w:val="19"/>
    </w:rPr>
  </w:style>
  <w:style w:type="paragraph" w:customStyle="1" w:styleId="CategoryHeading">
    <w:name w:val="Category Heading"/>
    <w:basedOn w:val="Normal"/>
    <w:rsid w:val="00310D95"/>
    <w:pPr>
      <w:keepNext/>
      <w:pBdr>
        <w:top w:val="single" w:sz="4" w:space="1" w:color="auto"/>
        <w:bottom w:val="single" w:sz="12" w:space="1" w:color="auto"/>
      </w:pBdr>
      <w:spacing w:before="200" w:line="240" w:lineRule="auto"/>
      <w:jc w:val="center"/>
    </w:pPr>
    <w:rPr>
      <w:rFonts w:asciiTheme="majorHAnsi" w:eastAsia="Times New Roman" w:hAnsiTheme="majorHAnsi" w:cs="Times New Roman"/>
      <w:b/>
      <w:bCs/>
      <w:smallCaps/>
      <w:sz w:val="24"/>
      <w:szCs w:val="20"/>
    </w:rPr>
  </w:style>
  <w:style w:type="paragraph" w:customStyle="1" w:styleId="SkillsList">
    <w:name w:val="Skills List"/>
    <w:basedOn w:val="Normal"/>
    <w:rsid w:val="00310D95"/>
    <w:pPr>
      <w:tabs>
        <w:tab w:val="num" w:pos="360"/>
      </w:tabs>
      <w:autoSpaceDE w:val="0"/>
      <w:autoSpaceDN w:val="0"/>
      <w:adjustRightInd w:val="0"/>
      <w:spacing w:before="20" w:after="20" w:line="240" w:lineRule="auto"/>
      <w:ind w:left="360" w:hanging="360"/>
    </w:pPr>
    <w:rPr>
      <w:rFonts w:eastAsia="Times New Roman" w:cs="Times New Roman"/>
      <w:i/>
      <w:sz w:val="19"/>
      <w:szCs w:val="19"/>
    </w:rPr>
  </w:style>
  <w:style w:type="paragraph" w:customStyle="1" w:styleId="Jobdescription">
    <w:name w:val="Job description"/>
    <w:basedOn w:val="Normal"/>
    <w:rsid w:val="00310D95"/>
    <w:pPr>
      <w:spacing w:after="120" w:line="240" w:lineRule="auto"/>
      <w:ind w:left="312"/>
      <w:jc w:val="both"/>
    </w:pPr>
    <w:rPr>
      <w:rFonts w:asciiTheme="majorHAnsi" w:eastAsia="Times New Roman" w:hAnsiTheme="majorHAnsi" w:cs="Times New Roman"/>
      <w:sz w:val="19"/>
      <w:szCs w:val="20"/>
    </w:rPr>
  </w:style>
  <w:style w:type="paragraph" w:customStyle="1" w:styleId="BulletedList">
    <w:name w:val="Bulleted List"/>
    <w:basedOn w:val="Normal"/>
    <w:rsid w:val="00310D95"/>
    <w:pPr>
      <w:numPr>
        <w:numId w:val="1"/>
      </w:numPr>
      <w:autoSpaceDE w:val="0"/>
      <w:autoSpaceDN w:val="0"/>
      <w:adjustRightInd w:val="0"/>
      <w:spacing w:after="60" w:line="240" w:lineRule="auto"/>
      <w:jc w:val="both"/>
    </w:pPr>
    <w:rPr>
      <w:rFonts w:asciiTheme="majorHAnsi" w:eastAsia="Times New Roman" w:hAnsiTheme="majorHAnsi" w:cs="Times New Roman"/>
      <w:sz w:val="19"/>
      <w:szCs w:val="19"/>
    </w:rPr>
  </w:style>
  <w:style w:type="paragraph" w:customStyle="1" w:styleId="BulletedList-Indent">
    <w:name w:val="Bulleted List - Indent"/>
    <w:basedOn w:val="BulletedList"/>
    <w:rsid w:val="00310D95"/>
    <w:pPr>
      <w:ind w:left="720"/>
    </w:pPr>
  </w:style>
  <w:style w:type="character" w:customStyle="1" w:styleId="Employer">
    <w:name w:val="Employer"/>
    <w:basedOn w:val="DefaultParagraphFont"/>
    <w:rsid w:val="00310D95"/>
    <w:rPr>
      <w:bCs/>
      <w:caps/>
      <w:sz w:val="21"/>
    </w:rPr>
  </w:style>
  <w:style w:type="paragraph" w:customStyle="1" w:styleId="Job">
    <w:name w:val="Job"/>
    <w:basedOn w:val="Normal"/>
    <w:link w:val="JobChar"/>
    <w:rsid w:val="00310D95"/>
    <w:pPr>
      <w:autoSpaceDE w:val="0"/>
      <w:autoSpaceDN w:val="0"/>
      <w:adjustRightInd w:val="0"/>
      <w:spacing w:before="120" w:after="120" w:line="240" w:lineRule="auto"/>
    </w:pPr>
    <w:rPr>
      <w:rFonts w:asciiTheme="majorHAnsi" w:eastAsia="Times New Roman" w:hAnsiTheme="majorHAnsi" w:cs="Times New Roman"/>
      <w:sz w:val="19"/>
      <w:szCs w:val="19"/>
    </w:rPr>
  </w:style>
  <w:style w:type="character" w:customStyle="1" w:styleId="JobChar">
    <w:name w:val="Job Char"/>
    <w:basedOn w:val="DefaultParagraphFont"/>
    <w:link w:val="Job"/>
    <w:rsid w:val="00310D95"/>
    <w:rPr>
      <w:rFonts w:asciiTheme="majorHAnsi" w:eastAsia="Times New Roman" w:hAnsiTheme="majorHAnsi" w:cs="Times New Roman"/>
      <w:sz w:val="19"/>
      <w:szCs w:val="19"/>
    </w:rPr>
  </w:style>
  <w:style w:type="character" w:customStyle="1" w:styleId="JobTitle">
    <w:name w:val="Job Title"/>
    <w:basedOn w:val="DefaultParagraphFont"/>
    <w:rsid w:val="00310D95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310D95"/>
    <w:pPr>
      <w:spacing w:before="20" w:after="0" w:line="240" w:lineRule="auto"/>
    </w:pPr>
    <w:rPr>
      <w:rFonts w:asciiTheme="majorHAnsi" w:eastAsia="Times New Roman" w:hAnsiTheme="majorHAnsi" w:cs="Times New Roman"/>
      <w:i/>
      <w:iCs/>
      <w:sz w:val="19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2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2B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25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B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C1A0D"/>
  </w:style>
  <w:style w:type="paragraph" w:styleId="BodyText2">
    <w:name w:val="Body Text 2"/>
    <w:basedOn w:val="Normal"/>
    <w:link w:val="BodyText2Char"/>
    <w:rsid w:val="006A53C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A53C0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rkbloom.com/resume/sample/human-resources-director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3929-1421-42B1-AE8F-95411D8F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Cummins Inc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et671</dc:creator>
  <cp:lastModifiedBy>Amit Munjaal</cp:lastModifiedBy>
  <cp:revision>2</cp:revision>
  <cp:lastPrinted>2013-09-17T14:28:00Z</cp:lastPrinted>
  <dcterms:created xsi:type="dcterms:W3CDTF">2014-03-26T00:22:00Z</dcterms:created>
  <dcterms:modified xsi:type="dcterms:W3CDTF">2014-03-26T00:22:00Z</dcterms:modified>
</cp:coreProperties>
</file>