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4D" w:rsidRDefault="008031B2" w:rsidP="00735A4D">
      <w:pPr>
        <w:spacing w:after="0"/>
        <w:jc w:val="center"/>
        <w:rPr>
          <w:b/>
          <w:sz w:val="28"/>
          <w:szCs w:val="28"/>
        </w:rPr>
      </w:pPr>
      <w:r w:rsidRPr="00735A4D">
        <w:rPr>
          <w:b/>
          <w:sz w:val="28"/>
          <w:szCs w:val="28"/>
        </w:rPr>
        <w:t>William L. McClai</w:t>
      </w:r>
      <w:r w:rsidR="00735A4D" w:rsidRPr="00735A4D">
        <w:rPr>
          <w:b/>
          <w:sz w:val="28"/>
          <w:szCs w:val="28"/>
        </w:rPr>
        <w:t>n</w:t>
      </w:r>
    </w:p>
    <w:p w:rsidR="00735A4D" w:rsidRPr="00735A4D" w:rsidRDefault="00735A4D" w:rsidP="00735A4D">
      <w:pPr>
        <w:spacing w:after="0"/>
        <w:jc w:val="center"/>
        <w:rPr>
          <w:b/>
          <w:sz w:val="28"/>
          <w:szCs w:val="28"/>
        </w:rPr>
      </w:pPr>
      <w:r>
        <w:rPr>
          <w:b/>
          <w:sz w:val="28"/>
          <w:szCs w:val="28"/>
        </w:rPr>
        <w:t>___________________________________________________________________</w:t>
      </w:r>
    </w:p>
    <w:p w:rsidR="00735A4D" w:rsidRPr="00735A4D" w:rsidRDefault="008031B2" w:rsidP="00735A4D">
      <w:pPr>
        <w:spacing w:after="0"/>
        <w:rPr>
          <w:b/>
          <w:sz w:val="28"/>
          <w:szCs w:val="28"/>
        </w:rPr>
      </w:pPr>
      <w:r w:rsidRPr="00735A4D">
        <w:rPr>
          <w:b/>
          <w:sz w:val="28"/>
          <w:szCs w:val="28"/>
        </w:rPr>
        <w:t>4873 E 111</w:t>
      </w:r>
      <w:r w:rsidRPr="00735A4D">
        <w:rPr>
          <w:b/>
          <w:sz w:val="28"/>
          <w:szCs w:val="28"/>
          <w:vertAlign w:val="superscript"/>
        </w:rPr>
        <w:t>th</w:t>
      </w:r>
      <w:r w:rsidRPr="00735A4D">
        <w:rPr>
          <w:b/>
          <w:sz w:val="28"/>
          <w:szCs w:val="28"/>
        </w:rPr>
        <w:t xml:space="preserve"> Place</w:t>
      </w:r>
      <w:r w:rsidR="00735A4D">
        <w:rPr>
          <w:b/>
          <w:sz w:val="28"/>
          <w:szCs w:val="28"/>
        </w:rPr>
        <w:t xml:space="preserve">                                                                                         </w:t>
      </w:r>
      <w:r w:rsidR="00735A4D" w:rsidRPr="00735A4D">
        <w:rPr>
          <w:b/>
          <w:sz w:val="28"/>
          <w:szCs w:val="28"/>
        </w:rPr>
        <w:t>303-457-0631</w:t>
      </w:r>
    </w:p>
    <w:p w:rsidR="00735A4D" w:rsidRDefault="00735A4D" w:rsidP="00735A4D">
      <w:pPr>
        <w:spacing w:after="0"/>
        <w:rPr>
          <w:b/>
          <w:sz w:val="28"/>
          <w:szCs w:val="28"/>
        </w:rPr>
      </w:pPr>
      <w:r>
        <w:rPr>
          <w:b/>
          <w:sz w:val="28"/>
          <w:szCs w:val="28"/>
        </w:rPr>
        <w:t xml:space="preserve">Thornton, CO  80233                                     </w:t>
      </w:r>
      <w:r w:rsidR="006141BC">
        <w:rPr>
          <w:b/>
          <w:sz w:val="28"/>
          <w:szCs w:val="28"/>
        </w:rPr>
        <w:t xml:space="preserve">                          </w:t>
      </w:r>
      <w:hyperlink r:id="rId6" w:history="1">
        <w:r w:rsidR="006141BC" w:rsidRPr="00DD6353">
          <w:rPr>
            <w:rStyle w:val="Hyperlink"/>
            <w:b/>
            <w:sz w:val="28"/>
            <w:szCs w:val="28"/>
          </w:rPr>
          <w:t>macmcclain55@msn.com</w:t>
        </w:r>
      </w:hyperlink>
    </w:p>
    <w:p w:rsidR="00735A4D" w:rsidRDefault="00735A4D" w:rsidP="00735A4D">
      <w:pPr>
        <w:spacing w:after="0"/>
        <w:rPr>
          <w:b/>
          <w:sz w:val="28"/>
          <w:szCs w:val="28"/>
        </w:rPr>
      </w:pPr>
    </w:p>
    <w:p w:rsidR="00735A4D" w:rsidRDefault="006141BC" w:rsidP="0026622E">
      <w:pPr>
        <w:spacing w:after="0"/>
        <w:jc w:val="center"/>
        <w:rPr>
          <w:b/>
          <w:sz w:val="28"/>
          <w:szCs w:val="28"/>
        </w:rPr>
      </w:pPr>
      <w:r>
        <w:rPr>
          <w:b/>
          <w:sz w:val="28"/>
          <w:szCs w:val="28"/>
        </w:rPr>
        <w:t>CAREER OVERVIEW</w:t>
      </w:r>
    </w:p>
    <w:p w:rsidR="0026622E" w:rsidRDefault="0026622E" w:rsidP="0026622E">
      <w:pPr>
        <w:spacing w:after="0"/>
        <w:jc w:val="center"/>
        <w:rPr>
          <w:b/>
          <w:sz w:val="28"/>
          <w:szCs w:val="28"/>
        </w:rPr>
      </w:pPr>
    </w:p>
    <w:p w:rsidR="0026622E" w:rsidRPr="00291D7F" w:rsidRDefault="006141BC" w:rsidP="0026622E">
      <w:pPr>
        <w:spacing w:after="0"/>
        <w:rPr>
          <w:sz w:val="24"/>
          <w:szCs w:val="24"/>
        </w:rPr>
      </w:pPr>
      <w:proofErr w:type="gramStart"/>
      <w:r>
        <w:rPr>
          <w:sz w:val="24"/>
          <w:szCs w:val="24"/>
        </w:rPr>
        <w:t>Qualification Summary.</w:t>
      </w:r>
      <w:proofErr w:type="gramEnd"/>
      <w:r>
        <w:rPr>
          <w:sz w:val="24"/>
          <w:szCs w:val="24"/>
        </w:rPr>
        <w:t xml:space="preserve">  </w:t>
      </w:r>
      <w:proofErr w:type="gramStart"/>
      <w:r w:rsidR="0026622E" w:rsidRPr="00291D7F">
        <w:rPr>
          <w:sz w:val="24"/>
          <w:szCs w:val="24"/>
        </w:rPr>
        <w:t>Conscientious, thorough, diligent and Self-directed, committed team player who achieves consistent results and builds strong alliances with clients and business partners.</w:t>
      </w:r>
      <w:proofErr w:type="gramEnd"/>
      <w:r w:rsidR="0026622E" w:rsidRPr="00291D7F">
        <w:rPr>
          <w:sz w:val="24"/>
          <w:szCs w:val="24"/>
        </w:rPr>
        <w:t xml:space="preserve">  Expertise in</w:t>
      </w:r>
      <w:r w:rsidR="00AA3D32">
        <w:rPr>
          <w:sz w:val="24"/>
          <w:szCs w:val="24"/>
        </w:rPr>
        <w:t xml:space="preserve"> computer skills</w:t>
      </w:r>
      <w:r w:rsidR="0026622E" w:rsidRPr="00291D7F">
        <w:rPr>
          <w:sz w:val="24"/>
          <w:szCs w:val="24"/>
        </w:rPr>
        <w:t xml:space="preserve">.  </w:t>
      </w:r>
      <w:proofErr w:type="gramStart"/>
      <w:r w:rsidR="0026622E" w:rsidRPr="00291D7F">
        <w:rPr>
          <w:sz w:val="24"/>
          <w:szCs w:val="24"/>
        </w:rPr>
        <w:t>Proficient in MS</w:t>
      </w:r>
      <w:r w:rsidR="00AA3D32">
        <w:rPr>
          <w:sz w:val="24"/>
          <w:szCs w:val="24"/>
        </w:rPr>
        <w:t xml:space="preserve"> Office, including MS</w:t>
      </w:r>
      <w:r w:rsidR="0026622E" w:rsidRPr="00291D7F">
        <w:rPr>
          <w:sz w:val="24"/>
          <w:szCs w:val="24"/>
        </w:rPr>
        <w:t xml:space="preserve"> Excel</w:t>
      </w:r>
      <w:r w:rsidR="00AA3D32">
        <w:rPr>
          <w:sz w:val="24"/>
          <w:szCs w:val="24"/>
        </w:rPr>
        <w:t>,</w:t>
      </w:r>
      <w:r w:rsidR="0026622E" w:rsidRPr="00291D7F">
        <w:rPr>
          <w:sz w:val="24"/>
          <w:szCs w:val="24"/>
        </w:rPr>
        <w:t xml:space="preserve"> MS Word</w:t>
      </w:r>
      <w:r w:rsidR="00AA3D32">
        <w:rPr>
          <w:sz w:val="24"/>
          <w:szCs w:val="24"/>
        </w:rPr>
        <w:t>, Power Point and Outlook.</w:t>
      </w:r>
      <w:proofErr w:type="gramEnd"/>
    </w:p>
    <w:p w:rsidR="0026622E" w:rsidRPr="00C916D7" w:rsidRDefault="0026622E" w:rsidP="006141BC">
      <w:pPr>
        <w:spacing w:after="0"/>
        <w:rPr>
          <w:b/>
          <w:sz w:val="28"/>
          <w:szCs w:val="28"/>
        </w:rPr>
      </w:pPr>
    </w:p>
    <w:p w:rsidR="008031B2" w:rsidRPr="00291D7F" w:rsidRDefault="006141BC" w:rsidP="00735A4D">
      <w:pPr>
        <w:spacing w:after="0"/>
        <w:rPr>
          <w:sz w:val="24"/>
          <w:szCs w:val="24"/>
        </w:rPr>
      </w:pPr>
      <w:proofErr w:type="gramStart"/>
      <w:r>
        <w:rPr>
          <w:sz w:val="24"/>
          <w:szCs w:val="24"/>
        </w:rPr>
        <w:t>Qualifications.</w:t>
      </w:r>
      <w:proofErr w:type="gramEnd"/>
      <w:r>
        <w:rPr>
          <w:sz w:val="24"/>
          <w:szCs w:val="24"/>
        </w:rPr>
        <w:t xml:space="preserve">  </w:t>
      </w:r>
      <w:r w:rsidR="00291D7F" w:rsidRPr="00291D7F">
        <w:rPr>
          <w:sz w:val="24"/>
          <w:szCs w:val="24"/>
        </w:rPr>
        <w:t>Action oriented</w:t>
      </w:r>
      <w:r w:rsidR="00291D7F">
        <w:rPr>
          <w:sz w:val="24"/>
          <w:szCs w:val="24"/>
        </w:rPr>
        <w:t xml:space="preserve"> individual with 21 years of customer service experience.  Combines customer focus and problem solving to meet the expectations and requirements of internal and external customers.  Uses logic and methods to solve difficult problems with effective solutions.</w:t>
      </w:r>
      <w:r w:rsidR="003225DA">
        <w:rPr>
          <w:sz w:val="24"/>
          <w:szCs w:val="24"/>
        </w:rPr>
        <w:t xml:space="preserve">  IMDG certified.</w:t>
      </w:r>
    </w:p>
    <w:p w:rsidR="008F6BD7" w:rsidRDefault="008F6BD7" w:rsidP="00735A4D">
      <w:pPr>
        <w:spacing w:after="0"/>
        <w:rPr>
          <w:b/>
          <w:sz w:val="28"/>
          <w:szCs w:val="28"/>
        </w:rPr>
      </w:pPr>
      <w:r>
        <w:rPr>
          <w:b/>
          <w:sz w:val="28"/>
          <w:szCs w:val="28"/>
        </w:rPr>
        <w:t xml:space="preserve"> </w:t>
      </w:r>
    </w:p>
    <w:p w:rsidR="006141BC" w:rsidRDefault="006141BC" w:rsidP="006141BC">
      <w:pPr>
        <w:spacing w:after="0"/>
        <w:jc w:val="center"/>
        <w:rPr>
          <w:b/>
          <w:sz w:val="28"/>
          <w:szCs w:val="28"/>
        </w:rPr>
      </w:pPr>
      <w:r>
        <w:rPr>
          <w:b/>
          <w:sz w:val="28"/>
          <w:szCs w:val="28"/>
        </w:rPr>
        <w:t>CORE STRENGTHS</w:t>
      </w:r>
    </w:p>
    <w:p w:rsidR="006141BC" w:rsidRDefault="006141BC" w:rsidP="006141BC">
      <w:pPr>
        <w:spacing w:after="0"/>
        <w:jc w:val="center"/>
        <w:rPr>
          <w:b/>
          <w:sz w:val="28"/>
          <w:szCs w:val="28"/>
        </w:rPr>
      </w:pPr>
    </w:p>
    <w:p w:rsidR="006141BC" w:rsidRPr="006141BC" w:rsidRDefault="006141BC" w:rsidP="006141BC">
      <w:pPr>
        <w:pStyle w:val="ListParagraph"/>
        <w:numPr>
          <w:ilvl w:val="0"/>
          <w:numId w:val="10"/>
        </w:numPr>
        <w:spacing w:after="0"/>
        <w:rPr>
          <w:b/>
          <w:sz w:val="28"/>
          <w:szCs w:val="28"/>
        </w:rPr>
      </w:pPr>
      <w:r>
        <w:rPr>
          <w:sz w:val="28"/>
          <w:szCs w:val="28"/>
        </w:rPr>
        <w:t>Creative problem solver</w:t>
      </w:r>
    </w:p>
    <w:p w:rsidR="006141BC" w:rsidRPr="006141BC" w:rsidRDefault="006141BC" w:rsidP="006141BC">
      <w:pPr>
        <w:pStyle w:val="ListParagraph"/>
        <w:numPr>
          <w:ilvl w:val="0"/>
          <w:numId w:val="10"/>
        </w:numPr>
        <w:spacing w:after="0"/>
        <w:rPr>
          <w:b/>
          <w:sz w:val="28"/>
          <w:szCs w:val="28"/>
        </w:rPr>
      </w:pPr>
      <w:r>
        <w:rPr>
          <w:sz w:val="28"/>
          <w:szCs w:val="28"/>
        </w:rPr>
        <w:t>Energetic work attitude</w:t>
      </w:r>
    </w:p>
    <w:p w:rsidR="006141BC" w:rsidRPr="006141BC" w:rsidRDefault="006141BC" w:rsidP="006141BC">
      <w:pPr>
        <w:pStyle w:val="ListParagraph"/>
        <w:numPr>
          <w:ilvl w:val="0"/>
          <w:numId w:val="10"/>
        </w:numPr>
        <w:spacing w:after="0"/>
        <w:rPr>
          <w:b/>
          <w:sz w:val="28"/>
          <w:szCs w:val="28"/>
        </w:rPr>
      </w:pPr>
      <w:r>
        <w:rPr>
          <w:sz w:val="28"/>
          <w:szCs w:val="28"/>
        </w:rPr>
        <w:t>Customer service expert</w:t>
      </w:r>
    </w:p>
    <w:p w:rsidR="006141BC" w:rsidRPr="006141BC" w:rsidRDefault="006141BC" w:rsidP="006141BC">
      <w:pPr>
        <w:pStyle w:val="ListParagraph"/>
        <w:numPr>
          <w:ilvl w:val="0"/>
          <w:numId w:val="10"/>
        </w:numPr>
        <w:spacing w:after="0"/>
        <w:rPr>
          <w:b/>
          <w:sz w:val="28"/>
          <w:szCs w:val="28"/>
        </w:rPr>
      </w:pPr>
      <w:r>
        <w:rPr>
          <w:sz w:val="28"/>
          <w:szCs w:val="28"/>
        </w:rPr>
        <w:t>Adaptive team player</w:t>
      </w:r>
    </w:p>
    <w:p w:rsidR="006141BC" w:rsidRPr="006141BC" w:rsidRDefault="006141BC" w:rsidP="006141BC">
      <w:pPr>
        <w:pStyle w:val="ListParagraph"/>
        <w:numPr>
          <w:ilvl w:val="0"/>
          <w:numId w:val="10"/>
        </w:numPr>
        <w:spacing w:after="0"/>
        <w:rPr>
          <w:b/>
          <w:sz w:val="28"/>
          <w:szCs w:val="28"/>
        </w:rPr>
      </w:pPr>
      <w:r>
        <w:rPr>
          <w:sz w:val="28"/>
          <w:szCs w:val="28"/>
        </w:rPr>
        <w:t>Experienced MS Office Suite(Excel, Word, PowerPoint)</w:t>
      </w:r>
    </w:p>
    <w:p w:rsidR="006141BC" w:rsidRPr="006141BC" w:rsidRDefault="006141BC" w:rsidP="006141BC">
      <w:pPr>
        <w:pStyle w:val="ListParagraph"/>
        <w:numPr>
          <w:ilvl w:val="0"/>
          <w:numId w:val="10"/>
        </w:numPr>
        <w:spacing w:after="0"/>
        <w:rPr>
          <w:b/>
          <w:sz w:val="28"/>
          <w:szCs w:val="28"/>
        </w:rPr>
      </w:pPr>
      <w:r>
        <w:rPr>
          <w:sz w:val="28"/>
          <w:szCs w:val="28"/>
        </w:rPr>
        <w:t>MS Outlook experience</w:t>
      </w:r>
    </w:p>
    <w:p w:rsidR="006141BC" w:rsidRPr="006141BC" w:rsidRDefault="006141BC" w:rsidP="006141BC">
      <w:pPr>
        <w:pStyle w:val="ListParagraph"/>
        <w:spacing w:after="0"/>
        <w:rPr>
          <w:b/>
          <w:sz w:val="28"/>
          <w:szCs w:val="28"/>
        </w:rPr>
      </w:pPr>
    </w:p>
    <w:p w:rsidR="00291D7F" w:rsidRDefault="006450DD" w:rsidP="006450DD">
      <w:pPr>
        <w:spacing w:after="0"/>
        <w:jc w:val="center"/>
        <w:rPr>
          <w:b/>
          <w:sz w:val="28"/>
          <w:szCs w:val="28"/>
        </w:rPr>
      </w:pPr>
      <w:r>
        <w:rPr>
          <w:b/>
          <w:sz w:val="28"/>
          <w:szCs w:val="28"/>
        </w:rPr>
        <w:t>PROFESSIONAL EXPERIENCE</w:t>
      </w:r>
    </w:p>
    <w:p w:rsidR="006450DD" w:rsidRDefault="006450DD" w:rsidP="006450DD">
      <w:pPr>
        <w:spacing w:after="0"/>
        <w:jc w:val="center"/>
        <w:rPr>
          <w:b/>
          <w:sz w:val="28"/>
          <w:szCs w:val="28"/>
        </w:rPr>
      </w:pPr>
    </w:p>
    <w:p w:rsidR="006450DD" w:rsidRDefault="006450DD" w:rsidP="006450DD">
      <w:pPr>
        <w:spacing w:after="0"/>
        <w:rPr>
          <w:sz w:val="24"/>
          <w:szCs w:val="24"/>
        </w:rPr>
      </w:pPr>
      <w:r w:rsidRPr="006141BC">
        <w:rPr>
          <w:b/>
          <w:sz w:val="28"/>
          <w:szCs w:val="28"/>
        </w:rPr>
        <w:t>AMERICAN PRESIDENT LINES</w:t>
      </w:r>
      <w:r w:rsidRPr="006141BC">
        <w:rPr>
          <w:b/>
          <w:sz w:val="28"/>
          <w:szCs w:val="28"/>
        </w:rPr>
        <w:tab/>
      </w:r>
      <w:r w:rsidR="006141BC">
        <w:rPr>
          <w:sz w:val="24"/>
          <w:szCs w:val="24"/>
        </w:rPr>
        <w:tab/>
      </w:r>
      <w:r w:rsidR="006141BC">
        <w:rPr>
          <w:sz w:val="24"/>
          <w:szCs w:val="24"/>
        </w:rPr>
        <w:tab/>
      </w:r>
      <w:r w:rsidR="006141BC">
        <w:rPr>
          <w:sz w:val="24"/>
          <w:szCs w:val="24"/>
        </w:rPr>
        <w:tab/>
      </w:r>
      <w:r w:rsidR="006141BC">
        <w:rPr>
          <w:sz w:val="24"/>
          <w:szCs w:val="24"/>
        </w:rPr>
        <w:tab/>
      </w:r>
      <w:r w:rsidR="006141BC">
        <w:rPr>
          <w:sz w:val="24"/>
          <w:szCs w:val="24"/>
        </w:rPr>
        <w:tab/>
      </w:r>
      <w:r w:rsidR="006141BC">
        <w:rPr>
          <w:sz w:val="24"/>
          <w:szCs w:val="24"/>
        </w:rPr>
        <w:tab/>
      </w:r>
      <w:r w:rsidR="00BC001E">
        <w:rPr>
          <w:sz w:val="24"/>
          <w:szCs w:val="24"/>
        </w:rPr>
        <w:t>1992 – 2014</w:t>
      </w:r>
    </w:p>
    <w:p w:rsidR="00BC1F06" w:rsidRDefault="00BC1F06" w:rsidP="006450DD">
      <w:pPr>
        <w:spacing w:after="0"/>
        <w:rPr>
          <w:sz w:val="24"/>
          <w:szCs w:val="24"/>
        </w:rPr>
      </w:pPr>
    </w:p>
    <w:p w:rsidR="00072B73" w:rsidRDefault="006450DD" w:rsidP="006450DD">
      <w:pPr>
        <w:spacing w:after="0"/>
        <w:rPr>
          <w:sz w:val="24"/>
          <w:szCs w:val="24"/>
        </w:rPr>
      </w:pPr>
      <w:r>
        <w:rPr>
          <w:sz w:val="24"/>
          <w:szCs w:val="24"/>
        </w:rPr>
        <w:t xml:space="preserve">APL </w:t>
      </w:r>
      <w:r w:rsidR="004013F9">
        <w:rPr>
          <w:sz w:val="24"/>
          <w:szCs w:val="24"/>
        </w:rPr>
        <w:t xml:space="preserve">is a subsidiary of </w:t>
      </w:r>
      <w:proofErr w:type="gramStart"/>
      <w:r w:rsidR="004013F9">
        <w:rPr>
          <w:sz w:val="24"/>
          <w:szCs w:val="24"/>
        </w:rPr>
        <w:t>NOL</w:t>
      </w:r>
      <w:r w:rsidR="00072B73">
        <w:rPr>
          <w:sz w:val="24"/>
          <w:szCs w:val="24"/>
        </w:rPr>
        <w:t>,</w:t>
      </w:r>
      <w:proofErr w:type="gramEnd"/>
      <w:r w:rsidR="00072B73">
        <w:rPr>
          <w:sz w:val="24"/>
          <w:szCs w:val="24"/>
        </w:rPr>
        <w:t xml:space="preserve"> both are </w:t>
      </w:r>
      <w:r w:rsidR="004013F9">
        <w:rPr>
          <w:sz w:val="24"/>
          <w:szCs w:val="24"/>
        </w:rPr>
        <w:t xml:space="preserve">international shipping company with $8.8 billion in revenues </w:t>
      </w:r>
    </w:p>
    <w:p w:rsidR="00072B73" w:rsidRDefault="00072B73" w:rsidP="006450DD">
      <w:pPr>
        <w:spacing w:after="0"/>
        <w:rPr>
          <w:sz w:val="24"/>
          <w:szCs w:val="24"/>
        </w:rPr>
      </w:pPr>
    </w:p>
    <w:p w:rsidR="00BC001E" w:rsidRDefault="00BC001E" w:rsidP="00072B73">
      <w:pPr>
        <w:spacing w:after="0"/>
        <w:rPr>
          <w:b/>
          <w:sz w:val="28"/>
          <w:szCs w:val="28"/>
        </w:rPr>
      </w:pPr>
      <w:r>
        <w:rPr>
          <w:b/>
          <w:sz w:val="28"/>
          <w:szCs w:val="28"/>
        </w:rPr>
        <w:t xml:space="preserve"> </w:t>
      </w:r>
    </w:p>
    <w:p w:rsidR="00BC001E" w:rsidRDefault="00BC001E" w:rsidP="00072B73">
      <w:pPr>
        <w:spacing w:after="0"/>
        <w:rPr>
          <w:b/>
          <w:sz w:val="28"/>
          <w:szCs w:val="28"/>
        </w:rPr>
      </w:pPr>
    </w:p>
    <w:p w:rsidR="006450DD" w:rsidRPr="00631287" w:rsidRDefault="00BC001E" w:rsidP="00072B73">
      <w:pPr>
        <w:spacing w:after="0"/>
        <w:rPr>
          <w:sz w:val="24"/>
          <w:szCs w:val="24"/>
        </w:rPr>
      </w:pPr>
      <w:r>
        <w:rPr>
          <w:b/>
          <w:sz w:val="28"/>
          <w:szCs w:val="28"/>
        </w:rPr>
        <w:lastRenderedPageBreak/>
        <w:t xml:space="preserve">  Customer Service, Government/Commercial </w:t>
      </w:r>
      <w:r w:rsidR="00072B73" w:rsidRPr="003228C2">
        <w:rPr>
          <w:b/>
          <w:sz w:val="28"/>
          <w:szCs w:val="28"/>
        </w:rPr>
        <w:t>Cargo, Englewood, CO</w:t>
      </w:r>
      <w:r w:rsidR="004013F9" w:rsidRPr="003228C2">
        <w:rPr>
          <w:b/>
          <w:sz w:val="28"/>
          <w:szCs w:val="28"/>
        </w:rPr>
        <w:t xml:space="preserve"> </w:t>
      </w:r>
      <w:r w:rsidR="00631287">
        <w:rPr>
          <w:b/>
          <w:sz w:val="28"/>
          <w:szCs w:val="28"/>
        </w:rPr>
        <w:tab/>
      </w:r>
      <w:r w:rsidR="00631287">
        <w:rPr>
          <w:b/>
          <w:sz w:val="28"/>
          <w:szCs w:val="28"/>
        </w:rPr>
        <w:tab/>
      </w:r>
      <w:r>
        <w:rPr>
          <w:sz w:val="24"/>
          <w:szCs w:val="24"/>
        </w:rPr>
        <w:t>199</w:t>
      </w:r>
      <w:r w:rsidR="001C5EFE">
        <w:rPr>
          <w:sz w:val="24"/>
          <w:szCs w:val="24"/>
        </w:rPr>
        <w:t>7</w:t>
      </w:r>
      <w:r>
        <w:rPr>
          <w:sz w:val="24"/>
          <w:szCs w:val="24"/>
        </w:rPr>
        <w:t>-2014</w:t>
      </w:r>
    </w:p>
    <w:p w:rsidR="00E147AC" w:rsidRDefault="00E147AC" w:rsidP="00E147AC">
      <w:pPr>
        <w:pStyle w:val="ListParagraph"/>
        <w:spacing w:after="0"/>
        <w:rPr>
          <w:sz w:val="24"/>
          <w:szCs w:val="24"/>
        </w:rPr>
      </w:pPr>
    </w:p>
    <w:p w:rsidR="003228C2" w:rsidRDefault="007C7120" w:rsidP="00B12BA4">
      <w:pPr>
        <w:pStyle w:val="ListParagraph"/>
        <w:numPr>
          <w:ilvl w:val="0"/>
          <w:numId w:val="5"/>
        </w:numPr>
        <w:spacing w:after="0"/>
        <w:rPr>
          <w:sz w:val="24"/>
          <w:szCs w:val="24"/>
        </w:rPr>
      </w:pPr>
      <w:r>
        <w:rPr>
          <w:sz w:val="24"/>
          <w:szCs w:val="24"/>
        </w:rPr>
        <w:t>Makes bookings via EDI and mainframe system</w:t>
      </w:r>
    </w:p>
    <w:p w:rsidR="003658AC" w:rsidRPr="00BC001E" w:rsidRDefault="00BC001E" w:rsidP="00BC001E">
      <w:pPr>
        <w:pStyle w:val="ListParagraph"/>
        <w:numPr>
          <w:ilvl w:val="0"/>
          <w:numId w:val="5"/>
        </w:numPr>
        <w:spacing w:after="0"/>
        <w:rPr>
          <w:sz w:val="24"/>
          <w:szCs w:val="24"/>
        </w:rPr>
      </w:pPr>
      <w:r>
        <w:rPr>
          <w:sz w:val="24"/>
          <w:szCs w:val="24"/>
        </w:rPr>
        <w:t>Assist customers in changing the status of their bookings/shipments, including cancelling, rolling, advancing, splitting, consolidating or diverting</w:t>
      </w:r>
    </w:p>
    <w:p w:rsidR="003658AC" w:rsidRDefault="003658AC" w:rsidP="00B12BA4">
      <w:pPr>
        <w:pStyle w:val="ListParagraph"/>
        <w:numPr>
          <w:ilvl w:val="0"/>
          <w:numId w:val="5"/>
        </w:numPr>
        <w:spacing w:after="0"/>
        <w:rPr>
          <w:sz w:val="24"/>
          <w:szCs w:val="24"/>
        </w:rPr>
      </w:pPr>
      <w:r>
        <w:rPr>
          <w:sz w:val="24"/>
          <w:szCs w:val="24"/>
        </w:rPr>
        <w:t>Accountable for answering inquiries about holds(regulatory and internal) and advising customers of actions that need to be taken to facilitate cargo availability</w:t>
      </w:r>
    </w:p>
    <w:p w:rsidR="003658AC" w:rsidRDefault="003658AC" w:rsidP="003658AC">
      <w:pPr>
        <w:pStyle w:val="ListParagraph"/>
        <w:numPr>
          <w:ilvl w:val="0"/>
          <w:numId w:val="5"/>
        </w:numPr>
        <w:spacing w:after="0"/>
        <w:rPr>
          <w:sz w:val="24"/>
          <w:szCs w:val="24"/>
        </w:rPr>
      </w:pPr>
      <w:r>
        <w:rPr>
          <w:sz w:val="24"/>
          <w:szCs w:val="24"/>
        </w:rPr>
        <w:t>Answer customer inquiries about container free time and associated charges.  May include creating and sending invoice as part of the customer transaction</w:t>
      </w:r>
    </w:p>
    <w:p w:rsidR="00DC73D4" w:rsidRDefault="003658AC" w:rsidP="003658AC">
      <w:pPr>
        <w:pStyle w:val="ListParagraph"/>
        <w:numPr>
          <w:ilvl w:val="0"/>
          <w:numId w:val="5"/>
        </w:numPr>
        <w:spacing w:after="0"/>
        <w:rPr>
          <w:sz w:val="24"/>
          <w:szCs w:val="24"/>
        </w:rPr>
      </w:pPr>
      <w:r>
        <w:rPr>
          <w:sz w:val="24"/>
          <w:szCs w:val="24"/>
        </w:rPr>
        <w:t>Certified in dangerous and hazardous</w:t>
      </w:r>
      <w:r w:rsidR="009C6949">
        <w:rPr>
          <w:sz w:val="24"/>
          <w:szCs w:val="24"/>
        </w:rPr>
        <w:t xml:space="preserve"> </w:t>
      </w:r>
      <w:r w:rsidR="00DC73D4">
        <w:rPr>
          <w:sz w:val="24"/>
          <w:szCs w:val="24"/>
        </w:rPr>
        <w:t>cargo(IMDG/DOT)</w:t>
      </w:r>
    </w:p>
    <w:p w:rsidR="00BC001E" w:rsidRPr="00BC001E" w:rsidRDefault="00BC001E" w:rsidP="00BC001E">
      <w:pPr>
        <w:pStyle w:val="ListParagraph"/>
        <w:numPr>
          <w:ilvl w:val="0"/>
          <w:numId w:val="5"/>
        </w:numPr>
        <w:spacing w:after="0"/>
        <w:rPr>
          <w:sz w:val="24"/>
          <w:szCs w:val="24"/>
        </w:rPr>
      </w:pPr>
      <w:r w:rsidRPr="00BC001E">
        <w:rPr>
          <w:sz w:val="24"/>
          <w:szCs w:val="24"/>
        </w:rPr>
        <w:t>Provide rate information to customers accurately and timely.  This involves complex tariff lookup while customer is on the phone, and requesting bookings from customers</w:t>
      </w:r>
    </w:p>
    <w:p w:rsidR="009B7CA7" w:rsidRPr="00684897" w:rsidRDefault="009B7CA7" w:rsidP="00684897">
      <w:pPr>
        <w:pStyle w:val="ListParagraph"/>
        <w:numPr>
          <w:ilvl w:val="0"/>
          <w:numId w:val="6"/>
        </w:numPr>
        <w:spacing w:after="0"/>
        <w:rPr>
          <w:sz w:val="24"/>
          <w:szCs w:val="24"/>
        </w:rPr>
      </w:pPr>
      <w:r>
        <w:rPr>
          <w:sz w:val="24"/>
          <w:szCs w:val="24"/>
        </w:rPr>
        <w:t>Assist customers in tariff interpretation.  Ability to navigate through various tariffs/ rules and footnotes and apply to commodity look-up.</w:t>
      </w:r>
      <w:bookmarkStart w:id="0" w:name="_GoBack"/>
      <w:bookmarkEnd w:id="0"/>
    </w:p>
    <w:p w:rsidR="009B7CA7" w:rsidRDefault="009B7CA7" w:rsidP="00DC73D4">
      <w:pPr>
        <w:pStyle w:val="ListParagraph"/>
        <w:numPr>
          <w:ilvl w:val="0"/>
          <w:numId w:val="6"/>
        </w:numPr>
        <w:spacing w:after="0"/>
        <w:rPr>
          <w:sz w:val="24"/>
          <w:szCs w:val="24"/>
        </w:rPr>
      </w:pPr>
      <w:r>
        <w:rPr>
          <w:sz w:val="24"/>
          <w:szCs w:val="24"/>
        </w:rPr>
        <w:t>Capture sales leads that come up during customer transactions.</w:t>
      </w:r>
    </w:p>
    <w:p w:rsidR="009B7CA7" w:rsidRDefault="009B7CA7" w:rsidP="00DC73D4">
      <w:pPr>
        <w:pStyle w:val="ListParagraph"/>
        <w:numPr>
          <w:ilvl w:val="0"/>
          <w:numId w:val="6"/>
        </w:numPr>
        <w:spacing w:after="0"/>
        <w:rPr>
          <w:sz w:val="24"/>
          <w:szCs w:val="24"/>
        </w:rPr>
      </w:pPr>
      <w:r>
        <w:rPr>
          <w:sz w:val="24"/>
          <w:szCs w:val="24"/>
        </w:rPr>
        <w:t>Capture customer dissatisfaction; this includes taking ownership and resolving if appropriate</w:t>
      </w:r>
    </w:p>
    <w:p w:rsidR="009B7CA7" w:rsidRDefault="009B7CA7" w:rsidP="00DC73D4">
      <w:pPr>
        <w:pStyle w:val="ListParagraph"/>
        <w:numPr>
          <w:ilvl w:val="0"/>
          <w:numId w:val="6"/>
        </w:numPr>
        <w:spacing w:after="0"/>
        <w:rPr>
          <w:sz w:val="24"/>
          <w:szCs w:val="24"/>
        </w:rPr>
      </w:pPr>
      <w:r>
        <w:rPr>
          <w:sz w:val="24"/>
          <w:szCs w:val="24"/>
        </w:rPr>
        <w:t>Identify problems that come up during customer interaction and bring them to resolution per defined process</w:t>
      </w:r>
    </w:p>
    <w:p w:rsidR="00E565ED" w:rsidRDefault="00E565ED" w:rsidP="00E565ED">
      <w:pPr>
        <w:pStyle w:val="ListParagraph"/>
        <w:numPr>
          <w:ilvl w:val="0"/>
          <w:numId w:val="2"/>
        </w:numPr>
        <w:spacing w:after="0"/>
        <w:rPr>
          <w:sz w:val="24"/>
          <w:szCs w:val="24"/>
        </w:rPr>
      </w:pPr>
      <w:r>
        <w:rPr>
          <w:sz w:val="24"/>
          <w:szCs w:val="24"/>
        </w:rPr>
        <w:t>Provide logistical statistics and up to date information for premier accounts to include:  Toyota, Toyota-Canada, and Honda</w:t>
      </w:r>
    </w:p>
    <w:p w:rsidR="00E565ED" w:rsidRDefault="00E565ED" w:rsidP="00E565ED">
      <w:pPr>
        <w:pStyle w:val="ListParagraph"/>
        <w:numPr>
          <w:ilvl w:val="0"/>
          <w:numId w:val="2"/>
        </w:numPr>
        <w:spacing w:after="0"/>
        <w:rPr>
          <w:sz w:val="24"/>
          <w:szCs w:val="24"/>
        </w:rPr>
      </w:pPr>
      <w:r>
        <w:rPr>
          <w:sz w:val="24"/>
          <w:szCs w:val="24"/>
        </w:rPr>
        <w:t>Complex problem resolution encompassing logistics, rail and vessel operations, custome</w:t>
      </w:r>
      <w:r w:rsidR="00F51D0D">
        <w:rPr>
          <w:sz w:val="24"/>
          <w:szCs w:val="24"/>
        </w:rPr>
        <w:t>r service issues and documentation</w:t>
      </w:r>
    </w:p>
    <w:p w:rsidR="00F51D0D" w:rsidRDefault="00F51D0D" w:rsidP="00E565ED">
      <w:pPr>
        <w:pStyle w:val="ListParagraph"/>
        <w:numPr>
          <w:ilvl w:val="0"/>
          <w:numId w:val="2"/>
        </w:numPr>
        <w:spacing w:after="0"/>
        <w:rPr>
          <w:sz w:val="24"/>
          <w:szCs w:val="24"/>
        </w:rPr>
      </w:pPr>
      <w:r>
        <w:rPr>
          <w:sz w:val="24"/>
          <w:szCs w:val="24"/>
        </w:rPr>
        <w:t>Provide exceptional customer service including cargo bookings, rates, routes and availability</w:t>
      </w:r>
    </w:p>
    <w:p w:rsidR="00F51D0D" w:rsidRDefault="00E147AC" w:rsidP="00E565ED">
      <w:pPr>
        <w:pStyle w:val="ListParagraph"/>
        <w:numPr>
          <w:ilvl w:val="0"/>
          <w:numId w:val="2"/>
        </w:numPr>
        <w:spacing w:after="0"/>
        <w:rPr>
          <w:sz w:val="24"/>
          <w:szCs w:val="24"/>
        </w:rPr>
      </w:pPr>
      <w:r>
        <w:rPr>
          <w:sz w:val="24"/>
          <w:szCs w:val="24"/>
        </w:rPr>
        <w:t>Responsible f</w:t>
      </w:r>
      <w:r w:rsidR="00F51D0D">
        <w:rPr>
          <w:sz w:val="24"/>
          <w:szCs w:val="24"/>
        </w:rPr>
        <w:t>or ensuring hazardous cargo documents are accurate and updated in the system</w:t>
      </w:r>
    </w:p>
    <w:p w:rsidR="00F51D0D" w:rsidRDefault="00F51D0D" w:rsidP="00F51D0D">
      <w:pPr>
        <w:pStyle w:val="ListParagraph"/>
        <w:numPr>
          <w:ilvl w:val="0"/>
          <w:numId w:val="2"/>
        </w:numPr>
        <w:spacing w:after="0"/>
        <w:rPr>
          <w:sz w:val="24"/>
          <w:szCs w:val="24"/>
        </w:rPr>
      </w:pPr>
      <w:r w:rsidRPr="00F51D0D">
        <w:rPr>
          <w:sz w:val="24"/>
          <w:szCs w:val="24"/>
        </w:rPr>
        <w:t>Participated in sales calls enhancing the customer relations</w:t>
      </w:r>
    </w:p>
    <w:p w:rsidR="00F51D0D" w:rsidRDefault="00F51D0D" w:rsidP="00F51D0D">
      <w:pPr>
        <w:spacing w:after="0"/>
        <w:rPr>
          <w:sz w:val="24"/>
          <w:szCs w:val="24"/>
        </w:rPr>
      </w:pPr>
    </w:p>
    <w:p w:rsidR="005B6A09" w:rsidRDefault="005B6A09" w:rsidP="005B6A09">
      <w:pPr>
        <w:spacing w:after="0"/>
        <w:rPr>
          <w:b/>
          <w:sz w:val="28"/>
          <w:szCs w:val="28"/>
        </w:rPr>
      </w:pPr>
    </w:p>
    <w:p w:rsidR="00C80485" w:rsidRPr="005B6A09" w:rsidRDefault="005B6A09" w:rsidP="005B6A09">
      <w:pPr>
        <w:spacing w:after="0"/>
        <w:rPr>
          <w:sz w:val="24"/>
          <w:szCs w:val="24"/>
        </w:rPr>
      </w:pPr>
      <w:r w:rsidRPr="00F51D0D">
        <w:rPr>
          <w:b/>
          <w:sz w:val="28"/>
          <w:szCs w:val="28"/>
        </w:rPr>
        <w:t>Government Billing, G</w:t>
      </w:r>
      <w:r>
        <w:rPr>
          <w:b/>
          <w:sz w:val="28"/>
          <w:szCs w:val="28"/>
        </w:rPr>
        <w:t>overnment Billing Rep</w:t>
      </w:r>
      <w:r w:rsidRPr="00F51D0D">
        <w:rPr>
          <w:b/>
          <w:sz w:val="28"/>
          <w:szCs w:val="28"/>
        </w:rPr>
        <w:t>, Englewood, CO</w:t>
      </w:r>
      <w:r>
        <w:rPr>
          <w:b/>
          <w:sz w:val="28"/>
          <w:szCs w:val="28"/>
        </w:rPr>
        <w:t xml:space="preserve">  </w:t>
      </w:r>
      <w:r>
        <w:rPr>
          <w:b/>
          <w:sz w:val="28"/>
          <w:szCs w:val="28"/>
        </w:rPr>
        <w:tab/>
      </w:r>
      <w:r>
        <w:rPr>
          <w:b/>
          <w:sz w:val="28"/>
          <w:szCs w:val="28"/>
        </w:rPr>
        <w:tab/>
      </w:r>
      <w:r w:rsidRPr="00F51D0D">
        <w:rPr>
          <w:sz w:val="24"/>
          <w:szCs w:val="24"/>
        </w:rPr>
        <w:t>1992-1997</w:t>
      </w:r>
    </w:p>
    <w:p w:rsidR="00E147AC" w:rsidRDefault="00E147AC" w:rsidP="00E147AC">
      <w:pPr>
        <w:pStyle w:val="ListParagraph"/>
        <w:spacing w:after="0"/>
        <w:rPr>
          <w:sz w:val="24"/>
          <w:szCs w:val="24"/>
        </w:rPr>
      </w:pPr>
    </w:p>
    <w:p w:rsidR="00F51D0D" w:rsidRPr="00C80485" w:rsidRDefault="00F51D0D" w:rsidP="00C80485">
      <w:pPr>
        <w:pStyle w:val="ListParagraph"/>
        <w:numPr>
          <w:ilvl w:val="0"/>
          <w:numId w:val="8"/>
        </w:numPr>
        <w:spacing w:after="0"/>
        <w:rPr>
          <w:sz w:val="24"/>
          <w:szCs w:val="24"/>
        </w:rPr>
      </w:pPr>
      <w:r w:rsidRPr="00C80485">
        <w:rPr>
          <w:sz w:val="24"/>
          <w:szCs w:val="24"/>
        </w:rPr>
        <w:t>Reduction of items over 30 days from $6 million to under $100K</w:t>
      </w:r>
    </w:p>
    <w:p w:rsidR="00F51D0D" w:rsidRDefault="00F51D0D" w:rsidP="00F51D0D">
      <w:pPr>
        <w:pStyle w:val="ListParagraph"/>
        <w:numPr>
          <w:ilvl w:val="0"/>
          <w:numId w:val="4"/>
        </w:numPr>
        <w:spacing w:after="0"/>
        <w:rPr>
          <w:sz w:val="24"/>
          <w:szCs w:val="24"/>
        </w:rPr>
      </w:pPr>
      <w:r>
        <w:rPr>
          <w:sz w:val="24"/>
          <w:szCs w:val="24"/>
        </w:rPr>
        <w:t>Reduced the days outstanding on billings from 120 days to 0 days for E/B invoices</w:t>
      </w:r>
    </w:p>
    <w:p w:rsidR="00F51D0D" w:rsidRDefault="00F51D0D" w:rsidP="00F51D0D">
      <w:pPr>
        <w:pStyle w:val="ListParagraph"/>
        <w:numPr>
          <w:ilvl w:val="0"/>
          <w:numId w:val="4"/>
        </w:numPr>
        <w:spacing w:after="0"/>
        <w:rPr>
          <w:sz w:val="24"/>
          <w:szCs w:val="24"/>
        </w:rPr>
      </w:pPr>
      <w:r>
        <w:rPr>
          <w:sz w:val="24"/>
          <w:szCs w:val="24"/>
        </w:rPr>
        <w:t>Preparation of all contract invoices to the U.S. Government</w:t>
      </w:r>
    </w:p>
    <w:p w:rsidR="00F51D0D" w:rsidRDefault="00F51D0D" w:rsidP="00F51D0D">
      <w:pPr>
        <w:pStyle w:val="ListParagraph"/>
        <w:numPr>
          <w:ilvl w:val="0"/>
          <w:numId w:val="4"/>
        </w:numPr>
        <w:spacing w:after="0"/>
        <w:rPr>
          <w:sz w:val="24"/>
          <w:szCs w:val="24"/>
        </w:rPr>
      </w:pPr>
      <w:r>
        <w:rPr>
          <w:sz w:val="24"/>
          <w:szCs w:val="24"/>
        </w:rPr>
        <w:t>Preparation of Government B/L’s to the U.S. Government</w:t>
      </w:r>
    </w:p>
    <w:p w:rsidR="00F51D0D" w:rsidRDefault="00F51D0D" w:rsidP="00F51D0D">
      <w:pPr>
        <w:pStyle w:val="ListParagraph"/>
        <w:numPr>
          <w:ilvl w:val="0"/>
          <w:numId w:val="4"/>
        </w:numPr>
        <w:spacing w:after="0"/>
        <w:rPr>
          <w:sz w:val="24"/>
          <w:szCs w:val="24"/>
        </w:rPr>
      </w:pPr>
      <w:r>
        <w:rPr>
          <w:sz w:val="24"/>
          <w:szCs w:val="24"/>
        </w:rPr>
        <w:t>Preparation of invoices to U.S. Department of State and U.S. Post Office</w:t>
      </w:r>
    </w:p>
    <w:p w:rsidR="00F51D0D" w:rsidRPr="00F51D0D" w:rsidRDefault="00F51D0D" w:rsidP="00F51D0D">
      <w:pPr>
        <w:pStyle w:val="ListParagraph"/>
        <w:numPr>
          <w:ilvl w:val="0"/>
          <w:numId w:val="4"/>
        </w:numPr>
        <w:spacing w:after="0"/>
        <w:rPr>
          <w:sz w:val="24"/>
          <w:szCs w:val="24"/>
        </w:rPr>
      </w:pPr>
      <w:r>
        <w:rPr>
          <w:sz w:val="24"/>
          <w:szCs w:val="24"/>
        </w:rPr>
        <w:t>Prepared various monthly analysis reports for management review</w:t>
      </w:r>
    </w:p>
    <w:p w:rsidR="00E565ED" w:rsidRDefault="00E565ED" w:rsidP="00E565ED">
      <w:pPr>
        <w:spacing w:after="0"/>
        <w:rPr>
          <w:sz w:val="24"/>
          <w:szCs w:val="24"/>
        </w:rPr>
      </w:pPr>
    </w:p>
    <w:p w:rsidR="005707E4" w:rsidRDefault="005707E4" w:rsidP="00E565ED">
      <w:pPr>
        <w:spacing w:after="0"/>
        <w:rPr>
          <w:sz w:val="24"/>
          <w:szCs w:val="24"/>
        </w:rPr>
      </w:pPr>
    </w:p>
    <w:p w:rsidR="005707E4" w:rsidRPr="005707E4" w:rsidRDefault="005707E4" w:rsidP="005707E4">
      <w:pPr>
        <w:spacing w:after="0"/>
        <w:jc w:val="center"/>
        <w:rPr>
          <w:b/>
          <w:sz w:val="28"/>
          <w:szCs w:val="28"/>
        </w:rPr>
      </w:pPr>
      <w:r w:rsidRPr="005707E4">
        <w:rPr>
          <w:b/>
          <w:sz w:val="28"/>
          <w:szCs w:val="28"/>
        </w:rPr>
        <w:t>MILITARY EXPERIENCE</w:t>
      </w:r>
    </w:p>
    <w:p w:rsidR="003228C2" w:rsidRDefault="003228C2" w:rsidP="00072B73">
      <w:pPr>
        <w:spacing w:after="0"/>
        <w:rPr>
          <w:sz w:val="24"/>
          <w:szCs w:val="24"/>
        </w:rPr>
      </w:pPr>
    </w:p>
    <w:p w:rsidR="005707E4" w:rsidRDefault="005707E4" w:rsidP="00072B73">
      <w:pPr>
        <w:spacing w:after="0"/>
        <w:rPr>
          <w:sz w:val="24"/>
          <w:szCs w:val="24"/>
        </w:rPr>
      </w:pPr>
      <w:r w:rsidRPr="00C80485">
        <w:rPr>
          <w:b/>
          <w:sz w:val="28"/>
          <w:szCs w:val="28"/>
        </w:rPr>
        <w:t>U.S. Air Force</w:t>
      </w:r>
      <w:r w:rsidR="00E147AC">
        <w:rPr>
          <w:sz w:val="24"/>
          <w:szCs w:val="24"/>
        </w:rPr>
        <w:tab/>
      </w:r>
      <w:r w:rsidR="00E147AC">
        <w:rPr>
          <w:sz w:val="24"/>
          <w:szCs w:val="24"/>
        </w:rPr>
        <w:tab/>
        <w:t>1976</w:t>
      </w:r>
      <w:r>
        <w:rPr>
          <w:sz w:val="24"/>
          <w:szCs w:val="24"/>
        </w:rPr>
        <w:t>-1980</w:t>
      </w:r>
      <w:r>
        <w:rPr>
          <w:sz w:val="24"/>
          <w:szCs w:val="24"/>
        </w:rPr>
        <w:tab/>
      </w:r>
      <w:r>
        <w:rPr>
          <w:sz w:val="24"/>
          <w:szCs w:val="24"/>
        </w:rPr>
        <w:tab/>
        <w:t>Honorably Disc</w:t>
      </w:r>
      <w:r w:rsidR="00C80485">
        <w:rPr>
          <w:sz w:val="24"/>
          <w:szCs w:val="24"/>
        </w:rPr>
        <w:t>h</w:t>
      </w:r>
      <w:r>
        <w:rPr>
          <w:sz w:val="24"/>
          <w:szCs w:val="24"/>
        </w:rPr>
        <w:t>arged</w:t>
      </w:r>
    </w:p>
    <w:p w:rsidR="005707E4" w:rsidRDefault="005707E4" w:rsidP="00072B73">
      <w:pPr>
        <w:spacing w:after="0"/>
        <w:rPr>
          <w:sz w:val="24"/>
          <w:szCs w:val="24"/>
        </w:rPr>
      </w:pPr>
    </w:p>
    <w:p w:rsidR="005707E4" w:rsidRDefault="005707E4" w:rsidP="00C80485">
      <w:pPr>
        <w:spacing w:after="0"/>
        <w:jc w:val="center"/>
        <w:rPr>
          <w:b/>
          <w:sz w:val="28"/>
          <w:szCs w:val="28"/>
        </w:rPr>
      </w:pPr>
      <w:r w:rsidRPr="00C80485">
        <w:rPr>
          <w:b/>
          <w:sz w:val="28"/>
          <w:szCs w:val="28"/>
        </w:rPr>
        <w:t>Education</w:t>
      </w:r>
    </w:p>
    <w:p w:rsidR="00C80485" w:rsidRDefault="00C80485" w:rsidP="00C80485">
      <w:pPr>
        <w:spacing w:after="0"/>
        <w:jc w:val="center"/>
        <w:rPr>
          <w:b/>
          <w:sz w:val="28"/>
          <w:szCs w:val="28"/>
        </w:rPr>
      </w:pPr>
    </w:p>
    <w:p w:rsidR="00C80485" w:rsidRPr="00C80485" w:rsidRDefault="00C80485" w:rsidP="00C80485">
      <w:pPr>
        <w:spacing w:after="0"/>
        <w:rPr>
          <w:b/>
          <w:sz w:val="28"/>
          <w:szCs w:val="28"/>
        </w:rPr>
      </w:pPr>
      <w:r>
        <w:rPr>
          <w:b/>
          <w:sz w:val="28"/>
          <w:szCs w:val="28"/>
        </w:rPr>
        <w:t>A.A., Business and Accounting</w:t>
      </w:r>
    </w:p>
    <w:p w:rsidR="003228C2" w:rsidRDefault="00C80485" w:rsidP="00072B73">
      <w:pPr>
        <w:spacing w:after="0"/>
        <w:rPr>
          <w:sz w:val="24"/>
          <w:szCs w:val="24"/>
        </w:rPr>
      </w:pPr>
      <w:r>
        <w:rPr>
          <w:sz w:val="24"/>
          <w:szCs w:val="24"/>
        </w:rPr>
        <w:t>West Valley Junior College, Saratoga, CA</w:t>
      </w:r>
    </w:p>
    <w:p w:rsidR="00C80485" w:rsidRDefault="00C80485" w:rsidP="00072B73">
      <w:pPr>
        <w:spacing w:after="0"/>
        <w:rPr>
          <w:sz w:val="24"/>
          <w:szCs w:val="24"/>
        </w:rPr>
      </w:pPr>
    </w:p>
    <w:p w:rsidR="00C80485" w:rsidRDefault="00C80485" w:rsidP="00072B73">
      <w:pPr>
        <w:spacing w:after="0"/>
        <w:rPr>
          <w:sz w:val="24"/>
          <w:szCs w:val="24"/>
        </w:rPr>
      </w:pPr>
      <w:r w:rsidRPr="00C80485">
        <w:rPr>
          <w:b/>
          <w:sz w:val="28"/>
          <w:szCs w:val="28"/>
        </w:rPr>
        <w:t>Business and Accounting</w:t>
      </w:r>
      <w:r>
        <w:rPr>
          <w:sz w:val="24"/>
          <w:szCs w:val="24"/>
        </w:rPr>
        <w:t>, additional</w:t>
      </w:r>
      <w:r w:rsidR="00716970">
        <w:rPr>
          <w:sz w:val="24"/>
          <w:szCs w:val="24"/>
        </w:rPr>
        <w:t xml:space="preserve"> course</w:t>
      </w:r>
      <w:r>
        <w:rPr>
          <w:sz w:val="24"/>
          <w:szCs w:val="24"/>
        </w:rPr>
        <w:t xml:space="preserve"> work</w:t>
      </w:r>
    </w:p>
    <w:p w:rsidR="00C80485" w:rsidRPr="00C80485" w:rsidRDefault="00C80485" w:rsidP="00072B73">
      <w:pPr>
        <w:spacing w:after="0"/>
        <w:rPr>
          <w:sz w:val="24"/>
          <w:szCs w:val="24"/>
        </w:rPr>
      </w:pPr>
      <w:r>
        <w:rPr>
          <w:sz w:val="24"/>
          <w:szCs w:val="24"/>
        </w:rPr>
        <w:t>Metro State College, Denver, CO</w:t>
      </w:r>
    </w:p>
    <w:p w:rsidR="003228C2" w:rsidRPr="006450DD" w:rsidRDefault="003228C2" w:rsidP="00072B73">
      <w:pPr>
        <w:spacing w:after="0"/>
        <w:rPr>
          <w:sz w:val="24"/>
          <w:szCs w:val="24"/>
        </w:rPr>
      </w:pPr>
    </w:p>
    <w:sectPr w:rsidR="003228C2" w:rsidRPr="0064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B9C"/>
    <w:multiLevelType w:val="hybridMultilevel"/>
    <w:tmpl w:val="24D2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D27958"/>
    <w:multiLevelType w:val="hybridMultilevel"/>
    <w:tmpl w:val="FBE2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B2E00"/>
    <w:multiLevelType w:val="hybridMultilevel"/>
    <w:tmpl w:val="BDC8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D4767"/>
    <w:multiLevelType w:val="hybridMultilevel"/>
    <w:tmpl w:val="09EE4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E541A2"/>
    <w:multiLevelType w:val="hybridMultilevel"/>
    <w:tmpl w:val="324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8F6739"/>
    <w:multiLevelType w:val="hybridMultilevel"/>
    <w:tmpl w:val="890C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F4CA6"/>
    <w:multiLevelType w:val="hybridMultilevel"/>
    <w:tmpl w:val="7DE0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262FC"/>
    <w:multiLevelType w:val="hybridMultilevel"/>
    <w:tmpl w:val="505C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97ADF"/>
    <w:multiLevelType w:val="hybridMultilevel"/>
    <w:tmpl w:val="5E60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CE2AE7"/>
    <w:multiLevelType w:val="hybridMultilevel"/>
    <w:tmpl w:val="14A2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8"/>
  </w:num>
  <w:num w:numId="6">
    <w:abstractNumId w:val="5"/>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B2"/>
    <w:rsid w:val="00013B1A"/>
    <w:rsid w:val="00072B73"/>
    <w:rsid w:val="000A2F9D"/>
    <w:rsid w:val="001C5EFE"/>
    <w:rsid w:val="001F09E4"/>
    <w:rsid w:val="0026622E"/>
    <w:rsid w:val="00291D7F"/>
    <w:rsid w:val="003225DA"/>
    <w:rsid w:val="003228C2"/>
    <w:rsid w:val="00325EAE"/>
    <w:rsid w:val="003658AC"/>
    <w:rsid w:val="004013F9"/>
    <w:rsid w:val="00443502"/>
    <w:rsid w:val="005707E4"/>
    <w:rsid w:val="005B6A09"/>
    <w:rsid w:val="006141BC"/>
    <w:rsid w:val="00631287"/>
    <w:rsid w:val="006450DD"/>
    <w:rsid w:val="006672F5"/>
    <w:rsid w:val="00684897"/>
    <w:rsid w:val="00716970"/>
    <w:rsid w:val="00735A4D"/>
    <w:rsid w:val="007C7120"/>
    <w:rsid w:val="007E42FA"/>
    <w:rsid w:val="008031B2"/>
    <w:rsid w:val="008F6BD7"/>
    <w:rsid w:val="009B7CA7"/>
    <w:rsid w:val="009C6949"/>
    <w:rsid w:val="00AA3D32"/>
    <w:rsid w:val="00B12BA4"/>
    <w:rsid w:val="00BC001E"/>
    <w:rsid w:val="00BC1F06"/>
    <w:rsid w:val="00C80485"/>
    <w:rsid w:val="00C916D7"/>
    <w:rsid w:val="00D56B30"/>
    <w:rsid w:val="00DC73D4"/>
    <w:rsid w:val="00E147AC"/>
    <w:rsid w:val="00E565ED"/>
    <w:rsid w:val="00EA3D47"/>
    <w:rsid w:val="00EF7C90"/>
    <w:rsid w:val="00F51D0D"/>
    <w:rsid w:val="00F71EC2"/>
    <w:rsid w:val="00FD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4D"/>
    <w:rPr>
      <w:color w:val="0563C1" w:themeColor="hyperlink"/>
      <w:u w:val="single"/>
    </w:rPr>
  </w:style>
  <w:style w:type="paragraph" w:styleId="ListParagraph">
    <w:name w:val="List Paragraph"/>
    <w:basedOn w:val="Normal"/>
    <w:uiPriority w:val="34"/>
    <w:qFormat/>
    <w:rsid w:val="00013B1A"/>
    <w:pPr>
      <w:ind w:left="720"/>
      <w:contextualSpacing/>
    </w:pPr>
  </w:style>
  <w:style w:type="paragraph" w:styleId="BalloonText">
    <w:name w:val="Balloon Text"/>
    <w:basedOn w:val="Normal"/>
    <w:link w:val="BalloonTextChar"/>
    <w:uiPriority w:val="99"/>
    <w:semiHidden/>
    <w:unhideWhenUsed/>
    <w:rsid w:val="00716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9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4D"/>
    <w:rPr>
      <w:color w:val="0563C1" w:themeColor="hyperlink"/>
      <w:u w:val="single"/>
    </w:rPr>
  </w:style>
  <w:style w:type="paragraph" w:styleId="ListParagraph">
    <w:name w:val="List Paragraph"/>
    <w:basedOn w:val="Normal"/>
    <w:uiPriority w:val="34"/>
    <w:qFormat/>
    <w:rsid w:val="00013B1A"/>
    <w:pPr>
      <w:ind w:left="720"/>
      <w:contextualSpacing/>
    </w:pPr>
  </w:style>
  <w:style w:type="paragraph" w:styleId="BalloonText">
    <w:name w:val="Balloon Text"/>
    <w:basedOn w:val="Normal"/>
    <w:link w:val="BalloonTextChar"/>
    <w:uiPriority w:val="99"/>
    <w:semiHidden/>
    <w:unhideWhenUsed/>
    <w:rsid w:val="00716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mcclain55@ms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Neptune Orient Lines Ltd</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wmcclain</dc:creator>
  <cp:lastModifiedBy>Melinda McClain</cp:lastModifiedBy>
  <cp:revision>8</cp:revision>
  <cp:lastPrinted>2014-09-23T18:20:00Z</cp:lastPrinted>
  <dcterms:created xsi:type="dcterms:W3CDTF">2014-05-17T17:10:00Z</dcterms:created>
  <dcterms:modified xsi:type="dcterms:W3CDTF">2014-09-23T18:25:00Z</dcterms:modified>
</cp:coreProperties>
</file>