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42" w:rsidRPr="002E7DA2" w:rsidRDefault="00672C4C" w:rsidP="00266842">
      <w:pPr>
        <w:pBdr>
          <w:bottom w:val="single" w:sz="12" w:space="1" w:color="auto"/>
        </w:pBdr>
        <w:spacing w:after="0" w:line="240" w:lineRule="auto"/>
        <w:jc w:val="center"/>
        <w:rPr>
          <w:rFonts w:ascii="Imprint MT Shadow" w:hAnsi="Imprint MT Shadow" w:cs="Tahoma"/>
          <w:sz w:val="32"/>
          <w:szCs w:val="32"/>
        </w:rPr>
      </w:pPr>
      <w:r>
        <w:rPr>
          <w:rFonts w:ascii="Imprint MT Shadow" w:hAnsi="Imprint MT Shadow" w:cs="Tahoma"/>
          <w:sz w:val="32"/>
          <w:szCs w:val="32"/>
        </w:rPr>
        <w:t>Nikoelette Garcia</w:t>
      </w:r>
    </w:p>
    <w:p w:rsidR="00266842" w:rsidRPr="00FC0205" w:rsidRDefault="00864888" w:rsidP="00266842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ahoma"/>
          <w:sz w:val="20"/>
          <w:szCs w:val="21"/>
        </w:rPr>
      </w:pPr>
      <w:r>
        <w:rPr>
          <w:rFonts w:asciiTheme="majorHAnsi" w:hAnsiTheme="majorHAnsi" w:cs="Tahoma"/>
          <w:sz w:val="20"/>
          <w:szCs w:val="21"/>
        </w:rPr>
        <w:t>Westminster</w:t>
      </w:r>
      <w:r w:rsidR="00266842">
        <w:rPr>
          <w:rFonts w:asciiTheme="majorHAnsi" w:hAnsiTheme="majorHAnsi" w:cs="Tahoma"/>
          <w:sz w:val="20"/>
          <w:szCs w:val="21"/>
        </w:rPr>
        <w:t>, CO</w:t>
      </w:r>
    </w:p>
    <w:p w:rsidR="00266842" w:rsidRPr="00182D08" w:rsidRDefault="009E1EF0" w:rsidP="00266842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720-550-7086</w:t>
      </w:r>
      <w:r w:rsidR="008F7422">
        <w:rPr>
          <w:rFonts w:asciiTheme="majorHAnsi" w:hAnsiTheme="majorHAnsi" w:cs="Tahoma"/>
          <w:sz w:val="20"/>
          <w:szCs w:val="20"/>
        </w:rPr>
        <w:t xml:space="preserve"> </w:t>
      </w:r>
      <w:r w:rsidR="00266842" w:rsidRPr="00182D08">
        <w:rPr>
          <w:rFonts w:asciiTheme="majorHAnsi" w:eastAsia="Times New Roman" w:hAnsiTheme="majorHAnsi" w:cs="Calibri"/>
          <w:color w:val="000000"/>
          <w:sz w:val="20"/>
          <w:szCs w:val="20"/>
        </w:rPr>
        <w:t>~</w:t>
      </w:r>
      <w:r w:rsidR="00266842" w:rsidRPr="00182D08">
        <w:rPr>
          <w:rFonts w:asciiTheme="majorHAnsi" w:hAnsiTheme="majorHAnsi" w:cs="Tahoma"/>
          <w:sz w:val="20"/>
          <w:szCs w:val="20"/>
        </w:rPr>
        <w:t xml:space="preserve"> Email: </w:t>
      </w:r>
      <w:r w:rsidR="00672C4C">
        <w:rPr>
          <w:rFonts w:asciiTheme="majorHAnsi" w:hAnsiTheme="majorHAnsi" w:cs="Tahoma"/>
          <w:sz w:val="20"/>
          <w:szCs w:val="20"/>
          <w:u w:val="single"/>
        </w:rPr>
        <w:t>Nikoelette@yahoo.com</w:t>
      </w:r>
    </w:p>
    <w:p w:rsidR="00266842" w:rsidRPr="00FC0205" w:rsidRDefault="00266842" w:rsidP="00266842">
      <w:pPr>
        <w:spacing w:after="0" w:line="240" w:lineRule="auto"/>
        <w:rPr>
          <w:rFonts w:asciiTheme="majorHAnsi" w:hAnsiTheme="majorHAnsi" w:cs="Tahoma"/>
          <w:sz w:val="8"/>
          <w:szCs w:val="18"/>
        </w:rPr>
      </w:pPr>
    </w:p>
    <w:p w:rsidR="00266842" w:rsidRPr="000F2981" w:rsidRDefault="00266842" w:rsidP="00266842">
      <w:pPr>
        <w:widowControl w:val="0"/>
        <w:spacing w:after="0" w:line="240" w:lineRule="auto"/>
        <w:jc w:val="center"/>
        <w:rPr>
          <w:rFonts w:asciiTheme="majorHAnsi" w:hAnsiTheme="majorHAnsi" w:cs="Tahoma"/>
          <w:i/>
          <w:sz w:val="20"/>
          <w:szCs w:val="21"/>
        </w:rPr>
      </w:pPr>
    </w:p>
    <w:p w:rsidR="00266842" w:rsidRDefault="00266842" w:rsidP="00266842">
      <w:pPr>
        <w:spacing w:after="0" w:line="240" w:lineRule="auto"/>
        <w:jc w:val="center"/>
        <w:rPr>
          <w:rFonts w:asciiTheme="majorHAnsi" w:hAnsiTheme="majorHAnsi" w:cs="Tahoma"/>
          <w:sz w:val="20"/>
          <w:szCs w:val="20"/>
        </w:rPr>
      </w:pPr>
    </w:p>
    <w:p w:rsidR="00266842" w:rsidRPr="00575E76" w:rsidRDefault="00266842" w:rsidP="00266842">
      <w:pPr>
        <w:spacing w:after="0" w:line="240" w:lineRule="auto"/>
        <w:jc w:val="center"/>
        <w:rPr>
          <w:rFonts w:ascii="Imprint MT Shadow" w:eastAsia="Times New Roman" w:hAnsi="Imprint MT Shadow" w:cs="Tahoma"/>
          <w:sz w:val="28"/>
          <w:szCs w:val="20"/>
        </w:rPr>
      </w:pPr>
      <w:r w:rsidRPr="00575E76">
        <w:rPr>
          <w:rFonts w:ascii="Imprint MT Shadow" w:hAnsi="Imprint MT Shadow" w:cs="Tahoma"/>
          <w:sz w:val="28"/>
          <w:szCs w:val="20"/>
        </w:rPr>
        <w:t>CORE STRENGTHS</w:t>
      </w:r>
      <w:r>
        <w:rPr>
          <w:rFonts w:ascii="Imprint MT Shadow" w:hAnsi="Imprint MT Shadow" w:cs="Tahoma"/>
          <w:sz w:val="28"/>
          <w:szCs w:val="20"/>
        </w:rPr>
        <w:t xml:space="preserve"> AND TECHNICAL SKILLS</w:t>
      </w:r>
    </w:p>
    <w:p w:rsidR="00266842" w:rsidRPr="00FC0205" w:rsidRDefault="00266842" w:rsidP="00266842">
      <w:pPr>
        <w:spacing w:after="0" w:line="240" w:lineRule="auto"/>
        <w:rPr>
          <w:rFonts w:asciiTheme="majorHAnsi" w:eastAsia="Times New Roman" w:hAnsiTheme="majorHAnsi" w:cs="Tahoma"/>
          <w:sz w:val="20"/>
          <w:szCs w:val="21"/>
        </w:rPr>
      </w:pPr>
    </w:p>
    <w:p w:rsidR="00013956" w:rsidRDefault="007D5502" w:rsidP="00013956">
      <w:pPr>
        <w:pStyle w:val="ListParagraph"/>
        <w:numPr>
          <w:ilvl w:val="0"/>
          <w:numId w:val="14"/>
        </w:numPr>
        <w:spacing w:after="0" w:line="240" w:lineRule="auto"/>
        <w:ind w:left="1620"/>
        <w:rPr>
          <w:rFonts w:asciiTheme="majorHAnsi" w:eastAsia="Times New Roman" w:hAnsiTheme="majorHAnsi" w:cs="Tahoma"/>
          <w:szCs w:val="21"/>
        </w:rPr>
      </w:pPr>
      <w:bookmarkStart w:id="0" w:name="OLE_LINK1"/>
      <w:bookmarkStart w:id="1" w:name="OLE_LINK2"/>
      <w:r>
        <w:rPr>
          <w:rFonts w:asciiTheme="majorHAnsi" w:eastAsia="Times New Roman" w:hAnsiTheme="majorHAnsi" w:cs="Tahoma"/>
          <w:szCs w:val="21"/>
        </w:rPr>
        <w:t>E</w:t>
      </w:r>
      <w:r w:rsidR="00013956" w:rsidRPr="00DC6C3E">
        <w:rPr>
          <w:rFonts w:asciiTheme="majorHAnsi" w:eastAsia="Times New Roman" w:hAnsiTheme="majorHAnsi" w:cs="Tahoma"/>
          <w:szCs w:val="21"/>
        </w:rPr>
        <w:t xml:space="preserve">xceptional customer </w:t>
      </w:r>
      <w:r w:rsidR="006F660C">
        <w:rPr>
          <w:rFonts w:asciiTheme="majorHAnsi" w:eastAsia="Times New Roman" w:hAnsiTheme="majorHAnsi" w:cs="Tahoma"/>
          <w:szCs w:val="21"/>
        </w:rPr>
        <w:t>support</w:t>
      </w:r>
    </w:p>
    <w:p w:rsidR="003610AC" w:rsidRPr="00DC6C3E" w:rsidRDefault="003610AC" w:rsidP="00013956">
      <w:pPr>
        <w:pStyle w:val="ListParagraph"/>
        <w:numPr>
          <w:ilvl w:val="0"/>
          <w:numId w:val="14"/>
        </w:numPr>
        <w:spacing w:after="0" w:line="240" w:lineRule="auto"/>
        <w:ind w:left="1620"/>
        <w:rPr>
          <w:rFonts w:asciiTheme="majorHAnsi" w:eastAsia="Times New Roman" w:hAnsiTheme="majorHAnsi" w:cs="Tahoma"/>
          <w:szCs w:val="21"/>
        </w:rPr>
      </w:pPr>
      <w:r>
        <w:rPr>
          <w:rFonts w:asciiTheme="majorHAnsi" w:eastAsia="Times New Roman" w:hAnsiTheme="majorHAnsi" w:cs="Tahoma"/>
          <w:szCs w:val="21"/>
        </w:rPr>
        <w:t>Ability to learn new</w:t>
      </w:r>
      <w:r w:rsidR="001A565B">
        <w:rPr>
          <w:rFonts w:asciiTheme="majorHAnsi" w:eastAsia="Times New Roman" w:hAnsiTheme="majorHAnsi" w:cs="Tahoma"/>
          <w:szCs w:val="21"/>
        </w:rPr>
        <w:t xml:space="preserve"> programs and policies in a timely</w:t>
      </w:r>
      <w:r>
        <w:rPr>
          <w:rFonts w:asciiTheme="majorHAnsi" w:eastAsia="Times New Roman" w:hAnsiTheme="majorHAnsi" w:cs="Tahoma"/>
          <w:szCs w:val="21"/>
        </w:rPr>
        <w:t xml:space="preserve"> manner</w:t>
      </w:r>
    </w:p>
    <w:p w:rsidR="00FE68A5" w:rsidRPr="00DC6C3E" w:rsidRDefault="00FE68A5" w:rsidP="00FE68A5">
      <w:pPr>
        <w:pStyle w:val="ListParagraph"/>
        <w:numPr>
          <w:ilvl w:val="0"/>
          <w:numId w:val="14"/>
        </w:numPr>
        <w:spacing w:after="0" w:line="240" w:lineRule="auto"/>
        <w:ind w:left="1620"/>
        <w:rPr>
          <w:rFonts w:asciiTheme="majorHAnsi" w:eastAsia="Times New Roman" w:hAnsiTheme="majorHAnsi" w:cs="Tahoma"/>
          <w:szCs w:val="21"/>
        </w:rPr>
      </w:pPr>
      <w:r w:rsidRPr="00DC6C3E">
        <w:rPr>
          <w:rFonts w:asciiTheme="majorHAnsi" w:eastAsia="Times New Roman" w:hAnsiTheme="majorHAnsi" w:cs="Tahoma"/>
          <w:szCs w:val="21"/>
        </w:rPr>
        <w:t xml:space="preserve">Detail-oriented implementation skills to get projects done on time and the ability to </w:t>
      </w:r>
      <w:r w:rsidR="008340F9">
        <w:rPr>
          <w:rFonts w:asciiTheme="majorHAnsi" w:eastAsia="Times New Roman" w:hAnsiTheme="majorHAnsi" w:cs="Tahoma"/>
          <w:szCs w:val="21"/>
        </w:rPr>
        <w:t xml:space="preserve">manage multiple projects </w:t>
      </w:r>
      <w:r w:rsidRPr="00DC6C3E">
        <w:rPr>
          <w:rFonts w:asciiTheme="majorHAnsi" w:eastAsia="Times New Roman" w:hAnsiTheme="majorHAnsi" w:cs="Tahoma"/>
          <w:szCs w:val="21"/>
        </w:rPr>
        <w:t>in a fast paced environment</w:t>
      </w:r>
    </w:p>
    <w:p w:rsidR="008F7422" w:rsidRPr="00DC6C3E" w:rsidRDefault="008F7422" w:rsidP="00FE68A5">
      <w:pPr>
        <w:pStyle w:val="ListParagraph"/>
        <w:numPr>
          <w:ilvl w:val="0"/>
          <w:numId w:val="14"/>
        </w:numPr>
        <w:spacing w:after="0" w:line="240" w:lineRule="auto"/>
        <w:ind w:left="1620"/>
        <w:rPr>
          <w:rFonts w:asciiTheme="majorHAnsi" w:eastAsia="Times New Roman" w:hAnsiTheme="majorHAnsi" w:cs="Tahoma"/>
          <w:szCs w:val="21"/>
        </w:rPr>
      </w:pPr>
      <w:r w:rsidRPr="00DC6C3E">
        <w:rPr>
          <w:rFonts w:asciiTheme="majorHAnsi" w:eastAsia="Times New Roman" w:hAnsiTheme="majorHAnsi" w:cs="Tahoma"/>
          <w:szCs w:val="21"/>
        </w:rPr>
        <w:t xml:space="preserve">Exceptional communication skills  </w:t>
      </w:r>
    </w:p>
    <w:p w:rsidR="00266842" w:rsidRPr="00DC6C3E" w:rsidRDefault="008F7422" w:rsidP="00FE68A5">
      <w:pPr>
        <w:pStyle w:val="ListParagraph"/>
        <w:numPr>
          <w:ilvl w:val="0"/>
          <w:numId w:val="14"/>
        </w:numPr>
        <w:spacing w:after="0" w:line="240" w:lineRule="auto"/>
        <w:ind w:left="1620"/>
        <w:rPr>
          <w:rFonts w:asciiTheme="majorHAnsi" w:eastAsia="Times New Roman" w:hAnsiTheme="majorHAnsi" w:cs="Tahoma"/>
          <w:szCs w:val="21"/>
        </w:rPr>
      </w:pPr>
      <w:r w:rsidRPr="00DC6C3E">
        <w:rPr>
          <w:rFonts w:asciiTheme="majorHAnsi" w:eastAsia="Times New Roman" w:hAnsiTheme="majorHAnsi" w:cs="Tahoma"/>
          <w:szCs w:val="21"/>
        </w:rPr>
        <w:t xml:space="preserve">Strong </w:t>
      </w:r>
      <w:hyperlink r:id="rId6" w:history="1">
        <w:r w:rsidR="008340F9" w:rsidRPr="008340F9">
          <w:rPr>
            <w:rFonts w:asciiTheme="majorHAnsi" w:eastAsia="Times New Roman" w:hAnsiTheme="majorHAnsi" w:cs="Tahoma"/>
            <w:szCs w:val="21"/>
          </w:rPr>
          <w:t>sustainable</w:t>
        </w:r>
      </w:hyperlink>
      <w:r w:rsidR="008340F9" w:rsidRPr="00DC6C3E">
        <w:rPr>
          <w:rFonts w:asciiTheme="majorHAnsi" w:eastAsia="Times New Roman" w:hAnsiTheme="majorHAnsi" w:cs="Tahoma"/>
          <w:szCs w:val="21"/>
        </w:rPr>
        <w:t xml:space="preserve"> </w:t>
      </w:r>
      <w:r w:rsidRPr="00DC6C3E">
        <w:rPr>
          <w:rFonts w:asciiTheme="majorHAnsi" w:eastAsia="Times New Roman" w:hAnsiTheme="majorHAnsi" w:cs="Tahoma"/>
          <w:szCs w:val="21"/>
        </w:rPr>
        <w:t>skills</w:t>
      </w:r>
    </w:p>
    <w:p w:rsidR="00430765" w:rsidRPr="00FC0205" w:rsidRDefault="00430765" w:rsidP="008F7422">
      <w:pPr>
        <w:spacing w:after="0" w:line="240" w:lineRule="auto"/>
        <w:rPr>
          <w:rFonts w:asciiTheme="majorHAnsi" w:eastAsia="Times New Roman" w:hAnsiTheme="majorHAnsi" w:cs="Tahoma"/>
          <w:sz w:val="20"/>
          <w:szCs w:val="21"/>
        </w:rPr>
      </w:pPr>
    </w:p>
    <w:tbl>
      <w:tblPr>
        <w:tblStyle w:val="TableGrid"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1054"/>
        <w:gridCol w:w="1928"/>
        <w:gridCol w:w="6078"/>
      </w:tblGrid>
      <w:tr w:rsidR="00266842" w:rsidRPr="00FC0205" w:rsidTr="00F06B29">
        <w:trPr>
          <w:trHeight w:val="1625"/>
        </w:trPr>
        <w:tc>
          <w:tcPr>
            <w:tcW w:w="2208" w:type="dxa"/>
            <w:gridSpan w:val="2"/>
          </w:tcPr>
          <w:p w:rsidR="00013956" w:rsidRPr="00DC6C3E" w:rsidRDefault="00013956" w:rsidP="00E250E7">
            <w:pPr>
              <w:rPr>
                <w:rFonts w:asciiTheme="majorHAnsi" w:eastAsia="Times New Roman" w:hAnsiTheme="majorHAnsi" w:cs="Tahoma"/>
                <w:b/>
                <w:sz w:val="22"/>
                <w:szCs w:val="21"/>
              </w:rPr>
            </w:pPr>
          </w:p>
          <w:p w:rsidR="00013956" w:rsidRPr="00DC6C3E" w:rsidRDefault="00013956" w:rsidP="00E250E7">
            <w:pPr>
              <w:rPr>
                <w:rFonts w:asciiTheme="majorHAnsi" w:eastAsia="Times New Roman" w:hAnsiTheme="majorHAnsi" w:cs="Tahoma"/>
                <w:b/>
                <w:sz w:val="22"/>
                <w:szCs w:val="21"/>
              </w:rPr>
            </w:pPr>
          </w:p>
          <w:p w:rsidR="00013956" w:rsidRPr="00DC6C3E" w:rsidRDefault="00013956" w:rsidP="00E250E7">
            <w:pPr>
              <w:rPr>
                <w:rFonts w:asciiTheme="majorHAnsi" w:eastAsia="Times New Roman" w:hAnsiTheme="majorHAnsi" w:cs="Tahoma"/>
                <w:b/>
                <w:sz w:val="22"/>
                <w:szCs w:val="21"/>
              </w:rPr>
            </w:pPr>
          </w:p>
          <w:p w:rsidR="00266842" w:rsidRPr="00DC6C3E" w:rsidRDefault="00266842" w:rsidP="00E250E7">
            <w:pPr>
              <w:rPr>
                <w:rFonts w:asciiTheme="majorHAnsi" w:eastAsia="Times New Roman" w:hAnsiTheme="majorHAnsi" w:cs="Tahoma"/>
                <w:sz w:val="22"/>
                <w:szCs w:val="21"/>
              </w:rPr>
            </w:pPr>
            <w:r w:rsidRPr="00DC6C3E">
              <w:rPr>
                <w:rFonts w:asciiTheme="majorHAnsi" w:eastAsia="Times New Roman" w:hAnsiTheme="majorHAnsi" w:cs="Tahoma"/>
                <w:b/>
                <w:sz w:val="22"/>
                <w:szCs w:val="21"/>
              </w:rPr>
              <w:t>Technology Expertise:</w:t>
            </w:r>
          </w:p>
        </w:tc>
        <w:tc>
          <w:tcPr>
            <w:tcW w:w="1915" w:type="dxa"/>
          </w:tcPr>
          <w:p w:rsidR="00266842" w:rsidRDefault="008F7422" w:rsidP="00E250E7">
            <w:pPr>
              <w:jc w:val="right"/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  <w:r w:rsidRPr="00DC6C3E">
              <w:rPr>
                <w:rFonts w:asciiTheme="majorHAnsi" w:eastAsia="Times New Roman" w:hAnsiTheme="majorHAnsi" w:cs="Tahoma"/>
                <w:i/>
                <w:sz w:val="22"/>
                <w:szCs w:val="21"/>
              </w:rPr>
              <w:t>Software</w:t>
            </w:r>
            <w:r w:rsidR="00266842" w:rsidRPr="00DC6C3E">
              <w:rPr>
                <w:rFonts w:asciiTheme="majorHAnsi" w:eastAsia="Times New Roman" w:hAnsiTheme="majorHAnsi" w:cs="Tahoma"/>
                <w:i/>
                <w:sz w:val="22"/>
                <w:szCs w:val="21"/>
              </w:rPr>
              <w:t>:</w:t>
            </w:r>
          </w:p>
          <w:p w:rsidR="001A565B" w:rsidRDefault="001A565B" w:rsidP="00E250E7">
            <w:pPr>
              <w:jc w:val="right"/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</w:p>
          <w:p w:rsidR="001A565B" w:rsidRDefault="001A565B" w:rsidP="00E250E7">
            <w:pPr>
              <w:jc w:val="right"/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</w:p>
          <w:p w:rsidR="001A565B" w:rsidRDefault="001A565B" w:rsidP="00E250E7">
            <w:pPr>
              <w:jc w:val="right"/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</w:p>
          <w:p w:rsidR="001A565B" w:rsidRDefault="001A565B" w:rsidP="00E250E7">
            <w:pPr>
              <w:jc w:val="right"/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</w:p>
          <w:p w:rsidR="001A565B" w:rsidRDefault="001A565B" w:rsidP="001A565B">
            <w:pPr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</w:p>
          <w:p w:rsidR="001A565B" w:rsidRDefault="001A565B" w:rsidP="001A565B">
            <w:pPr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</w:p>
          <w:p w:rsidR="001A565B" w:rsidRPr="00DC6C3E" w:rsidRDefault="001A565B" w:rsidP="001A565B">
            <w:pPr>
              <w:rPr>
                <w:rFonts w:asciiTheme="majorHAnsi" w:eastAsia="Times New Roman" w:hAnsiTheme="majorHAnsi" w:cs="Tahoma"/>
                <w:i/>
                <w:sz w:val="22"/>
                <w:szCs w:val="21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szCs w:val="21"/>
              </w:rPr>
              <w:t>OperatingSystems:</w:t>
            </w:r>
          </w:p>
        </w:tc>
        <w:tc>
          <w:tcPr>
            <w:tcW w:w="6089" w:type="dxa"/>
          </w:tcPr>
          <w:p w:rsidR="00266842" w:rsidRDefault="001A565B" w:rsidP="001A565B">
            <w:pPr>
              <w:rPr>
                <w:rFonts w:asciiTheme="majorHAnsi" w:hAnsiTheme="majorHAnsi" w:cs="Tahoma"/>
                <w:color w:val="333333"/>
                <w:sz w:val="22"/>
                <w:szCs w:val="16"/>
              </w:rPr>
            </w:pPr>
            <w:r>
              <w:rPr>
                <w:rFonts w:asciiTheme="majorHAnsi" w:hAnsiTheme="majorHAnsi" w:cs="Tahoma"/>
                <w:color w:val="333333"/>
                <w:sz w:val="22"/>
                <w:szCs w:val="16"/>
              </w:rPr>
              <w:t>Microsoft Office Excel</w:t>
            </w:r>
            <w:r w:rsidR="008F7422" w:rsidRPr="00DC6C3E">
              <w:rPr>
                <w:rFonts w:asciiTheme="majorHAnsi" w:hAnsiTheme="majorHAnsi" w:cs="Tahoma"/>
                <w:color w:val="333333"/>
                <w:sz w:val="22"/>
                <w:szCs w:val="16"/>
              </w:rPr>
              <w:t xml:space="preserve">, </w:t>
            </w:r>
            <w:r>
              <w:rPr>
                <w:rFonts w:asciiTheme="majorHAnsi" w:hAnsiTheme="majorHAnsi" w:cs="Tahoma"/>
                <w:color w:val="333333"/>
                <w:sz w:val="22"/>
                <w:szCs w:val="16"/>
              </w:rPr>
              <w:t>Microsoft Office Power Point, Microsoft Office Outlook</w:t>
            </w:r>
            <w:r w:rsidR="002D6E64">
              <w:rPr>
                <w:rFonts w:asciiTheme="majorHAnsi" w:hAnsiTheme="majorHAnsi" w:cs="Tahoma"/>
                <w:color w:val="333333"/>
                <w:sz w:val="22"/>
                <w:szCs w:val="16"/>
              </w:rPr>
              <w:t>, Microsoft Office Word</w:t>
            </w:r>
          </w:p>
          <w:p w:rsidR="001A565B" w:rsidRDefault="001A565B" w:rsidP="001A565B">
            <w:pPr>
              <w:rPr>
                <w:rFonts w:asciiTheme="majorHAnsi" w:hAnsiTheme="majorHAnsi" w:cs="Tahoma"/>
                <w:color w:val="333333"/>
                <w:sz w:val="22"/>
                <w:szCs w:val="16"/>
              </w:rPr>
            </w:pPr>
          </w:p>
          <w:p w:rsidR="001A565B" w:rsidRDefault="001A565B" w:rsidP="001A565B">
            <w:pPr>
              <w:rPr>
                <w:rFonts w:asciiTheme="majorHAnsi" w:hAnsiTheme="majorHAnsi" w:cs="Tahoma"/>
                <w:color w:val="333333"/>
                <w:sz w:val="22"/>
                <w:szCs w:val="16"/>
              </w:rPr>
            </w:pPr>
          </w:p>
          <w:p w:rsidR="001A565B" w:rsidRDefault="001A565B" w:rsidP="001A565B">
            <w:pPr>
              <w:rPr>
                <w:rFonts w:asciiTheme="majorHAnsi" w:hAnsiTheme="majorHAnsi" w:cs="Tahoma"/>
                <w:color w:val="333333"/>
                <w:sz w:val="22"/>
                <w:szCs w:val="16"/>
              </w:rPr>
            </w:pPr>
          </w:p>
          <w:p w:rsidR="001A565B" w:rsidRDefault="001A565B" w:rsidP="001A565B">
            <w:pPr>
              <w:rPr>
                <w:rFonts w:asciiTheme="majorHAnsi" w:hAnsiTheme="majorHAnsi" w:cs="Tahoma"/>
                <w:color w:val="333333"/>
                <w:sz w:val="22"/>
                <w:szCs w:val="16"/>
              </w:rPr>
            </w:pPr>
          </w:p>
          <w:p w:rsidR="001A565B" w:rsidRDefault="001A565B" w:rsidP="001A565B">
            <w:pPr>
              <w:rPr>
                <w:rFonts w:asciiTheme="majorHAnsi" w:hAnsiTheme="majorHAnsi" w:cs="Tahoma"/>
                <w:color w:val="333333"/>
                <w:sz w:val="22"/>
                <w:szCs w:val="16"/>
              </w:rPr>
            </w:pPr>
          </w:p>
          <w:p w:rsidR="001A565B" w:rsidRPr="00DC6C3E" w:rsidRDefault="001A565B" w:rsidP="001A565B">
            <w:pPr>
              <w:rPr>
                <w:rFonts w:asciiTheme="majorHAnsi" w:eastAsia="Times New Roman" w:hAnsiTheme="majorHAnsi" w:cs="Tahoma"/>
                <w:sz w:val="22"/>
                <w:szCs w:val="21"/>
              </w:rPr>
            </w:pPr>
            <w:r>
              <w:rPr>
                <w:rFonts w:asciiTheme="majorHAnsi" w:hAnsiTheme="majorHAnsi" w:cs="Tahoma"/>
                <w:color w:val="333333"/>
                <w:sz w:val="22"/>
                <w:szCs w:val="16"/>
              </w:rPr>
              <w:t>Windows 7, Windows XP, Windows Vista, MAC</w:t>
            </w:r>
          </w:p>
        </w:tc>
      </w:tr>
      <w:tr w:rsidR="003610AC" w:rsidRPr="00FC0205" w:rsidTr="00F06B29">
        <w:trPr>
          <w:gridAfter w:val="3"/>
          <w:wAfter w:w="9060" w:type="dxa"/>
          <w:trHeight w:val="201"/>
        </w:trPr>
        <w:tc>
          <w:tcPr>
            <w:tcW w:w="1152" w:type="dxa"/>
          </w:tcPr>
          <w:p w:rsidR="003610AC" w:rsidRPr="00DC6C3E" w:rsidRDefault="003610AC" w:rsidP="00E250E7">
            <w:pPr>
              <w:rPr>
                <w:rFonts w:asciiTheme="majorHAnsi" w:eastAsia="Times New Roman" w:hAnsiTheme="majorHAnsi" w:cs="Tahoma"/>
                <w:sz w:val="22"/>
                <w:szCs w:val="21"/>
              </w:rPr>
            </w:pPr>
          </w:p>
        </w:tc>
      </w:tr>
      <w:tr w:rsidR="00266842" w:rsidRPr="00FC0205" w:rsidTr="00F06B29">
        <w:trPr>
          <w:trHeight w:val="189"/>
        </w:trPr>
        <w:tc>
          <w:tcPr>
            <w:tcW w:w="2208" w:type="dxa"/>
            <w:gridSpan w:val="2"/>
          </w:tcPr>
          <w:p w:rsidR="00266842" w:rsidRPr="00FC0205" w:rsidRDefault="00266842" w:rsidP="00E250E7">
            <w:pPr>
              <w:rPr>
                <w:rFonts w:asciiTheme="majorHAnsi" w:eastAsia="Times New Roman" w:hAnsiTheme="majorHAnsi" w:cs="Tahoma"/>
                <w:szCs w:val="21"/>
              </w:rPr>
            </w:pPr>
          </w:p>
        </w:tc>
        <w:tc>
          <w:tcPr>
            <w:tcW w:w="1915" w:type="dxa"/>
          </w:tcPr>
          <w:p w:rsidR="00266842" w:rsidRPr="00FC0205" w:rsidRDefault="00266842" w:rsidP="00E250E7">
            <w:pPr>
              <w:jc w:val="right"/>
              <w:rPr>
                <w:rFonts w:asciiTheme="majorHAnsi" w:eastAsia="Times New Roman" w:hAnsiTheme="majorHAnsi" w:cs="Tahoma"/>
                <w:i/>
                <w:szCs w:val="21"/>
              </w:rPr>
            </w:pPr>
          </w:p>
        </w:tc>
        <w:tc>
          <w:tcPr>
            <w:tcW w:w="6089" w:type="dxa"/>
          </w:tcPr>
          <w:p w:rsidR="00266842" w:rsidRPr="00FC0205" w:rsidRDefault="00266842" w:rsidP="00E250E7">
            <w:pPr>
              <w:rPr>
                <w:rFonts w:asciiTheme="majorHAnsi" w:eastAsia="Times New Roman" w:hAnsiTheme="majorHAnsi" w:cs="Tahoma"/>
                <w:szCs w:val="21"/>
              </w:rPr>
            </w:pPr>
          </w:p>
        </w:tc>
      </w:tr>
      <w:bookmarkEnd w:id="0"/>
      <w:bookmarkEnd w:id="1"/>
    </w:tbl>
    <w:p w:rsidR="00266842" w:rsidRPr="00FC0205" w:rsidRDefault="00266842" w:rsidP="00266842">
      <w:pPr>
        <w:spacing w:after="0" w:line="240" w:lineRule="auto"/>
        <w:rPr>
          <w:rFonts w:asciiTheme="majorHAnsi" w:eastAsia="Times New Roman" w:hAnsiTheme="majorHAnsi" w:cs="Tahoma"/>
          <w:sz w:val="20"/>
          <w:szCs w:val="21"/>
        </w:rPr>
      </w:pPr>
    </w:p>
    <w:p w:rsidR="00266842" w:rsidRPr="00C9175E" w:rsidRDefault="00266842" w:rsidP="00F06B29">
      <w:pPr>
        <w:widowControl w:val="0"/>
        <w:spacing w:after="0"/>
        <w:ind w:left="2160" w:firstLine="720"/>
        <w:rPr>
          <w:rFonts w:ascii="Imprint MT Shadow" w:hAnsi="Imprint MT Shadow" w:cs="Tahoma"/>
          <w:sz w:val="28"/>
          <w:szCs w:val="20"/>
        </w:rPr>
      </w:pPr>
      <w:r w:rsidRPr="00C9175E">
        <w:rPr>
          <w:rFonts w:ascii="Imprint MT Shadow" w:hAnsi="Imprint MT Shadow" w:cs="Tahoma"/>
          <w:sz w:val="28"/>
          <w:szCs w:val="20"/>
        </w:rPr>
        <w:t>PROFESSIONAL EXPERIENCE</w:t>
      </w:r>
    </w:p>
    <w:p w:rsidR="00266842" w:rsidRPr="00FC0205" w:rsidRDefault="00266842" w:rsidP="00266842">
      <w:pPr>
        <w:spacing w:after="0" w:line="240" w:lineRule="auto"/>
        <w:rPr>
          <w:rFonts w:asciiTheme="majorHAnsi" w:hAnsiTheme="majorHAnsi" w:cs="Tahoma"/>
          <w:sz w:val="12"/>
          <w:szCs w:val="12"/>
        </w:rPr>
      </w:pPr>
    </w:p>
    <w:p w:rsidR="006E0E85" w:rsidRDefault="006E0E85" w:rsidP="00266842">
      <w:pPr>
        <w:spacing w:after="0" w:line="240" w:lineRule="auto"/>
        <w:rPr>
          <w:rFonts w:asciiTheme="majorHAnsi" w:hAnsiTheme="majorHAnsi" w:cs="Tahoma"/>
          <w:b/>
        </w:rPr>
      </w:pPr>
    </w:p>
    <w:p w:rsidR="00F06B29" w:rsidRDefault="00F06B29" w:rsidP="00864888">
      <w:pPr>
        <w:spacing w:after="0" w:line="240" w:lineRule="auto"/>
        <w:rPr>
          <w:rFonts w:asciiTheme="majorHAnsi" w:hAnsiTheme="majorHAnsi" w:cs="Tahoma"/>
          <w:b/>
        </w:rPr>
      </w:pPr>
    </w:p>
    <w:p w:rsidR="00F06B29" w:rsidRDefault="00F06B29" w:rsidP="00864888">
      <w:pPr>
        <w:spacing w:after="0" w:line="240" w:lineRule="auto"/>
        <w:rPr>
          <w:rFonts w:asciiTheme="majorHAnsi" w:hAnsiTheme="majorHAnsi" w:cs="Tahoma"/>
          <w:b/>
        </w:rPr>
      </w:pPr>
    </w:p>
    <w:p w:rsidR="00864888" w:rsidRDefault="00864888" w:rsidP="00864888">
      <w:pPr>
        <w:spacing w:after="0" w:line="240" w:lineRule="auto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CenturyLink</w:t>
      </w:r>
      <w:r w:rsidRPr="006E0E85">
        <w:rPr>
          <w:rFonts w:asciiTheme="majorHAnsi" w:hAnsiTheme="majorHAnsi" w:cs="Tahoma"/>
          <w:sz w:val="24"/>
          <w:szCs w:val="21"/>
        </w:rPr>
        <w:t>, Littleton</w:t>
      </w:r>
      <w:r>
        <w:rPr>
          <w:rFonts w:asciiTheme="majorHAnsi" w:hAnsiTheme="majorHAnsi" w:cs="Tahoma"/>
          <w:sz w:val="24"/>
          <w:szCs w:val="21"/>
        </w:rPr>
        <w:t>,</w:t>
      </w:r>
      <w:r w:rsidRPr="006E0E85">
        <w:rPr>
          <w:rFonts w:asciiTheme="majorHAnsi" w:hAnsiTheme="majorHAnsi" w:cs="Tahoma"/>
          <w:sz w:val="24"/>
          <w:szCs w:val="21"/>
        </w:rPr>
        <w:t xml:space="preserve"> CO</w:t>
      </w:r>
      <w:r>
        <w:rPr>
          <w:rFonts w:asciiTheme="majorHAnsi" w:hAnsiTheme="majorHAnsi" w:cs="Tahoma"/>
          <w:sz w:val="24"/>
          <w:szCs w:val="21"/>
        </w:rPr>
        <w:t xml:space="preserve">                                                                               </w:t>
      </w:r>
      <w:r w:rsidR="00F06B29">
        <w:rPr>
          <w:rFonts w:asciiTheme="majorHAnsi" w:hAnsiTheme="majorHAnsi" w:cs="Tahoma"/>
          <w:sz w:val="24"/>
          <w:szCs w:val="21"/>
        </w:rPr>
        <w:t xml:space="preserve">                            </w:t>
      </w:r>
      <w:r>
        <w:rPr>
          <w:rFonts w:asciiTheme="majorHAnsi" w:hAnsiTheme="majorHAnsi" w:cs="Tahoma"/>
          <w:sz w:val="24"/>
          <w:szCs w:val="21"/>
        </w:rPr>
        <w:t>01/14-</w:t>
      </w:r>
      <w:r w:rsidR="00F06B29">
        <w:rPr>
          <w:rFonts w:asciiTheme="majorHAnsi" w:hAnsiTheme="majorHAnsi" w:cs="Tahoma"/>
          <w:sz w:val="24"/>
          <w:szCs w:val="21"/>
        </w:rPr>
        <w:t>08/2014</w:t>
      </w:r>
    </w:p>
    <w:p w:rsidR="00864888" w:rsidRDefault="00864888" w:rsidP="00864888">
      <w:pPr>
        <w:spacing w:after="0" w:line="240" w:lineRule="auto"/>
        <w:rPr>
          <w:rFonts w:asciiTheme="majorHAnsi" w:hAnsiTheme="majorHAnsi" w:cs="Tahoma"/>
          <w:i/>
          <w:sz w:val="20"/>
          <w:szCs w:val="21"/>
        </w:rPr>
      </w:pPr>
      <w:r>
        <w:rPr>
          <w:rFonts w:asciiTheme="majorHAnsi" w:hAnsiTheme="majorHAnsi" w:cs="Tahoma"/>
          <w:i/>
          <w:sz w:val="20"/>
          <w:szCs w:val="21"/>
        </w:rPr>
        <w:t>M</w:t>
      </w:r>
      <w:r w:rsidRPr="006E0E85">
        <w:rPr>
          <w:rFonts w:asciiTheme="majorHAnsi" w:hAnsiTheme="majorHAnsi" w:cs="Tahoma"/>
          <w:i/>
          <w:sz w:val="20"/>
          <w:szCs w:val="21"/>
        </w:rPr>
        <w:t xml:space="preserve">ultinational </w:t>
      </w:r>
      <w:r>
        <w:rPr>
          <w:rFonts w:asciiTheme="majorHAnsi" w:hAnsiTheme="majorHAnsi" w:cs="Tahoma"/>
          <w:i/>
          <w:sz w:val="20"/>
          <w:szCs w:val="21"/>
        </w:rPr>
        <w:t xml:space="preserve">Communications Company with </w:t>
      </w:r>
      <w:r w:rsidRPr="006E0E85">
        <w:rPr>
          <w:rFonts w:asciiTheme="majorHAnsi" w:hAnsiTheme="majorHAnsi" w:cs="Tahoma"/>
          <w:i/>
          <w:sz w:val="20"/>
          <w:szCs w:val="21"/>
        </w:rPr>
        <w:t>worldwide telephone service</w:t>
      </w:r>
      <w:r>
        <w:rPr>
          <w:rFonts w:asciiTheme="majorHAnsi" w:hAnsiTheme="majorHAnsi" w:cs="Tahoma"/>
          <w:i/>
          <w:sz w:val="20"/>
          <w:szCs w:val="21"/>
        </w:rPr>
        <w:t xml:space="preserve"> also the third largest T</w:t>
      </w:r>
      <w:r w:rsidRPr="006E0E85">
        <w:rPr>
          <w:rFonts w:asciiTheme="majorHAnsi" w:hAnsiTheme="majorHAnsi" w:cs="Tahoma"/>
          <w:i/>
          <w:sz w:val="20"/>
          <w:szCs w:val="21"/>
        </w:rPr>
        <w:t>elecommunications provider in the United States</w:t>
      </w:r>
      <w:r>
        <w:rPr>
          <w:rFonts w:asciiTheme="majorHAnsi" w:hAnsiTheme="majorHAnsi" w:cs="Tahoma"/>
          <w:i/>
          <w:sz w:val="20"/>
          <w:szCs w:val="21"/>
        </w:rPr>
        <w:t>.</w:t>
      </w:r>
    </w:p>
    <w:p w:rsidR="00864888" w:rsidRDefault="00864888" w:rsidP="00266842">
      <w:pPr>
        <w:spacing w:after="0" w:line="240" w:lineRule="auto"/>
        <w:rPr>
          <w:rFonts w:asciiTheme="majorHAnsi" w:hAnsiTheme="majorHAnsi" w:cs="Tahoma"/>
          <w:b/>
        </w:rPr>
      </w:pP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>Work with customer’s in order to try and solve VoIP internet and voice problems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>Work with a team in order to organize, review, and complete multiple projects assigned by managers in a timely manner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>Import problem ticket data into Microsoft Excel for management level reporting enabling problem management decisions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>Tested circuits using INTAS to determine which side the problem reported was coming from either NIU or CSU.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 xml:space="preserve">Dispatched repair tickets to the LECs (Local Exchange Carrier) in </w:t>
      </w:r>
      <w:proofErr w:type="spellStart"/>
      <w:r w:rsidRPr="00F06B29">
        <w:rPr>
          <w:rFonts w:asciiTheme="majorHAnsi" w:eastAsia="Times New Roman" w:hAnsiTheme="majorHAnsi" w:cs="Helvetica"/>
          <w:color w:val="000000"/>
        </w:rPr>
        <w:t>Dr</w:t>
      </w:r>
      <w:proofErr w:type="spellEnd"/>
      <w:r w:rsidRPr="00F06B29">
        <w:rPr>
          <w:rFonts w:asciiTheme="majorHAnsi" w:eastAsia="Times New Roman" w:hAnsiTheme="majorHAnsi" w:cs="Helvetica"/>
          <w:color w:val="000000"/>
        </w:rPr>
        <w:t xml:space="preserve"> Transport for issues that I was unable to resolve.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>Looked at customers bandwidth reports for over utilization of circuits. Used putty to determine which IP address was using the most. 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>Used top talker commands to identify latency issues customers reported with their internet. 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>Worked with ETFI (enhanced toll free) system to determine if TN's were being routed to the correct SIP-TRUNK</w:t>
      </w:r>
    </w:p>
    <w:p w:rsidR="00864888" w:rsidRPr="00F06B29" w:rsidRDefault="00F06B29" w:rsidP="00F06B29">
      <w:pPr>
        <w:pStyle w:val="ListParagraph"/>
        <w:numPr>
          <w:ilvl w:val="0"/>
          <w:numId w:val="5"/>
        </w:numPr>
        <w:shd w:val="clear" w:color="auto" w:fill="FFFFFF"/>
        <w:spacing w:before="45" w:after="45" w:line="240" w:lineRule="auto"/>
        <w:rPr>
          <w:rFonts w:asciiTheme="majorHAnsi" w:eastAsia="Times New Roman" w:hAnsiTheme="majorHAnsi" w:cs="Helvetica"/>
          <w:color w:val="000000"/>
        </w:rPr>
      </w:pPr>
      <w:r w:rsidRPr="00F06B29">
        <w:rPr>
          <w:rFonts w:asciiTheme="majorHAnsi" w:eastAsia="Times New Roman" w:hAnsiTheme="majorHAnsi" w:cs="Helvetica"/>
          <w:color w:val="000000"/>
        </w:rPr>
        <w:t xml:space="preserve">Created router replacement tickets in REMEDY for </w:t>
      </w:r>
      <w:proofErr w:type="gramStart"/>
      <w:r w:rsidRPr="00F06B29">
        <w:rPr>
          <w:rFonts w:asciiTheme="majorHAnsi" w:eastAsia="Times New Roman" w:hAnsiTheme="majorHAnsi" w:cs="Helvetica"/>
          <w:color w:val="000000"/>
        </w:rPr>
        <w:t>customers</w:t>
      </w:r>
      <w:proofErr w:type="gramEnd"/>
      <w:r w:rsidRPr="00F06B29">
        <w:rPr>
          <w:rFonts w:asciiTheme="majorHAnsi" w:eastAsia="Times New Roman" w:hAnsiTheme="majorHAnsi" w:cs="Helvetica"/>
          <w:color w:val="000000"/>
        </w:rPr>
        <w:t xml:space="preserve"> routers that we no longer working correctly. </w:t>
      </w:r>
    </w:p>
    <w:p w:rsidR="00864888" w:rsidRDefault="00864888" w:rsidP="00266842">
      <w:pPr>
        <w:spacing w:after="0" w:line="240" w:lineRule="auto"/>
        <w:rPr>
          <w:rFonts w:asciiTheme="majorHAnsi" w:hAnsiTheme="majorHAnsi" w:cs="Tahoma"/>
          <w:b/>
        </w:rPr>
      </w:pPr>
    </w:p>
    <w:p w:rsidR="00F06B29" w:rsidRDefault="00F06B29" w:rsidP="00266842">
      <w:pPr>
        <w:spacing w:after="0" w:line="240" w:lineRule="auto"/>
        <w:rPr>
          <w:rFonts w:asciiTheme="majorHAnsi" w:hAnsiTheme="majorHAnsi" w:cs="Tahoma"/>
          <w:b/>
        </w:rPr>
      </w:pPr>
    </w:p>
    <w:p w:rsidR="00F06B29" w:rsidRDefault="00F06B29" w:rsidP="00266842">
      <w:pPr>
        <w:spacing w:after="0" w:line="240" w:lineRule="auto"/>
        <w:rPr>
          <w:rFonts w:asciiTheme="majorHAnsi" w:hAnsiTheme="majorHAnsi" w:cs="Tahoma"/>
          <w:b/>
        </w:rPr>
      </w:pPr>
    </w:p>
    <w:p w:rsidR="00F06B29" w:rsidRDefault="00F06B29" w:rsidP="00266842">
      <w:pPr>
        <w:spacing w:after="0" w:line="240" w:lineRule="auto"/>
        <w:rPr>
          <w:rFonts w:asciiTheme="majorHAnsi" w:hAnsiTheme="majorHAnsi" w:cs="Tahoma"/>
          <w:b/>
        </w:rPr>
      </w:pPr>
    </w:p>
    <w:p w:rsidR="00F06B29" w:rsidRDefault="00F06B29" w:rsidP="00266842">
      <w:pPr>
        <w:spacing w:after="0" w:line="240" w:lineRule="auto"/>
        <w:rPr>
          <w:rFonts w:asciiTheme="majorHAnsi" w:hAnsiTheme="majorHAnsi" w:cs="Tahoma"/>
          <w:b/>
        </w:rPr>
      </w:pPr>
    </w:p>
    <w:p w:rsidR="007354C2" w:rsidRDefault="003610AC" w:rsidP="00266842">
      <w:pPr>
        <w:spacing w:after="0" w:line="240" w:lineRule="auto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Live Basil</w:t>
      </w:r>
      <w:r w:rsidR="006E0E85" w:rsidRPr="006E0E85">
        <w:rPr>
          <w:rFonts w:asciiTheme="majorHAnsi" w:hAnsiTheme="majorHAnsi" w:cs="Tahoma"/>
          <w:sz w:val="24"/>
          <w:szCs w:val="21"/>
        </w:rPr>
        <w:t xml:space="preserve">, </w:t>
      </w:r>
      <w:r>
        <w:rPr>
          <w:rFonts w:asciiTheme="majorHAnsi" w:hAnsiTheme="majorHAnsi" w:cs="Tahoma"/>
          <w:sz w:val="24"/>
          <w:szCs w:val="21"/>
        </w:rPr>
        <w:t>Federal Heights</w:t>
      </w:r>
      <w:r w:rsidR="006E0E85">
        <w:rPr>
          <w:rFonts w:asciiTheme="majorHAnsi" w:hAnsiTheme="majorHAnsi" w:cs="Tahoma"/>
          <w:sz w:val="24"/>
          <w:szCs w:val="21"/>
        </w:rPr>
        <w:t>,</w:t>
      </w:r>
      <w:r w:rsidR="006E0E85" w:rsidRPr="006E0E85">
        <w:rPr>
          <w:rFonts w:asciiTheme="majorHAnsi" w:hAnsiTheme="majorHAnsi" w:cs="Tahoma"/>
          <w:sz w:val="24"/>
          <w:szCs w:val="21"/>
        </w:rPr>
        <w:t xml:space="preserve"> CO</w:t>
      </w:r>
      <w:r>
        <w:rPr>
          <w:rFonts w:asciiTheme="majorHAnsi" w:hAnsiTheme="majorHAnsi" w:cs="Tahoma"/>
          <w:sz w:val="24"/>
          <w:szCs w:val="21"/>
        </w:rPr>
        <w:t xml:space="preserve">       </w:t>
      </w:r>
      <w:r w:rsidR="006E0E85">
        <w:rPr>
          <w:rFonts w:asciiTheme="majorHAnsi" w:hAnsiTheme="majorHAnsi" w:cs="Tahoma"/>
          <w:sz w:val="24"/>
          <w:szCs w:val="21"/>
        </w:rPr>
        <w:t xml:space="preserve">                                        </w:t>
      </w:r>
      <w:r>
        <w:rPr>
          <w:rFonts w:asciiTheme="majorHAnsi" w:hAnsiTheme="majorHAnsi" w:cs="Tahoma"/>
          <w:sz w:val="24"/>
          <w:szCs w:val="21"/>
        </w:rPr>
        <w:t xml:space="preserve">       </w:t>
      </w:r>
      <w:r w:rsidR="006E0E85">
        <w:rPr>
          <w:rFonts w:asciiTheme="majorHAnsi" w:hAnsiTheme="majorHAnsi" w:cs="Tahoma"/>
          <w:sz w:val="24"/>
          <w:szCs w:val="21"/>
        </w:rPr>
        <w:t xml:space="preserve">          </w:t>
      </w:r>
      <w:r>
        <w:rPr>
          <w:rFonts w:asciiTheme="majorHAnsi" w:hAnsiTheme="majorHAnsi" w:cs="Tahoma"/>
          <w:sz w:val="24"/>
          <w:szCs w:val="21"/>
        </w:rPr>
        <w:t xml:space="preserve">                           </w:t>
      </w:r>
      <w:r w:rsidR="006619DE">
        <w:rPr>
          <w:rFonts w:asciiTheme="majorHAnsi" w:hAnsiTheme="majorHAnsi" w:cs="Tahoma"/>
          <w:sz w:val="24"/>
          <w:szCs w:val="21"/>
        </w:rPr>
        <w:t xml:space="preserve">   </w:t>
      </w:r>
      <w:r>
        <w:rPr>
          <w:rFonts w:asciiTheme="majorHAnsi" w:hAnsiTheme="majorHAnsi" w:cs="Tahoma"/>
          <w:sz w:val="24"/>
          <w:szCs w:val="21"/>
        </w:rPr>
        <w:t xml:space="preserve"> </w:t>
      </w:r>
      <w:r w:rsidR="006619DE">
        <w:rPr>
          <w:rFonts w:asciiTheme="majorHAnsi" w:hAnsiTheme="majorHAnsi" w:cs="Tahoma"/>
          <w:sz w:val="24"/>
          <w:szCs w:val="21"/>
        </w:rPr>
        <w:t>06/2013-11/</w:t>
      </w:r>
      <w:r>
        <w:rPr>
          <w:rFonts w:asciiTheme="majorHAnsi" w:hAnsiTheme="majorHAnsi" w:cs="Tahoma"/>
          <w:sz w:val="24"/>
          <w:szCs w:val="21"/>
        </w:rPr>
        <w:t xml:space="preserve"> 2013</w:t>
      </w:r>
    </w:p>
    <w:p w:rsidR="006E0E85" w:rsidRPr="003610AC" w:rsidRDefault="003610AC" w:rsidP="00266842">
      <w:pPr>
        <w:spacing w:after="0" w:line="240" w:lineRule="auto"/>
        <w:rPr>
          <w:rFonts w:asciiTheme="majorHAnsi" w:hAnsiTheme="majorHAnsi" w:cs="Tahoma"/>
          <w:i/>
          <w:sz w:val="20"/>
          <w:szCs w:val="21"/>
        </w:rPr>
      </w:pPr>
      <w:r w:rsidRPr="003610AC">
        <w:rPr>
          <w:rFonts w:asciiTheme="majorHAnsi" w:hAnsiTheme="majorHAnsi" w:cs="Tahoma"/>
          <w:i/>
          <w:sz w:val="20"/>
          <w:szCs w:val="21"/>
        </w:rPr>
        <w:t>Fast</w:t>
      </w:r>
      <w:r w:rsidR="00D33527" w:rsidRPr="003610AC">
        <w:rPr>
          <w:rFonts w:asciiTheme="majorHAnsi" w:hAnsiTheme="majorHAnsi" w:cs="Tahoma"/>
          <w:i/>
          <w:sz w:val="20"/>
          <w:szCs w:val="21"/>
        </w:rPr>
        <w:t xml:space="preserve">, </w:t>
      </w:r>
      <w:r w:rsidR="00D33527">
        <w:rPr>
          <w:rFonts w:asciiTheme="majorHAnsi" w:hAnsiTheme="majorHAnsi" w:cs="Tahoma"/>
          <w:i/>
          <w:sz w:val="20"/>
          <w:szCs w:val="21"/>
        </w:rPr>
        <w:t>fresh</w:t>
      </w:r>
      <w:r w:rsidRPr="003610AC">
        <w:rPr>
          <w:rFonts w:asciiTheme="majorHAnsi" w:hAnsiTheme="majorHAnsi" w:cs="Tahoma"/>
          <w:i/>
          <w:sz w:val="20"/>
          <w:szCs w:val="21"/>
        </w:rPr>
        <w:t>, hearth-baked authentic Neapolitan pizza with an engaging experience for lunch or dinner.</w:t>
      </w:r>
    </w:p>
    <w:p w:rsidR="003610AC" w:rsidRDefault="003610AC" w:rsidP="00266842">
      <w:pPr>
        <w:spacing w:after="0" w:line="240" w:lineRule="auto"/>
        <w:rPr>
          <w:rFonts w:asciiTheme="majorHAnsi" w:hAnsiTheme="majorHAnsi" w:cs="Tahoma"/>
          <w:i/>
          <w:sz w:val="20"/>
          <w:szCs w:val="21"/>
        </w:rPr>
      </w:pPr>
    </w:p>
    <w:p w:rsidR="006E0E85" w:rsidRDefault="003610AC" w:rsidP="00266842">
      <w:pPr>
        <w:spacing w:after="0" w:line="240" w:lineRule="auto"/>
        <w:rPr>
          <w:rFonts w:asciiTheme="majorHAnsi" w:hAnsiTheme="majorHAnsi" w:cs="Tahoma"/>
          <w:b/>
          <w:sz w:val="21"/>
          <w:szCs w:val="21"/>
        </w:rPr>
      </w:pPr>
      <w:r>
        <w:rPr>
          <w:rFonts w:asciiTheme="majorHAnsi" w:hAnsiTheme="majorHAnsi" w:cs="Tahoma"/>
          <w:b/>
          <w:sz w:val="21"/>
          <w:szCs w:val="21"/>
        </w:rPr>
        <w:t>Shift Lead, Cashier, money Handler, Customer Support</w:t>
      </w:r>
      <w:proofErr w:type="gramStart"/>
      <w:r>
        <w:rPr>
          <w:rFonts w:asciiTheme="majorHAnsi" w:hAnsiTheme="majorHAnsi" w:cs="Tahoma"/>
          <w:b/>
          <w:sz w:val="21"/>
          <w:szCs w:val="21"/>
        </w:rPr>
        <w:t>,  stocking</w:t>
      </w:r>
      <w:proofErr w:type="gramEnd"/>
    </w:p>
    <w:p w:rsidR="00F3326B" w:rsidRPr="00F3326B" w:rsidRDefault="006619DE" w:rsidP="00F3326B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In charge of making the pizzas how the customer requested</w:t>
      </w:r>
    </w:p>
    <w:p w:rsidR="00BE1C65" w:rsidRPr="00BE1C65" w:rsidRDefault="006619DE" w:rsidP="00BE1C6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Operated the dough machine, oven, and cash register</w:t>
      </w:r>
    </w:p>
    <w:p w:rsidR="006E0E85" w:rsidRDefault="006619DE" w:rsidP="00F3326B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Prepped the store before opening to fit the company’s expectations</w:t>
      </w:r>
    </w:p>
    <w:p w:rsidR="005320D9" w:rsidRDefault="006619DE" w:rsidP="00F3326B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 xml:space="preserve">In charge of making sure the store was in order before closing </w:t>
      </w:r>
    </w:p>
    <w:p w:rsidR="006619DE" w:rsidRDefault="006619DE" w:rsidP="00F3326B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Managed nightly sales reports</w:t>
      </w:r>
    </w:p>
    <w:p w:rsidR="00F06B29" w:rsidRPr="00F06B29" w:rsidRDefault="00F06B29" w:rsidP="00F06B29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outlineLvl w:val="0"/>
        <w:rPr>
          <w:rFonts w:asciiTheme="majorHAnsi" w:eastAsia="Arial Unicode MS" w:hAnsiTheme="majorHAnsi" w:cs="Tahoma"/>
          <w:szCs w:val="21"/>
        </w:rPr>
      </w:pPr>
      <w:r>
        <w:rPr>
          <w:rFonts w:asciiTheme="majorHAnsi" w:eastAsia="Arial Unicode MS" w:hAnsiTheme="majorHAnsi" w:cs="Tahoma"/>
          <w:szCs w:val="21"/>
        </w:rPr>
        <w:t xml:space="preserve">Dealt with the customers complaints and worked on how the store could improve to fit the customer’s needs </w:t>
      </w:r>
    </w:p>
    <w:p w:rsidR="006E0E85" w:rsidRDefault="006E0E85" w:rsidP="00266842">
      <w:pPr>
        <w:spacing w:after="0" w:line="240" w:lineRule="auto"/>
        <w:rPr>
          <w:rFonts w:asciiTheme="majorHAnsi" w:hAnsiTheme="majorHAnsi" w:cs="Tahoma"/>
          <w:b/>
          <w:sz w:val="24"/>
          <w:szCs w:val="21"/>
        </w:rPr>
      </w:pPr>
    </w:p>
    <w:p w:rsidR="00266842" w:rsidRPr="001E5EA5" w:rsidRDefault="006619DE" w:rsidP="00266842">
      <w:pPr>
        <w:spacing w:after="0" w:line="240" w:lineRule="auto"/>
        <w:rPr>
          <w:rFonts w:asciiTheme="majorHAnsi" w:hAnsiTheme="majorHAnsi" w:cs="Tahoma"/>
          <w:b/>
          <w:smallCaps/>
          <w:sz w:val="24"/>
          <w:szCs w:val="21"/>
        </w:rPr>
      </w:pPr>
      <w:r>
        <w:rPr>
          <w:rFonts w:asciiTheme="majorHAnsi" w:hAnsiTheme="majorHAnsi" w:cs="Tahoma"/>
          <w:b/>
          <w:sz w:val="24"/>
          <w:szCs w:val="21"/>
        </w:rPr>
        <w:t>United States Navy</w:t>
      </w:r>
      <w:r w:rsidR="00266842" w:rsidRPr="001E5EA5">
        <w:rPr>
          <w:rFonts w:asciiTheme="majorHAnsi" w:hAnsiTheme="majorHAnsi" w:cs="Tahoma"/>
          <w:sz w:val="24"/>
          <w:szCs w:val="21"/>
        </w:rPr>
        <w:t>,</w:t>
      </w:r>
      <w:r w:rsidR="00266842" w:rsidRPr="001E5EA5">
        <w:rPr>
          <w:rFonts w:asciiTheme="majorHAnsi" w:hAnsiTheme="majorHAnsi" w:cs="Tahoma"/>
          <w:b/>
          <w:sz w:val="24"/>
          <w:szCs w:val="21"/>
        </w:rPr>
        <w:t xml:space="preserve"> </w:t>
      </w:r>
      <w:r>
        <w:rPr>
          <w:rFonts w:asciiTheme="majorHAnsi" w:hAnsiTheme="majorHAnsi" w:cs="Tahoma"/>
          <w:sz w:val="24"/>
          <w:szCs w:val="21"/>
        </w:rPr>
        <w:t>San Diego</w:t>
      </w:r>
      <w:r w:rsidR="00266842" w:rsidRPr="001E5EA5">
        <w:rPr>
          <w:rFonts w:asciiTheme="majorHAnsi" w:hAnsiTheme="majorHAnsi" w:cs="Tahoma"/>
          <w:sz w:val="24"/>
          <w:szCs w:val="21"/>
        </w:rPr>
        <w:t>, C</w:t>
      </w:r>
      <w:r>
        <w:rPr>
          <w:rFonts w:asciiTheme="majorHAnsi" w:hAnsiTheme="majorHAnsi" w:cs="Tahoma"/>
          <w:sz w:val="24"/>
          <w:szCs w:val="21"/>
        </w:rPr>
        <w:t>A</w:t>
      </w:r>
      <w:r w:rsidR="00266842" w:rsidRPr="001E5EA5">
        <w:rPr>
          <w:rFonts w:asciiTheme="majorHAnsi" w:hAnsiTheme="majorHAnsi" w:cs="Tahoma"/>
          <w:smallCaps/>
          <w:sz w:val="24"/>
          <w:szCs w:val="21"/>
        </w:rPr>
        <w:tab/>
      </w:r>
      <w:r w:rsidR="00266842" w:rsidRPr="001E5EA5">
        <w:rPr>
          <w:rFonts w:asciiTheme="majorHAnsi" w:hAnsiTheme="majorHAnsi" w:cs="Tahoma"/>
          <w:b/>
          <w:smallCaps/>
          <w:sz w:val="24"/>
          <w:szCs w:val="21"/>
        </w:rPr>
        <w:tab/>
        <w:t xml:space="preserve">                              </w:t>
      </w:r>
      <w:r w:rsidR="001E5EA5">
        <w:rPr>
          <w:rFonts w:asciiTheme="majorHAnsi" w:hAnsiTheme="majorHAnsi" w:cs="Tahoma"/>
          <w:b/>
          <w:smallCaps/>
          <w:sz w:val="24"/>
          <w:szCs w:val="21"/>
        </w:rPr>
        <w:t xml:space="preserve">                     </w:t>
      </w:r>
      <w:r w:rsidR="001E5EA5">
        <w:rPr>
          <w:rFonts w:asciiTheme="majorHAnsi" w:hAnsiTheme="majorHAnsi" w:cs="Tahoma"/>
          <w:b/>
          <w:smallCaps/>
          <w:sz w:val="24"/>
          <w:szCs w:val="21"/>
        </w:rPr>
        <w:tab/>
        <w:t xml:space="preserve">  </w:t>
      </w:r>
      <w:r w:rsidR="00DC6C3E" w:rsidRPr="001E5EA5">
        <w:rPr>
          <w:rFonts w:asciiTheme="majorHAnsi" w:hAnsiTheme="majorHAnsi" w:cs="Tahoma"/>
          <w:b/>
          <w:smallCaps/>
          <w:sz w:val="24"/>
          <w:szCs w:val="21"/>
        </w:rPr>
        <w:t xml:space="preserve"> </w:t>
      </w:r>
      <w:r>
        <w:rPr>
          <w:rFonts w:asciiTheme="majorHAnsi" w:hAnsiTheme="majorHAnsi" w:cs="Tahoma"/>
          <w:b/>
          <w:smallCaps/>
          <w:sz w:val="24"/>
          <w:szCs w:val="21"/>
        </w:rPr>
        <w:t xml:space="preserve">                                  </w:t>
      </w:r>
      <w:r>
        <w:rPr>
          <w:rFonts w:asciiTheme="majorHAnsi" w:hAnsiTheme="majorHAnsi" w:cs="Tahoma"/>
          <w:smallCaps/>
          <w:sz w:val="24"/>
          <w:szCs w:val="21"/>
        </w:rPr>
        <w:t>06/2009 – 1</w:t>
      </w:r>
      <w:r w:rsidR="00DC6C3E" w:rsidRPr="001E5EA5">
        <w:rPr>
          <w:rFonts w:asciiTheme="majorHAnsi" w:hAnsiTheme="majorHAnsi" w:cs="Tahoma"/>
          <w:smallCaps/>
          <w:sz w:val="24"/>
          <w:szCs w:val="21"/>
        </w:rPr>
        <w:t>1/201</w:t>
      </w:r>
      <w:r>
        <w:rPr>
          <w:rFonts w:asciiTheme="majorHAnsi" w:hAnsiTheme="majorHAnsi" w:cs="Tahoma"/>
          <w:smallCaps/>
          <w:sz w:val="24"/>
          <w:szCs w:val="21"/>
        </w:rPr>
        <w:t>1</w:t>
      </w:r>
    </w:p>
    <w:p w:rsidR="001E5EA5" w:rsidRPr="00D33527" w:rsidRDefault="00D33527" w:rsidP="00DC6C3E">
      <w:pPr>
        <w:pStyle w:val="NoSpacing"/>
        <w:jc w:val="both"/>
        <w:rPr>
          <w:rStyle w:val="st1"/>
          <w:rFonts w:ascii="Cambria" w:hAnsi="Cambria" w:cs="Arial"/>
          <w:i/>
          <w:color w:val="444444"/>
          <w:sz w:val="20"/>
          <w:szCs w:val="20"/>
        </w:rPr>
      </w:pPr>
      <w:r w:rsidRPr="00D33527">
        <w:rPr>
          <w:rStyle w:val="st1"/>
          <w:rFonts w:ascii="Cambria" w:hAnsi="Cambria" w:cs="Arial"/>
          <w:i/>
          <w:color w:val="444444"/>
          <w:sz w:val="20"/>
          <w:szCs w:val="20"/>
        </w:rPr>
        <w:t>N</w:t>
      </w:r>
      <w:r w:rsidR="006619DE" w:rsidRPr="00D33527">
        <w:rPr>
          <w:rStyle w:val="st1"/>
          <w:rFonts w:ascii="Cambria" w:hAnsi="Cambria" w:cs="Arial"/>
          <w:i/>
          <w:color w:val="444444"/>
          <w:sz w:val="20"/>
          <w:szCs w:val="20"/>
        </w:rPr>
        <w:t xml:space="preserve">aval warfare service branch of the United </w:t>
      </w:r>
      <w:r w:rsidR="006619DE" w:rsidRPr="00D33527">
        <w:rPr>
          <w:rFonts w:ascii="Cambria" w:hAnsi="Cambria" w:cs="Arial"/>
          <w:i/>
          <w:vanish/>
          <w:color w:val="444444"/>
          <w:sz w:val="20"/>
          <w:szCs w:val="20"/>
        </w:rPr>
        <w:br/>
      </w:r>
      <w:r w:rsidR="006619DE" w:rsidRPr="00D33527">
        <w:rPr>
          <w:rStyle w:val="st1"/>
          <w:rFonts w:ascii="Cambria" w:hAnsi="Cambria" w:cs="Arial"/>
          <w:i/>
          <w:color w:val="444444"/>
          <w:sz w:val="20"/>
          <w:szCs w:val="20"/>
        </w:rPr>
        <w:t>States Armed Forces and one of the seven uniformed services of the</w:t>
      </w:r>
      <w:r w:rsidRPr="00D33527">
        <w:rPr>
          <w:rStyle w:val="st1"/>
          <w:rFonts w:ascii="Cambria" w:hAnsi="Cambria" w:cs="Arial"/>
          <w:i/>
          <w:color w:val="444444"/>
          <w:sz w:val="20"/>
          <w:szCs w:val="20"/>
        </w:rPr>
        <w:t xml:space="preserve"> United Stated.</w:t>
      </w:r>
    </w:p>
    <w:p w:rsidR="00D33527" w:rsidRDefault="00D33527" w:rsidP="00DC6C3E">
      <w:pPr>
        <w:pStyle w:val="NoSpacing"/>
        <w:jc w:val="both"/>
        <w:rPr>
          <w:rFonts w:asciiTheme="majorHAnsi" w:hAnsiTheme="majorHAnsi" w:cs="Tahoma"/>
          <w:b/>
          <w:sz w:val="21"/>
          <w:szCs w:val="21"/>
        </w:rPr>
      </w:pPr>
    </w:p>
    <w:p w:rsidR="00266842" w:rsidRDefault="006619DE" w:rsidP="00DC6C3E">
      <w:pPr>
        <w:pStyle w:val="NoSpacing"/>
        <w:jc w:val="both"/>
        <w:rPr>
          <w:rFonts w:asciiTheme="majorHAnsi" w:hAnsiTheme="majorHAnsi" w:cs="Tahoma"/>
          <w:b/>
          <w:sz w:val="21"/>
          <w:szCs w:val="21"/>
        </w:rPr>
      </w:pPr>
      <w:r>
        <w:rPr>
          <w:rFonts w:asciiTheme="majorHAnsi" w:hAnsiTheme="majorHAnsi" w:cs="Tahoma"/>
          <w:b/>
          <w:sz w:val="21"/>
          <w:szCs w:val="21"/>
        </w:rPr>
        <w:t>Master at Arms-Undes Seaman</w:t>
      </w:r>
      <w:r w:rsidR="007D5502">
        <w:rPr>
          <w:rFonts w:asciiTheme="majorHAnsi" w:hAnsiTheme="majorHAnsi" w:cs="Tahoma"/>
          <w:b/>
          <w:sz w:val="21"/>
          <w:szCs w:val="21"/>
        </w:rPr>
        <w:t xml:space="preserve"> – Honorably Discharged</w:t>
      </w:r>
    </w:p>
    <w:p w:rsidR="00D33527" w:rsidRDefault="00D33527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Trained at NTC Lackland</w:t>
      </w:r>
    </w:p>
    <w:p w:rsidR="00D33527" w:rsidRDefault="00D33527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Worked with over 2000 Marines and sailors moving cargo</w:t>
      </w:r>
    </w:p>
    <w:p w:rsidR="00DC6C3E" w:rsidRPr="001E5EA5" w:rsidRDefault="006619DE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Worked in the USN as a Master at Arms (Navy Police)</w:t>
      </w:r>
    </w:p>
    <w:p w:rsidR="00DC6C3E" w:rsidRDefault="006619DE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Was positioned on guard on the pier giving access to the base</w:t>
      </w:r>
    </w:p>
    <w:p w:rsidR="00D33527" w:rsidRDefault="00D33527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 xml:space="preserve">Debark phone speaker during unrep as well as other operations </w:t>
      </w:r>
    </w:p>
    <w:p w:rsidR="00D33527" w:rsidRPr="001E5EA5" w:rsidRDefault="00D33527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Worked with multiple officers communication with other vessels</w:t>
      </w:r>
      <w:r w:rsidR="007D5502">
        <w:rPr>
          <w:rFonts w:asciiTheme="majorHAnsi" w:hAnsiTheme="majorHAnsi" w:cs="Tahoma"/>
          <w:szCs w:val="21"/>
        </w:rPr>
        <w:t xml:space="preserve"> planning onboard LHU loading and offloading</w:t>
      </w:r>
    </w:p>
    <w:p w:rsidR="00DC6C3E" w:rsidRPr="001E5EA5" w:rsidRDefault="006619DE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Protected base</w:t>
      </w:r>
      <w:r w:rsidR="00D33527">
        <w:rPr>
          <w:rFonts w:asciiTheme="majorHAnsi" w:hAnsiTheme="majorHAnsi" w:cs="Tahoma"/>
          <w:szCs w:val="21"/>
        </w:rPr>
        <w:t xml:space="preserve"> and vessels</w:t>
      </w:r>
      <w:r>
        <w:rPr>
          <w:rFonts w:asciiTheme="majorHAnsi" w:hAnsiTheme="majorHAnsi" w:cs="Tahoma"/>
          <w:szCs w:val="21"/>
        </w:rPr>
        <w:t xml:space="preserve"> in case of terrorist attack</w:t>
      </w:r>
    </w:p>
    <w:p w:rsidR="00DC6C3E" w:rsidRPr="001E5EA5" w:rsidRDefault="00D33527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Painted and drove the ships as instructed</w:t>
      </w:r>
    </w:p>
    <w:p w:rsidR="00266842" w:rsidRPr="001E5EA5" w:rsidRDefault="00D33527" w:rsidP="001E5EA5">
      <w:pPr>
        <w:pStyle w:val="ListParagraph"/>
        <w:numPr>
          <w:ilvl w:val="0"/>
          <w:numId w:val="5"/>
        </w:numPr>
        <w:spacing w:before="60" w:after="60" w:line="220" w:lineRule="atLeast"/>
        <w:contextualSpacing w:val="0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 xml:space="preserve">Was presented 2 MVP awards by the captain while aboard the USS Makin Island </w:t>
      </w:r>
    </w:p>
    <w:p w:rsidR="001E5EA5" w:rsidRDefault="001E5EA5" w:rsidP="00266842">
      <w:pPr>
        <w:spacing w:after="0" w:line="240" w:lineRule="auto"/>
        <w:jc w:val="both"/>
        <w:rPr>
          <w:rFonts w:asciiTheme="majorHAnsi" w:hAnsiTheme="majorHAnsi" w:cs="Tahoma"/>
          <w:b/>
        </w:rPr>
      </w:pPr>
    </w:p>
    <w:p w:rsidR="00206CAA" w:rsidRPr="00986B46" w:rsidRDefault="00206CAA" w:rsidP="00206CAA">
      <w:pPr>
        <w:pStyle w:val="ListParagraph"/>
        <w:spacing w:before="60" w:after="60" w:line="220" w:lineRule="atLeast"/>
        <w:contextualSpacing w:val="0"/>
        <w:outlineLvl w:val="0"/>
        <w:rPr>
          <w:rFonts w:asciiTheme="majorHAnsi" w:eastAsia="Arial Unicode MS" w:hAnsiTheme="majorHAnsi" w:cs="Tahoma"/>
          <w:szCs w:val="21"/>
        </w:rPr>
      </w:pPr>
    </w:p>
    <w:p w:rsidR="00F06B29" w:rsidRDefault="00F06B29" w:rsidP="00DC6C3E">
      <w:pPr>
        <w:pBdr>
          <w:bottom w:val="single" w:sz="12" w:space="1" w:color="auto"/>
        </w:pBdr>
        <w:spacing w:after="0" w:line="240" w:lineRule="auto"/>
        <w:jc w:val="center"/>
        <w:rPr>
          <w:rFonts w:ascii="Imprint MT Shadow" w:hAnsi="Imprint MT Shadow" w:cs="Arial"/>
          <w:sz w:val="28"/>
          <w:szCs w:val="28"/>
        </w:rPr>
      </w:pPr>
    </w:p>
    <w:p w:rsidR="00DC6C3E" w:rsidRPr="00563D42" w:rsidRDefault="007D5502" w:rsidP="00DC6C3E">
      <w:pPr>
        <w:pBdr>
          <w:bottom w:val="single" w:sz="12" w:space="1" w:color="auto"/>
        </w:pBdr>
        <w:spacing w:after="0" w:line="240" w:lineRule="auto"/>
        <w:jc w:val="center"/>
        <w:rPr>
          <w:rFonts w:ascii="Imprint MT Shadow" w:hAnsi="Imprint MT Shadow" w:cs="Arial"/>
          <w:sz w:val="28"/>
          <w:szCs w:val="28"/>
        </w:rPr>
      </w:pPr>
      <w:proofErr w:type="spellStart"/>
      <w:r>
        <w:rPr>
          <w:rFonts w:ascii="Imprint MT Shadow" w:hAnsi="Imprint MT Shadow" w:cs="Arial"/>
          <w:sz w:val="28"/>
          <w:szCs w:val="28"/>
        </w:rPr>
        <w:t>Nikoelette</w:t>
      </w:r>
      <w:proofErr w:type="spellEnd"/>
      <w:r>
        <w:rPr>
          <w:rFonts w:ascii="Imprint MT Shadow" w:hAnsi="Imprint MT Shadow" w:cs="Arial"/>
          <w:sz w:val="28"/>
          <w:szCs w:val="28"/>
        </w:rPr>
        <w:t xml:space="preserve"> Garcia</w:t>
      </w:r>
      <w:r w:rsidR="00DC6C3E">
        <w:rPr>
          <w:rFonts w:ascii="Imprint MT Shadow" w:hAnsi="Imprint MT Shadow" w:cs="Arial"/>
          <w:sz w:val="28"/>
          <w:szCs w:val="28"/>
        </w:rPr>
        <w:t xml:space="preserve"> ~ CELL: </w:t>
      </w:r>
      <w:r w:rsidR="009E1EF0">
        <w:rPr>
          <w:rFonts w:ascii="Imprint MT Shadow" w:hAnsi="Imprint MT Shadow" w:cs="Arial"/>
          <w:sz w:val="28"/>
          <w:szCs w:val="28"/>
        </w:rPr>
        <w:t>720-550-7086</w:t>
      </w:r>
      <w:bookmarkStart w:id="2" w:name="_GoBack"/>
      <w:bookmarkEnd w:id="2"/>
      <w:r w:rsidR="00DC6C3E">
        <w:rPr>
          <w:rFonts w:ascii="Imprint MT Shadow" w:hAnsi="Imprint MT Shadow" w:cs="Arial"/>
          <w:sz w:val="28"/>
          <w:szCs w:val="28"/>
        </w:rPr>
        <w:t xml:space="preserve"> ~ PAGE 2</w:t>
      </w:r>
    </w:p>
    <w:p w:rsidR="00986B46" w:rsidRDefault="00986B46" w:rsidP="00266842">
      <w:pPr>
        <w:spacing w:after="0" w:line="240" w:lineRule="auto"/>
        <w:jc w:val="both"/>
        <w:outlineLvl w:val="0"/>
        <w:rPr>
          <w:rFonts w:asciiTheme="majorHAnsi" w:eastAsia="Arial Unicode MS" w:hAnsiTheme="majorHAnsi" w:cs="Tahoma"/>
          <w:sz w:val="21"/>
          <w:szCs w:val="21"/>
        </w:rPr>
      </w:pPr>
    </w:p>
    <w:p w:rsidR="00986B46" w:rsidRPr="00FC0205" w:rsidRDefault="00986B46" w:rsidP="00266842">
      <w:pPr>
        <w:spacing w:after="0" w:line="240" w:lineRule="auto"/>
        <w:jc w:val="both"/>
        <w:outlineLvl w:val="0"/>
        <w:rPr>
          <w:rFonts w:asciiTheme="majorHAnsi" w:eastAsia="Arial Unicode MS" w:hAnsiTheme="majorHAnsi" w:cs="Tahoma"/>
          <w:sz w:val="21"/>
          <w:szCs w:val="21"/>
        </w:rPr>
      </w:pPr>
    </w:p>
    <w:p w:rsidR="00266842" w:rsidRDefault="00266842" w:rsidP="00266842">
      <w:pPr>
        <w:widowControl w:val="0"/>
        <w:spacing w:after="0" w:line="20" w:lineRule="atLeast"/>
        <w:jc w:val="center"/>
        <w:rPr>
          <w:rFonts w:ascii="Imprint MT Shadow" w:hAnsi="Imprint MT Shadow" w:cs="Tahoma"/>
          <w:sz w:val="28"/>
          <w:szCs w:val="20"/>
        </w:rPr>
      </w:pPr>
      <w:r w:rsidRPr="00563D42">
        <w:rPr>
          <w:rFonts w:ascii="Imprint MT Shadow" w:hAnsi="Imprint MT Shadow" w:cs="Tahoma"/>
          <w:sz w:val="28"/>
          <w:szCs w:val="20"/>
        </w:rPr>
        <w:t>EDUCAT</w:t>
      </w:r>
      <w:r w:rsidR="00B37EF2">
        <w:rPr>
          <w:rFonts w:ascii="Imprint MT Shadow" w:hAnsi="Imprint MT Shadow" w:cs="Tahoma"/>
          <w:sz w:val="28"/>
          <w:szCs w:val="20"/>
        </w:rPr>
        <w:t>ION</w:t>
      </w:r>
    </w:p>
    <w:p w:rsidR="00266842" w:rsidRPr="007A1808" w:rsidRDefault="00266842" w:rsidP="00266842">
      <w:pPr>
        <w:widowControl w:val="0"/>
        <w:spacing w:after="0" w:line="20" w:lineRule="atLeast"/>
        <w:jc w:val="center"/>
        <w:rPr>
          <w:rFonts w:ascii="Imprint MT Shadow" w:hAnsi="Imprint MT Shadow" w:cs="Tahoma"/>
          <w:sz w:val="20"/>
          <w:szCs w:val="20"/>
        </w:rPr>
      </w:pPr>
    </w:p>
    <w:p w:rsidR="00B37EF2" w:rsidRPr="00B37EF2" w:rsidRDefault="007D5502" w:rsidP="00266842">
      <w:pPr>
        <w:spacing w:after="0" w:line="20" w:lineRule="atLeast"/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</w:rPr>
        <w:t>Mountain Range High School</w:t>
      </w:r>
      <w:r w:rsidR="00B37EF2" w:rsidRPr="00B37EF2">
        <w:rPr>
          <w:rFonts w:asciiTheme="majorHAnsi" w:hAnsiTheme="majorHAnsi" w:cs="Tahoma"/>
          <w:szCs w:val="21"/>
        </w:rPr>
        <w:t xml:space="preserve">, Westminster CO </w:t>
      </w:r>
      <w:r w:rsidR="00B37EF2" w:rsidRPr="00B37EF2">
        <w:rPr>
          <w:rFonts w:asciiTheme="majorHAnsi" w:hAnsiTheme="majorHAnsi" w:cs="Tahoma"/>
          <w:szCs w:val="21"/>
        </w:rPr>
        <w:tab/>
      </w:r>
      <w:r>
        <w:rPr>
          <w:rFonts w:asciiTheme="majorHAnsi" w:hAnsiTheme="majorHAnsi" w:cs="Tahoma"/>
          <w:szCs w:val="21"/>
        </w:rPr>
        <w:tab/>
      </w:r>
      <w:r>
        <w:rPr>
          <w:rFonts w:asciiTheme="majorHAnsi" w:hAnsiTheme="majorHAnsi" w:cs="Tahoma"/>
          <w:szCs w:val="21"/>
        </w:rPr>
        <w:tab/>
      </w:r>
      <w:r>
        <w:rPr>
          <w:rFonts w:asciiTheme="majorHAnsi" w:hAnsiTheme="majorHAnsi" w:cs="Tahoma"/>
          <w:szCs w:val="21"/>
        </w:rPr>
        <w:tab/>
      </w:r>
      <w:r>
        <w:rPr>
          <w:rFonts w:asciiTheme="majorHAnsi" w:hAnsiTheme="majorHAnsi" w:cs="Tahoma"/>
          <w:szCs w:val="21"/>
        </w:rPr>
        <w:tab/>
        <w:t xml:space="preserve">     08/2006</w:t>
      </w:r>
      <w:r w:rsidR="00B37EF2">
        <w:rPr>
          <w:rFonts w:asciiTheme="majorHAnsi" w:hAnsiTheme="majorHAnsi" w:cs="Tahoma"/>
          <w:szCs w:val="21"/>
        </w:rPr>
        <w:t xml:space="preserve"> </w:t>
      </w:r>
      <w:r>
        <w:rPr>
          <w:rFonts w:asciiTheme="majorHAnsi" w:hAnsiTheme="majorHAnsi" w:cs="Tahoma"/>
          <w:szCs w:val="21"/>
        </w:rPr>
        <w:t>–</w:t>
      </w:r>
      <w:r w:rsidR="00B37EF2">
        <w:rPr>
          <w:rFonts w:asciiTheme="majorHAnsi" w:hAnsiTheme="majorHAnsi" w:cs="Tahoma"/>
          <w:szCs w:val="21"/>
        </w:rPr>
        <w:t xml:space="preserve"> </w:t>
      </w:r>
      <w:r>
        <w:rPr>
          <w:rFonts w:asciiTheme="majorHAnsi" w:hAnsiTheme="majorHAnsi" w:cs="Tahoma"/>
          <w:szCs w:val="21"/>
        </w:rPr>
        <w:t>05/2010</w:t>
      </w:r>
    </w:p>
    <w:p w:rsidR="00B37EF2" w:rsidRDefault="001A565B" w:rsidP="00266842">
      <w:pPr>
        <w:spacing w:after="0" w:line="20" w:lineRule="atLeast"/>
        <w:rPr>
          <w:rFonts w:asciiTheme="majorHAnsi" w:hAnsiTheme="majorHAnsi" w:cs="Tahoma"/>
          <w:b/>
          <w:i/>
          <w:sz w:val="20"/>
          <w:szCs w:val="21"/>
        </w:rPr>
      </w:pPr>
      <w:r>
        <w:rPr>
          <w:rFonts w:asciiTheme="majorHAnsi" w:hAnsiTheme="majorHAnsi" w:cs="Tahoma"/>
          <w:b/>
          <w:i/>
          <w:sz w:val="20"/>
          <w:szCs w:val="21"/>
        </w:rPr>
        <w:t>President of TRI-M and Outdoor ED Leader for 6</w:t>
      </w:r>
      <w:r w:rsidRPr="001A565B">
        <w:rPr>
          <w:rFonts w:asciiTheme="majorHAnsi" w:hAnsiTheme="majorHAnsi" w:cs="Tahoma"/>
          <w:b/>
          <w:i/>
          <w:sz w:val="20"/>
          <w:szCs w:val="21"/>
          <w:vertAlign w:val="superscript"/>
        </w:rPr>
        <w:t>th</w:t>
      </w:r>
      <w:r>
        <w:rPr>
          <w:rFonts w:asciiTheme="majorHAnsi" w:hAnsiTheme="majorHAnsi" w:cs="Tahoma"/>
          <w:b/>
          <w:i/>
          <w:sz w:val="20"/>
          <w:szCs w:val="21"/>
        </w:rPr>
        <w:t xml:space="preserve"> Grade Students</w:t>
      </w:r>
    </w:p>
    <w:p w:rsidR="00B37EF2" w:rsidRDefault="00B37EF2" w:rsidP="00266842">
      <w:pPr>
        <w:spacing w:after="0" w:line="20" w:lineRule="atLeast"/>
        <w:rPr>
          <w:rFonts w:asciiTheme="majorHAnsi" w:hAnsiTheme="majorHAnsi" w:cs="Tahoma"/>
          <w:b/>
          <w:i/>
          <w:sz w:val="20"/>
          <w:szCs w:val="21"/>
        </w:rPr>
      </w:pPr>
    </w:p>
    <w:p w:rsidR="001A565B" w:rsidRDefault="001A565B" w:rsidP="00266842">
      <w:pPr>
        <w:spacing w:after="0" w:line="20" w:lineRule="atLeast"/>
        <w:rPr>
          <w:rFonts w:asciiTheme="majorHAnsi" w:hAnsiTheme="majorHAnsi" w:cs="Tahoma"/>
          <w:b/>
          <w:i/>
          <w:sz w:val="20"/>
          <w:szCs w:val="21"/>
        </w:rPr>
      </w:pPr>
    </w:p>
    <w:p w:rsidR="001A565B" w:rsidRDefault="001A565B" w:rsidP="00266842">
      <w:pPr>
        <w:spacing w:after="0" w:line="20" w:lineRule="atLeast"/>
        <w:rPr>
          <w:rFonts w:asciiTheme="majorHAnsi" w:hAnsiTheme="majorHAnsi" w:cs="Tahoma"/>
          <w:b/>
          <w:i/>
          <w:sz w:val="20"/>
          <w:szCs w:val="21"/>
        </w:rPr>
      </w:pPr>
    </w:p>
    <w:p w:rsidR="00F06B29" w:rsidRDefault="00F06B29" w:rsidP="00F06B29">
      <w:pPr>
        <w:widowControl w:val="0"/>
        <w:spacing w:after="0" w:line="20" w:lineRule="atLeast"/>
        <w:ind w:left="3600" w:firstLine="720"/>
        <w:rPr>
          <w:rFonts w:ascii="Imprint MT Shadow" w:hAnsi="Imprint MT Shadow" w:cs="Tahoma"/>
          <w:sz w:val="28"/>
          <w:szCs w:val="20"/>
        </w:rPr>
      </w:pPr>
    </w:p>
    <w:p w:rsidR="00F06B29" w:rsidRDefault="00F06B29" w:rsidP="00F06B29">
      <w:pPr>
        <w:widowControl w:val="0"/>
        <w:spacing w:after="0" w:line="20" w:lineRule="atLeast"/>
        <w:ind w:left="3600" w:firstLine="720"/>
        <w:rPr>
          <w:rFonts w:ascii="Imprint MT Shadow" w:hAnsi="Imprint MT Shadow" w:cs="Tahoma"/>
          <w:sz w:val="28"/>
          <w:szCs w:val="20"/>
        </w:rPr>
      </w:pPr>
    </w:p>
    <w:p w:rsidR="001A565B" w:rsidRDefault="001A565B" w:rsidP="00F06B29">
      <w:pPr>
        <w:widowControl w:val="0"/>
        <w:spacing w:after="0" w:line="20" w:lineRule="atLeast"/>
        <w:ind w:left="3600" w:firstLine="720"/>
        <w:rPr>
          <w:rFonts w:ascii="Imprint MT Shadow" w:hAnsi="Imprint MT Shadow" w:cs="Tahoma"/>
          <w:sz w:val="28"/>
          <w:szCs w:val="20"/>
        </w:rPr>
      </w:pPr>
      <w:r w:rsidRPr="001A565B">
        <w:rPr>
          <w:rFonts w:ascii="Imprint MT Shadow" w:hAnsi="Imprint MT Shadow" w:cs="Tahoma"/>
          <w:sz w:val="28"/>
          <w:szCs w:val="20"/>
        </w:rPr>
        <w:t>References</w:t>
      </w:r>
    </w:p>
    <w:p w:rsidR="001A565B" w:rsidRDefault="001A565B" w:rsidP="001A565B">
      <w:pPr>
        <w:widowControl w:val="0"/>
        <w:spacing w:after="0" w:line="20" w:lineRule="atLeast"/>
        <w:jc w:val="center"/>
        <w:rPr>
          <w:rFonts w:ascii="Imprint MT Shadow" w:hAnsi="Imprint MT Shadow" w:cs="Tahoma"/>
          <w:sz w:val="28"/>
          <w:szCs w:val="20"/>
        </w:rPr>
      </w:pPr>
    </w:p>
    <w:p w:rsidR="001A565B" w:rsidRPr="001A565B" w:rsidRDefault="001A565B" w:rsidP="001A565B">
      <w:pPr>
        <w:widowControl w:val="0"/>
        <w:spacing w:after="0" w:line="20" w:lineRule="atLeast"/>
        <w:rPr>
          <w:rFonts w:asciiTheme="majorHAnsi" w:hAnsiTheme="majorHAnsi" w:cs="Tahoma"/>
          <w:szCs w:val="21"/>
        </w:rPr>
      </w:pPr>
      <w:r w:rsidRPr="001A565B">
        <w:rPr>
          <w:rFonts w:asciiTheme="majorHAnsi" w:hAnsiTheme="majorHAnsi" w:cs="Tahoma"/>
          <w:szCs w:val="21"/>
        </w:rPr>
        <w:lastRenderedPageBreak/>
        <w:t>Available upon request</w:t>
      </w:r>
    </w:p>
    <w:sectPr w:rsidR="001A565B" w:rsidRPr="001A565B" w:rsidSect="00A51C5B">
      <w:pgSz w:w="12240" w:h="15840"/>
      <w:pgMar w:top="720" w:right="1080" w:bottom="576" w:left="1080" w:header="720" w:footer="720" w:gutter="0"/>
      <w:cols w:space="720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rint MT Shadow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6E0"/>
    <w:multiLevelType w:val="hybridMultilevel"/>
    <w:tmpl w:val="6ECCE380"/>
    <w:lvl w:ilvl="0" w:tplc="2E3AC3AC">
      <w:start w:val="1"/>
      <w:numFmt w:val="bullet"/>
      <w:lvlText w:val=""/>
      <w:lvlJc w:val="left"/>
      <w:pPr>
        <w:ind w:left="540" w:hanging="360"/>
      </w:pPr>
      <w:rPr>
        <w:rFonts w:ascii="Wingdings" w:hAnsi="Wingdings" w:hint="default"/>
        <w:b w:val="0"/>
        <w:i w:val="0"/>
        <w:sz w:val="16"/>
      </w:rPr>
    </w:lvl>
    <w:lvl w:ilvl="1" w:tplc="1A7E92AA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  <w:color w:val="000000"/>
        <w:sz w:val="16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7FB58A9"/>
    <w:multiLevelType w:val="hybridMultilevel"/>
    <w:tmpl w:val="052CAE24"/>
    <w:lvl w:ilvl="0" w:tplc="2E3AC3A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97"/>
    <w:multiLevelType w:val="hybridMultilevel"/>
    <w:tmpl w:val="52527D7A"/>
    <w:lvl w:ilvl="0" w:tplc="2E3AC3AC">
      <w:start w:val="1"/>
      <w:numFmt w:val="bullet"/>
      <w:lvlText w:val=""/>
      <w:lvlJc w:val="left"/>
      <w:pPr>
        <w:ind w:left="540" w:hanging="360"/>
      </w:pPr>
      <w:rPr>
        <w:rFonts w:ascii="Wingdings" w:hAnsi="Wingdings" w:hint="default"/>
        <w:b w:val="0"/>
        <w:i w:val="0"/>
        <w:sz w:val="16"/>
      </w:rPr>
    </w:lvl>
    <w:lvl w:ilvl="1" w:tplc="1A7E92AA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  <w:color w:val="000000"/>
        <w:sz w:val="16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ACC63A2"/>
    <w:multiLevelType w:val="hybridMultilevel"/>
    <w:tmpl w:val="1AD6EE48"/>
    <w:lvl w:ilvl="0" w:tplc="2E3AC3AC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6306C2"/>
    <w:multiLevelType w:val="hybridMultilevel"/>
    <w:tmpl w:val="0064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AE3"/>
    <w:multiLevelType w:val="hybridMultilevel"/>
    <w:tmpl w:val="E728720E"/>
    <w:lvl w:ilvl="0" w:tplc="2E3AC3A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86772"/>
    <w:multiLevelType w:val="hybridMultilevel"/>
    <w:tmpl w:val="6416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103EA"/>
    <w:multiLevelType w:val="hybridMultilevel"/>
    <w:tmpl w:val="2526A9BC"/>
    <w:lvl w:ilvl="0" w:tplc="2E3AC3A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12125"/>
    <w:multiLevelType w:val="hybridMultilevel"/>
    <w:tmpl w:val="6DE2EE7C"/>
    <w:lvl w:ilvl="0" w:tplc="2E3AC3AC">
      <w:start w:val="1"/>
      <w:numFmt w:val="bullet"/>
      <w:lvlText w:val=""/>
      <w:lvlJc w:val="left"/>
      <w:pPr>
        <w:ind w:left="540" w:hanging="360"/>
      </w:pPr>
      <w:rPr>
        <w:rFonts w:ascii="Wingdings" w:hAnsi="Wingdings" w:hint="default"/>
        <w:b w:val="0"/>
        <w:i w:val="0"/>
        <w:sz w:val="16"/>
      </w:rPr>
    </w:lvl>
    <w:lvl w:ilvl="1" w:tplc="6ED69FE8">
      <w:start w:val="1"/>
      <w:numFmt w:val="bullet"/>
      <w:lvlText w:val=""/>
      <w:lvlJc w:val="left"/>
      <w:pPr>
        <w:ind w:left="126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4FBD4B92"/>
    <w:multiLevelType w:val="hybridMultilevel"/>
    <w:tmpl w:val="B07CFCB4"/>
    <w:lvl w:ilvl="0" w:tplc="C9821916">
      <w:start w:val="1"/>
      <w:numFmt w:val="bullet"/>
      <w:lvlText w:val=""/>
      <w:lvlJc w:val="left"/>
      <w:pPr>
        <w:ind w:left="540" w:hanging="360"/>
      </w:pPr>
      <w:rPr>
        <w:rFonts w:ascii="Wingdings" w:hAnsi="Wingdings" w:hint="default"/>
        <w:sz w:val="16"/>
      </w:rPr>
    </w:lvl>
    <w:lvl w:ilvl="1" w:tplc="1A7E92AA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  <w:color w:val="000000"/>
        <w:sz w:val="16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50D70470"/>
    <w:multiLevelType w:val="hybridMultilevel"/>
    <w:tmpl w:val="C9122A0C"/>
    <w:lvl w:ilvl="0" w:tplc="2E3AC3A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1A7E92A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B56B1"/>
    <w:multiLevelType w:val="hybridMultilevel"/>
    <w:tmpl w:val="2CDC4A88"/>
    <w:lvl w:ilvl="0" w:tplc="2E3AC3A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80142"/>
    <w:multiLevelType w:val="hybridMultilevel"/>
    <w:tmpl w:val="C7E645F4"/>
    <w:lvl w:ilvl="0" w:tplc="2E3AC3AC">
      <w:start w:val="1"/>
      <w:numFmt w:val="bullet"/>
      <w:lvlText w:val=""/>
      <w:lvlJc w:val="left"/>
      <w:pPr>
        <w:ind w:left="540" w:hanging="360"/>
      </w:pPr>
      <w:rPr>
        <w:rFonts w:ascii="Wingdings" w:hAnsi="Wingdings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E4EB9"/>
    <w:multiLevelType w:val="hybridMultilevel"/>
    <w:tmpl w:val="C7A6B4E0"/>
    <w:lvl w:ilvl="0" w:tplc="2E3AC3AC">
      <w:start w:val="1"/>
      <w:numFmt w:val="bullet"/>
      <w:lvlText w:val=""/>
      <w:lvlJc w:val="left"/>
      <w:pPr>
        <w:ind w:left="-450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-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</w:abstractNum>
  <w:abstractNum w:abstractNumId="14">
    <w:nsid w:val="68B8305E"/>
    <w:multiLevelType w:val="hybridMultilevel"/>
    <w:tmpl w:val="034860A4"/>
    <w:lvl w:ilvl="0" w:tplc="2E3AC3A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1A7E92A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42"/>
    <w:rsid w:val="00013956"/>
    <w:rsid w:val="00082A59"/>
    <w:rsid w:val="00090A07"/>
    <w:rsid w:val="00174535"/>
    <w:rsid w:val="001A0AB8"/>
    <w:rsid w:val="001A565B"/>
    <w:rsid w:val="001C736E"/>
    <w:rsid w:val="001E5EA5"/>
    <w:rsid w:val="00206CAA"/>
    <w:rsid w:val="00244683"/>
    <w:rsid w:val="00266842"/>
    <w:rsid w:val="002C17EF"/>
    <w:rsid w:val="002D6E64"/>
    <w:rsid w:val="003610AC"/>
    <w:rsid w:val="003945BF"/>
    <w:rsid w:val="00410790"/>
    <w:rsid w:val="0041113C"/>
    <w:rsid w:val="00430765"/>
    <w:rsid w:val="005320D9"/>
    <w:rsid w:val="005774AD"/>
    <w:rsid w:val="006021B9"/>
    <w:rsid w:val="006619DE"/>
    <w:rsid w:val="00672C4C"/>
    <w:rsid w:val="006B4C7F"/>
    <w:rsid w:val="006E0E85"/>
    <w:rsid w:val="006E72EF"/>
    <w:rsid w:val="006F660C"/>
    <w:rsid w:val="00733296"/>
    <w:rsid w:val="007354C2"/>
    <w:rsid w:val="007468A3"/>
    <w:rsid w:val="00783BC4"/>
    <w:rsid w:val="007D5502"/>
    <w:rsid w:val="007F0D31"/>
    <w:rsid w:val="007F7949"/>
    <w:rsid w:val="008340F9"/>
    <w:rsid w:val="00847F10"/>
    <w:rsid w:val="00864888"/>
    <w:rsid w:val="008D20BD"/>
    <w:rsid w:val="008F7422"/>
    <w:rsid w:val="00986B46"/>
    <w:rsid w:val="009E1EF0"/>
    <w:rsid w:val="00A263A8"/>
    <w:rsid w:val="00A36CC9"/>
    <w:rsid w:val="00A815A1"/>
    <w:rsid w:val="00AE51E9"/>
    <w:rsid w:val="00AF0178"/>
    <w:rsid w:val="00B37EF2"/>
    <w:rsid w:val="00BA0829"/>
    <w:rsid w:val="00BE1C65"/>
    <w:rsid w:val="00C06F5C"/>
    <w:rsid w:val="00C33A31"/>
    <w:rsid w:val="00C81175"/>
    <w:rsid w:val="00C87A4A"/>
    <w:rsid w:val="00D33527"/>
    <w:rsid w:val="00D83D9E"/>
    <w:rsid w:val="00DC6C3E"/>
    <w:rsid w:val="00DD58B1"/>
    <w:rsid w:val="00E46380"/>
    <w:rsid w:val="00F06B29"/>
    <w:rsid w:val="00F27033"/>
    <w:rsid w:val="00F3326B"/>
    <w:rsid w:val="00F62796"/>
    <w:rsid w:val="00FB7E73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6684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842"/>
    <w:pPr>
      <w:ind w:left="720"/>
      <w:contextualSpacing/>
    </w:pPr>
  </w:style>
  <w:style w:type="table" w:styleId="TableGrid">
    <w:name w:val="Table Grid"/>
    <w:basedOn w:val="TableNormal"/>
    <w:uiPriority w:val="99"/>
    <w:rsid w:val="002668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2668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A36CC9"/>
  </w:style>
  <w:style w:type="character" w:customStyle="1" w:styleId="st1">
    <w:name w:val="st1"/>
    <w:basedOn w:val="DefaultParagraphFont"/>
    <w:rsid w:val="00361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6684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842"/>
    <w:pPr>
      <w:ind w:left="720"/>
      <w:contextualSpacing/>
    </w:pPr>
  </w:style>
  <w:style w:type="table" w:styleId="TableGrid">
    <w:name w:val="Table Grid"/>
    <w:basedOn w:val="TableNormal"/>
    <w:uiPriority w:val="99"/>
    <w:rsid w:val="002668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2668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A36CC9"/>
  </w:style>
  <w:style w:type="character" w:customStyle="1" w:styleId="st1">
    <w:name w:val="st1"/>
    <w:basedOn w:val="DefaultParagraphFont"/>
    <w:rsid w:val="0036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1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29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90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0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9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88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63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164191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0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933532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66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318247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710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8540626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390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9053300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280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54693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725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6704973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23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7513914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411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085957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392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671748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803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2118411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731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6891208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8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riam-webster.com/dictionary/sustainab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Nikoelette</cp:lastModifiedBy>
  <cp:revision>3</cp:revision>
  <cp:lastPrinted>2013-07-16T22:44:00Z</cp:lastPrinted>
  <dcterms:created xsi:type="dcterms:W3CDTF">2014-10-22T18:42:00Z</dcterms:created>
  <dcterms:modified xsi:type="dcterms:W3CDTF">2014-11-14T20:35:00Z</dcterms:modified>
</cp:coreProperties>
</file>