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3E" w:rsidRDefault="0067463E" w:rsidP="0067463E">
      <w:pPr>
        <w:pBdr>
          <w:bottom w:val="single" w:sz="6" w:space="1" w:color="auto"/>
        </w:pBdr>
        <w:contextualSpacing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Gary Kyle</w:t>
      </w:r>
    </w:p>
    <w:p w:rsidR="0067463E" w:rsidRDefault="0067463E" w:rsidP="0067463E">
      <w:pPr>
        <w:pBdr>
          <w:bottom w:val="single" w:sz="6" w:space="1" w:color="auto"/>
        </w:pBdr>
        <w:contextualSpacing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Objective</w:t>
      </w:r>
    </w:p>
    <w:p w:rsidR="0067463E" w:rsidRDefault="0067463E" w:rsidP="0067463E">
      <w:pPr>
        <w:contextualSpacing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To secure a challenging position where my education and experience will be utilized in a meaningful and productive manner.</w:t>
      </w:r>
    </w:p>
    <w:p w:rsidR="00433054" w:rsidRPr="0067463E" w:rsidRDefault="00433054" w:rsidP="0067463E">
      <w:pPr>
        <w:contextualSpacing/>
        <w:rPr>
          <w:rFonts w:asciiTheme="majorHAnsi" w:hAnsiTheme="majorHAnsi" w:cs="Times New Roman"/>
          <w:sz w:val="20"/>
          <w:szCs w:val="20"/>
        </w:rPr>
      </w:pPr>
    </w:p>
    <w:p w:rsidR="00634322" w:rsidRPr="0067463E" w:rsidRDefault="00A8077D" w:rsidP="00D31451">
      <w:pPr>
        <w:pBdr>
          <w:bottom w:val="single" w:sz="6" w:space="0" w:color="auto"/>
        </w:pBdr>
        <w:rPr>
          <w:rFonts w:asciiTheme="majorHAnsi" w:hAnsiTheme="majorHAnsi" w:cs="Times New Roman"/>
          <w:b/>
        </w:rPr>
      </w:pPr>
      <w:r w:rsidRPr="009D553B">
        <w:rPr>
          <w:rFonts w:asciiTheme="majorHAnsi" w:hAnsiTheme="majorHAnsi" w:cs="Times New Roman"/>
        </w:rPr>
        <w:t>Experience</w:t>
      </w:r>
    </w:p>
    <w:p w:rsidR="009D553B" w:rsidRDefault="009D553B" w:rsidP="009D553B">
      <w:pPr>
        <w:tabs>
          <w:tab w:val="center" w:pos="4320"/>
          <w:tab w:val="right" w:pos="9270"/>
        </w:tabs>
        <w:contextualSpacing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Jan. 2013-May 2014                                                 Adecco</w:t>
      </w:r>
      <w:r w:rsidR="00D4738C"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    </w:t>
      </w:r>
      <w:r w:rsidR="00213D9E">
        <w:rPr>
          <w:rFonts w:asciiTheme="majorHAnsi" w:hAnsiTheme="majorHAnsi" w:cs="Times New Roman"/>
          <w:sz w:val="20"/>
          <w:szCs w:val="20"/>
        </w:rPr>
        <w:t>Roanoke, VA</w:t>
      </w:r>
    </w:p>
    <w:p w:rsidR="00D4738C" w:rsidRDefault="00D4738C" w:rsidP="009D553B">
      <w:pPr>
        <w:tabs>
          <w:tab w:val="center" w:pos="4320"/>
          <w:tab w:val="right" w:pos="9270"/>
        </w:tabs>
        <w:contextualSpacing/>
        <w:rPr>
          <w:rFonts w:asciiTheme="majorHAnsi" w:hAnsiTheme="majorHAnsi" w:cs="Times New Roman"/>
          <w:sz w:val="20"/>
          <w:szCs w:val="20"/>
        </w:rPr>
      </w:pPr>
    </w:p>
    <w:p w:rsidR="00D4738C" w:rsidRPr="00D4738C" w:rsidRDefault="00D4738C" w:rsidP="009D553B">
      <w:pPr>
        <w:tabs>
          <w:tab w:val="center" w:pos="4320"/>
          <w:tab w:val="right" w:pos="9270"/>
        </w:tabs>
        <w:contextualSpacing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Machine Operator</w:t>
      </w:r>
      <w:r w:rsidR="00884176">
        <w:rPr>
          <w:rFonts w:asciiTheme="majorHAnsi" w:hAnsiTheme="majorHAnsi" w:cs="Times New Roman"/>
          <w:b/>
          <w:sz w:val="20"/>
          <w:szCs w:val="20"/>
        </w:rPr>
        <w:t>/Assembler</w:t>
      </w:r>
    </w:p>
    <w:p w:rsidR="00213D9E" w:rsidRDefault="00D4738C" w:rsidP="00D4738C">
      <w:pPr>
        <w:pStyle w:val="ListParagraph"/>
        <w:numPr>
          <w:ilvl w:val="0"/>
          <w:numId w:val="7"/>
        </w:numPr>
        <w:tabs>
          <w:tab w:val="center" w:pos="4320"/>
          <w:tab w:val="right" w:pos="9270"/>
        </w:tabs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Programed and </w:t>
      </w:r>
      <w:r w:rsidR="00213D9E">
        <w:rPr>
          <w:rFonts w:asciiTheme="majorHAnsi" w:hAnsiTheme="majorHAnsi" w:cs="Times New Roman"/>
          <w:sz w:val="20"/>
          <w:szCs w:val="20"/>
        </w:rPr>
        <w:t>operated computerized industrial high temperature ovens and insert automobile transmission plates and later stack plates into crates.</w:t>
      </w:r>
    </w:p>
    <w:p w:rsidR="009C5085" w:rsidRPr="00735DF8" w:rsidRDefault="00213D9E" w:rsidP="00735DF8">
      <w:pPr>
        <w:pStyle w:val="ListParagraph"/>
        <w:numPr>
          <w:ilvl w:val="0"/>
          <w:numId w:val="7"/>
        </w:numPr>
        <w:tabs>
          <w:tab w:val="center" w:pos="4320"/>
          <w:tab w:val="right" w:pos="9270"/>
        </w:tabs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Assembled various industrial lights by wiring, mechanical assembly, labeling and boxing the product in a fast pace environment.    </w:t>
      </w:r>
    </w:p>
    <w:p w:rsidR="009D553B" w:rsidRPr="009D553B" w:rsidRDefault="006F6A17" w:rsidP="00735DF8">
      <w:pPr>
        <w:tabs>
          <w:tab w:val="center" w:pos="4320"/>
          <w:tab w:val="right" w:pos="9270"/>
        </w:tabs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8077D" w:rsidRPr="0067463E" w:rsidRDefault="00A8077D" w:rsidP="00A8077D">
      <w:pPr>
        <w:tabs>
          <w:tab w:val="center" w:pos="4320"/>
          <w:tab w:val="right" w:pos="9270"/>
        </w:tabs>
        <w:contextualSpacing/>
        <w:rPr>
          <w:rFonts w:asciiTheme="majorHAnsi" w:hAnsiTheme="majorHAnsi" w:cs="Times New Roman"/>
          <w:sz w:val="20"/>
          <w:szCs w:val="20"/>
        </w:rPr>
      </w:pPr>
      <w:r w:rsidRPr="0067463E">
        <w:rPr>
          <w:rFonts w:asciiTheme="majorHAnsi" w:hAnsiTheme="majorHAnsi" w:cs="Times New Roman"/>
          <w:sz w:val="20"/>
          <w:szCs w:val="20"/>
        </w:rPr>
        <w:t>Jan. 2006-Jan. 2012</w:t>
      </w:r>
      <w:r w:rsidRPr="0067463E">
        <w:rPr>
          <w:rFonts w:asciiTheme="majorHAnsi" w:hAnsiTheme="majorHAnsi" w:cs="Times New Roman"/>
          <w:sz w:val="20"/>
          <w:szCs w:val="20"/>
        </w:rPr>
        <w:tab/>
        <w:t xml:space="preserve">ITT </w:t>
      </w:r>
      <w:proofErr w:type="spellStart"/>
      <w:r w:rsidRPr="0067463E">
        <w:rPr>
          <w:rFonts w:asciiTheme="majorHAnsi" w:hAnsiTheme="majorHAnsi" w:cs="Times New Roman"/>
          <w:sz w:val="20"/>
          <w:szCs w:val="20"/>
        </w:rPr>
        <w:t>Exelis</w:t>
      </w:r>
      <w:proofErr w:type="spellEnd"/>
      <w:r w:rsidRPr="0067463E">
        <w:rPr>
          <w:rFonts w:asciiTheme="majorHAnsi" w:hAnsiTheme="majorHAnsi" w:cs="Times New Roman"/>
          <w:sz w:val="20"/>
          <w:szCs w:val="20"/>
        </w:rPr>
        <w:tab/>
        <w:t>Roanoke, 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8077D" w:rsidRPr="0067463E" w:rsidTr="0067463E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D31451" w:rsidRDefault="00D31451" w:rsidP="00A8077D">
            <w:pP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A8077D" w:rsidRPr="0067463E" w:rsidRDefault="00A8077D" w:rsidP="00A8077D">
            <w:pP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7463E">
              <w:rPr>
                <w:rFonts w:asciiTheme="majorHAnsi" w:hAnsiTheme="majorHAnsi" w:cs="Times New Roman"/>
                <w:b/>
                <w:sz w:val="20"/>
                <w:szCs w:val="20"/>
              </w:rPr>
              <w:t>Tester</w:t>
            </w:r>
          </w:p>
        </w:tc>
      </w:tr>
      <w:tr w:rsidR="00A8077D" w:rsidRPr="0067463E" w:rsidTr="0067463E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A8077D" w:rsidRPr="0067463E" w:rsidRDefault="00A8077D" w:rsidP="0067463E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 w:rsidRPr="0067463E">
              <w:rPr>
                <w:rFonts w:asciiTheme="majorHAnsi" w:hAnsiTheme="majorHAnsi" w:cs="Times New Roman"/>
                <w:sz w:val="20"/>
                <w:szCs w:val="20"/>
              </w:rPr>
              <w:t>Work with electrical equipment, dial and indicators and use a calculator to interpret electrical data and mathematical calculations.</w:t>
            </w:r>
          </w:p>
        </w:tc>
      </w:tr>
      <w:tr w:rsidR="00A8077D" w:rsidRPr="0067463E" w:rsidTr="0067463E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A8077D" w:rsidRPr="0067463E" w:rsidRDefault="00A8077D" w:rsidP="0067463E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 w:rsidRPr="0067463E">
              <w:rPr>
                <w:rFonts w:asciiTheme="majorHAnsi" w:hAnsiTheme="majorHAnsi" w:cs="Times New Roman"/>
                <w:sz w:val="20"/>
                <w:szCs w:val="20"/>
              </w:rPr>
              <w:t>Assemble optical devices, judge resolution, focus, diopter setting and use tools, materials and devices to assemble</w:t>
            </w:r>
            <w:r w:rsidR="0067463E" w:rsidRPr="0067463E">
              <w:rPr>
                <w:rFonts w:asciiTheme="majorHAnsi" w:hAnsiTheme="majorHAnsi" w:cs="Times New Roman"/>
                <w:sz w:val="20"/>
                <w:szCs w:val="20"/>
              </w:rPr>
              <w:t>, measure, rework.</w:t>
            </w:r>
          </w:p>
        </w:tc>
      </w:tr>
      <w:tr w:rsidR="00A8077D" w:rsidRPr="0067463E" w:rsidTr="0067463E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Default="0067463E" w:rsidP="0067463E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 w:rsidRPr="0067463E">
              <w:rPr>
                <w:rFonts w:asciiTheme="majorHAnsi" w:hAnsiTheme="majorHAnsi" w:cs="Times New Roman"/>
                <w:sz w:val="20"/>
                <w:szCs w:val="20"/>
              </w:rPr>
              <w:t>Use a microscope to discern defects and correctly classify characteristics.</w:t>
            </w:r>
          </w:p>
          <w:p w:rsidR="00A8077D" w:rsidRDefault="006F6A17" w:rsidP="0067463E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7463E" w:rsidRPr="0067463E" w:rsidRDefault="0067463E" w:rsidP="0067463E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67463E" w:rsidRPr="0067463E" w:rsidRDefault="0067463E" w:rsidP="0067463E">
      <w:pPr>
        <w:tabs>
          <w:tab w:val="center" w:pos="4320"/>
          <w:tab w:val="right" w:pos="9270"/>
        </w:tabs>
        <w:contextualSpacing/>
        <w:rPr>
          <w:rFonts w:asciiTheme="majorHAnsi" w:hAnsiTheme="majorHAnsi" w:cs="Times New Roman"/>
          <w:sz w:val="20"/>
          <w:szCs w:val="20"/>
        </w:rPr>
      </w:pPr>
      <w:r w:rsidRPr="0067463E">
        <w:rPr>
          <w:rFonts w:asciiTheme="majorHAnsi" w:hAnsiTheme="majorHAnsi" w:cs="Times New Roman"/>
          <w:sz w:val="20"/>
          <w:szCs w:val="20"/>
        </w:rPr>
        <w:t>Jan. 200</w:t>
      </w:r>
      <w:r w:rsidR="006C7CC6">
        <w:rPr>
          <w:rFonts w:asciiTheme="majorHAnsi" w:hAnsiTheme="majorHAnsi" w:cs="Times New Roman"/>
          <w:sz w:val="20"/>
          <w:szCs w:val="20"/>
        </w:rPr>
        <w:t>4</w:t>
      </w:r>
      <w:r w:rsidRPr="0067463E">
        <w:rPr>
          <w:rFonts w:asciiTheme="majorHAnsi" w:hAnsiTheme="majorHAnsi" w:cs="Times New Roman"/>
          <w:sz w:val="20"/>
          <w:szCs w:val="20"/>
        </w:rPr>
        <w:t>-Jan. 20</w:t>
      </w:r>
      <w:r w:rsidR="006C7CC6">
        <w:rPr>
          <w:rFonts w:asciiTheme="majorHAnsi" w:hAnsiTheme="majorHAnsi" w:cs="Times New Roman"/>
          <w:sz w:val="20"/>
          <w:szCs w:val="20"/>
        </w:rPr>
        <w:t>06</w:t>
      </w:r>
      <w:r w:rsidRPr="0067463E">
        <w:rPr>
          <w:rFonts w:asciiTheme="majorHAnsi" w:hAnsiTheme="majorHAnsi" w:cs="Times New Roman"/>
          <w:sz w:val="20"/>
          <w:szCs w:val="20"/>
        </w:rPr>
        <w:tab/>
      </w:r>
      <w:r w:rsidR="006C7CC6">
        <w:rPr>
          <w:rFonts w:asciiTheme="majorHAnsi" w:hAnsiTheme="majorHAnsi" w:cs="Times New Roman"/>
          <w:sz w:val="20"/>
          <w:szCs w:val="20"/>
        </w:rPr>
        <w:t>Advance Auto Parts</w:t>
      </w:r>
      <w:r w:rsidRPr="0067463E">
        <w:rPr>
          <w:rFonts w:asciiTheme="majorHAnsi" w:hAnsiTheme="majorHAnsi" w:cs="Times New Roman"/>
          <w:sz w:val="20"/>
          <w:szCs w:val="20"/>
        </w:rPr>
        <w:tab/>
        <w:t>Roanoke, 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6C7CC6" w:rsidP="006C7CC6">
            <w:pP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Material Handler I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C7CC6" w:rsidRDefault="006C7CC6" w:rsidP="006C7CC6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Picked products for various Advance Auto Parts retail stores in a timely manner.</w:t>
            </w:r>
          </w:p>
          <w:p w:rsidR="0067463E" w:rsidRPr="006C7CC6" w:rsidRDefault="006F6A17" w:rsidP="006C7CC6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67463E" w:rsidP="0017344D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67463E" w:rsidRPr="0067463E" w:rsidRDefault="0067463E" w:rsidP="0067463E">
      <w:pPr>
        <w:tabs>
          <w:tab w:val="center" w:pos="4320"/>
          <w:tab w:val="right" w:pos="9270"/>
        </w:tabs>
        <w:contextualSpacing/>
        <w:rPr>
          <w:rFonts w:asciiTheme="majorHAnsi" w:hAnsiTheme="majorHAnsi" w:cs="Times New Roman"/>
          <w:sz w:val="20"/>
          <w:szCs w:val="20"/>
        </w:rPr>
      </w:pPr>
      <w:r w:rsidRPr="0067463E">
        <w:rPr>
          <w:rFonts w:asciiTheme="majorHAnsi" w:hAnsiTheme="majorHAnsi" w:cs="Times New Roman"/>
          <w:sz w:val="20"/>
          <w:szCs w:val="20"/>
        </w:rPr>
        <w:t>J</w:t>
      </w:r>
      <w:r w:rsidR="006C7CC6">
        <w:rPr>
          <w:rFonts w:asciiTheme="majorHAnsi" w:hAnsiTheme="majorHAnsi" w:cs="Times New Roman"/>
          <w:sz w:val="20"/>
          <w:szCs w:val="20"/>
        </w:rPr>
        <w:t>uly 2003</w:t>
      </w:r>
      <w:r w:rsidRPr="0067463E">
        <w:rPr>
          <w:rFonts w:asciiTheme="majorHAnsi" w:hAnsiTheme="majorHAnsi" w:cs="Times New Roman"/>
          <w:sz w:val="20"/>
          <w:szCs w:val="20"/>
        </w:rPr>
        <w:t>-</w:t>
      </w:r>
      <w:r w:rsidR="006C7CC6">
        <w:rPr>
          <w:rFonts w:asciiTheme="majorHAnsi" w:hAnsiTheme="majorHAnsi" w:cs="Times New Roman"/>
          <w:sz w:val="20"/>
          <w:szCs w:val="20"/>
        </w:rPr>
        <w:t>Oct. 2003</w:t>
      </w:r>
      <w:r w:rsidRPr="0067463E">
        <w:rPr>
          <w:rFonts w:asciiTheme="majorHAnsi" w:hAnsiTheme="majorHAnsi" w:cs="Times New Roman"/>
          <w:sz w:val="20"/>
          <w:szCs w:val="20"/>
        </w:rPr>
        <w:tab/>
      </w:r>
      <w:r w:rsidR="006C7CC6">
        <w:rPr>
          <w:rFonts w:asciiTheme="majorHAnsi" w:hAnsiTheme="majorHAnsi" w:cs="Times New Roman"/>
          <w:sz w:val="20"/>
          <w:szCs w:val="20"/>
        </w:rPr>
        <w:t>National Business and Technical College</w:t>
      </w:r>
      <w:r w:rsidRPr="0067463E">
        <w:rPr>
          <w:rFonts w:asciiTheme="majorHAnsi" w:hAnsiTheme="majorHAnsi" w:cs="Times New Roman"/>
          <w:sz w:val="20"/>
          <w:szCs w:val="20"/>
        </w:rPr>
        <w:tab/>
      </w:r>
      <w:r w:rsidR="001C474D">
        <w:rPr>
          <w:rFonts w:asciiTheme="majorHAnsi" w:hAnsiTheme="majorHAnsi" w:cs="Times New Roman"/>
          <w:sz w:val="20"/>
          <w:szCs w:val="20"/>
        </w:rPr>
        <w:t>Salem</w:t>
      </w:r>
      <w:r w:rsidRPr="0067463E">
        <w:rPr>
          <w:rFonts w:asciiTheme="majorHAnsi" w:hAnsiTheme="majorHAnsi" w:cs="Times New Roman"/>
          <w:sz w:val="20"/>
          <w:szCs w:val="20"/>
        </w:rPr>
        <w:t>, 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6C7CC6" w:rsidP="006C7CC6">
            <w:pP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General Office Assistant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Default="006C7CC6" w:rsidP="001734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Process</w:t>
            </w:r>
            <w:r w:rsidR="001C474D">
              <w:rPr>
                <w:rFonts w:asciiTheme="majorHAnsi" w:hAnsiTheme="majorHAnsi" w:cs="Times New Roman"/>
                <w:sz w:val="20"/>
                <w:szCs w:val="20"/>
              </w:rPr>
              <w:t>ed student’s enrollment applications and attendance.</w:t>
            </w:r>
          </w:p>
          <w:p w:rsidR="0067463E" w:rsidRPr="0067463E" w:rsidRDefault="006F6A17" w:rsidP="0067463E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67463E" w:rsidP="0017344D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67463E" w:rsidRPr="0067463E" w:rsidRDefault="001C474D" w:rsidP="0067463E">
      <w:pPr>
        <w:tabs>
          <w:tab w:val="center" w:pos="4320"/>
          <w:tab w:val="right" w:pos="9270"/>
        </w:tabs>
        <w:contextualSpacing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March 2002</w:t>
      </w:r>
      <w:r w:rsidR="0067463E" w:rsidRPr="0067463E">
        <w:rPr>
          <w:rFonts w:asciiTheme="majorHAnsi" w:hAnsiTheme="majorHAnsi" w:cs="Times New Roman"/>
          <w:sz w:val="20"/>
          <w:szCs w:val="20"/>
        </w:rPr>
        <w:t>-</w:t>
      </w:r>
      <w:r>
        <w:rPr>
          <w:rFonts w:asciiTheme="majorHAnsi" w:hAnsiTheme="majorHAnsi" w:cs="Times New Roman"/>
          <w:sz w:val="20"/>
          <w:szCs w:val="20"/>
        </w:rPr>
        <w:t>Oct.</w:t>
      </w:r>
      <w:r w:rsidR="0067463E" w:rsidRPr="0067463E">
        <w:rPr>
          <w:rFonts w:asciiTheme="majorHAnsi" w:hAnsiTheme="majorHAnsi" w:cs="Times New Roman"/>
          <w:sz w:val="20"/>
          <w:szCs w:val="20"/>
        </w:rPr>
        <w:t xml:space="preserve"> 20</w:t>
      </w:r>
      <w:r>
        <w:rPr>
          <w:rFonts w:asciiTheme="majorHAnsi" w:hAnsiTheme="majorHAnsi" w:cs="Times New Roman"/>
          <w:sz w:val="20"/>
          <w:szCs w:val="20"/>
        </w:rPr>
        <w:t>03</w:t>
      </w:r>
      <w:r w:rsidR="0067463E" w:rsidRPr="0067463E">
        <w:rPr>
          <w:rFonts w:asciiTheme="majorHAnsi" w:hAnsiTheme="majorHAnsi" w:cs="Times New Roman"/>
          <w:sz w:val="20"/>
          <w:szCs w:val="20"/>
        </w:rPr>
        <w:tab/>
      </w:r>
      <w:r>
        <w:rPr>
          <w:rFonts w:asciiTheme="majorHAnsi" w:hAnsiTheme="majorHAnsi" w:cs="Times New Roman"/>
          <w:sz w:val="20"/>
          <w:szCs w:val="20"/>
        </w:rPr>
        <w:t>Kroger</w:t>
      </w:r>
      <w:r w:rsidR="0067463E" w:rsidRPr="0067463E">
        <w:rPr>
          <w:rFonts w:asciiTheme="majorHAnsi" w:hAnsiTheme="majorHAnsi" w:cs="Times New Roman"/>
          <w:sz w:val="20"/>
          <w:szCs w:val="20"/>
        </w:rPr>
        <w:tab/>
      </w:r>
      <w:r>
        <w:rPr>
          <w:rFonts w:asciiTheme="majorHAnsi" w:hAnsiTheme="majorHAnsi" w:cs="Times New Roman"/>
          <w:sz w:val="20"/>
          <w:szCs w:val="20"/>
        </w:rPr>
        <w:t>Salem</w:t>
      </w:r>
      <w:r w:rsidR="0067463E" w:rsidRPr="0067463E">
        <w:rPr>
          <w:rFonts w:asciiTheme="majorHAnsi" w:hAnsiTheme="majorHAnsi" w:cs="Times New Roman"/>
          <w:sz w:val="20"/>
          <w:szCs w:val="20"/>
        </w:rPr>
        <w:t>, 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1C474D" w:rsidP="001C474D">
            <w:pP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Night Store Supervisor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1C474D" w:rsidP="001C47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 charge of retail and over $60,000 worth of merchandise.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1C474D" w:rsidP="001C47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Checked all incoming and outgoing merchandise.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Default="001C474D" w:rsidP="001734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Supervised employees.</w:t>
            </w:r>
          </w:p>
          <w:p w:rsidR="001C474D" w:rsidRPr="001C474D" w:rsidRDefault="001C474D" w:rsidP="001C47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Maintained a productive working environment.</w:t>
            </w:r>
          </w:p>
          <w:p w:rsidR="0067463E" w:rsidRDefault="006F6A17" w:rsidP="0017344D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67463E" w:rsidRPr="0067463E" w:rsidRDefault="0067463E" w:rsidP="0017344D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67463E" w:rsidRPr="0067463E" w:rsidRDefault="001C474D" w:rsidP="0067463E">
      <w:pPr>
        <w:tabs>
          <w:tab w:val="center" w:pos="4320"/>
          <w:tab w:val="right" w:pos="9270"/>
        </w:tabs>
        <w:contextualSpacing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Feb. 2001-June 2001</w:t>
      </w:r>
      <w:r w:rsidR="0067463E" w:rsidRPr="0067463E">
        <w:rPr>
          <w:rFonts w:asciiTheme="majorHAnsi" w:hAnsiTheme="majorHAnsi" w:cs="Times New Roman"/>
          <w:sz w:val="20"/>
          <w:szCs w:val="20"/>
        </w:rPr>
        <w:tab/>
      </w:r>
      <w:r>
        <w:rPr>
          <w:rFonts w:asciiTheme="majorHAnsi" w:hAnsiTheme="majorHAnsi" w:cs="Times New Roman"/>
          <w:sz w:val="20"/>
          <w:szCs w:val="20"/>
        </w:rPr>
        <w:t>Atomic Television Company of Virginia</w:t>
      </w:r>
      <w:r w:rsidR="0067463E" w:rsidRPr="0067463E">
        <w:rPr>
          <w:rFonts w:asciiTheme="majorHAnsi" w:hAnsiTheme="majorHAnsi" w:cs="Times New Roman"/>
          <w:sz w:val="20"/>
          <w:szCs w:val="20"/>
        </w:rPr>
        <w:tab/>
        <w:t>Roanoke, 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1C474D" w:rsidP="001C474D">
            <w:pP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Electronics Helper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1C474D" w:rsidP="001C47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Assisted electronic technician with repairing and troubleshooting electronic equipment.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1C474D" w:rsidP="001C47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Excellent oral and written communication skills with co-workers and customers.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Default="001C474D" w:rsidP="001734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Ensured safe working environment.</w:t>
            </w:r>
          </w:p>
          <w:p w:rsidR="001C474D" w:rsidRDefault="001C474D" w:rsidP="001734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Worked well with many different tools and electronic equipment.</w:t>
            </w:r>
          </w:p>
          <w:p w:rsidR="0067463E" w:rsidRDefault="006F6A17" w:rsidP="0017344D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pict>
                <v:rect id="_x0000_i1030" style="width:0;height:1.5pt" o:hralign="center" o:hrstd="t" o:hr="t" fillcolor="#a0a0a0" stroked="f"/>
              </w:pict>
            </w:r>
          </w:p>
          <w:p w:rsidR="0067463E" w:rsidRPr="0067463E" w:rsidRDefault="0067463E" w:rsidP="0017344D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67463E" w:rsidRPr="0067463E" w:rsidRDefault="001C474D" w:rsidP="0067463E">
      <w:pPr>
        <w:tabs>
          <w:tab w:val="center" w:pos="4320"/>
          <w:tab w:val="right" w:pos="9270"/>
        </w:tabs>
        <w:contextualSpacing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lastRenderedPageBreak/>
        <w:t>March 2000</w:t>
      </w:r>
      <w:r w:rsidR="0067463E" w:rsidRPr="0067463E">
        <w:rPr>
          <w:rFonts w:asciiTheme="majorHAnsi" w:hAnsiTheme="majorHAnsi" w:cs="Times New Roman"/>
          <w:sz w:val="20"/>
          <w:szCs w:val="20"/>
        </w:rPr>
        <w:t>-</w:t>
      </w:r>
      <w:r w:rsidR="00433054">
        <w:rPr>
          <w:rFonts w:asciiTheme="majorHAnsi" w:hAnsiTheme="majorHAnsi" w:cs="Times New Roman"/>
          <w:sz w:val="20"/>
          <w:szCs w:val="20"/>
        </w:rPr>
        <w:t>Nov.</w:t>
      </w:r>
      <w:r w:rsidR="0067463E" w:rsidRPr="0067463E">
        <w:rPr>
          <w:rFonts w:asciiTheme="majorHAnsi" w:hAnsiTheme="majorHAnsi" w:cs="Times New Roman"/>
          <w:sz w:val="20"/>
          <w:szCs w:val="20"/>
        </w:rPr>
        <w:t xml:space="preserve"> 20</w:t>
      </w:r>
      <w:r w:rsidR="00433054">
        <w:rPr>
          <w:rFonts w:asciiTheme="majorHAnsi" w:hAnsiTheme="majorHAnsi" w:cs="Times New Roman"/>
          <w:sz w:val="20"/>
          <w:szCs w:val="20"/>
        </w:rPr>
        <w:t>00</w:t>
      </w:r>
      <w:r w:rsidR="0067463E" w:rsidRPr="0067463E">
        <w:rPr>
          <w:rFonts w:asciiTheme="majorHAnsi" w:hAnsiTheme="majorHAnsi" w:cs="Times New Roman"/>
          <w:sz w:val="20"/>
          <w:szCs w:val="20"/>
        </w:rPr>
        <w:tab/>
      </w:r>
      <w:r w:rsidR="00433054">
        <w:rPr>
          <w:rFonts w:asciiTheme="majorHAnsi" w:hAnsiTheme="majorHAnsi" w:cs="Times New Roman"/>
          <w:sz w:val="20"/>
          <w:szCs w:val="20"/>
        </w:rPr>
        <w:t>Elliott Electric Company</w:t>
      </w:r>
      <w:r w:rsidR="0067463E" w:rsidRPr="0067463E">
        <w:rPr>
          <w:rFonts w:asciiTheme="majorHAnsi" w:hAnsiTheme="majorHAnsi" w:cs="Times New Roman"/>
          <w:sz w:val="20"/>
          <w:szCs w:val="20"/>
        </w:rPr>
        <w:tab/>
        <w:t>Roanoke, 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433054" w:rsidP="00433054">
            <w:pP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Electrician’s Helper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433054" w:rsidP="00433054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Assisted electrician with mounting light fixtures, connecting high and low voltage wiring, installing power to generators and circuit breakers.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433054" w:rsidP="00433054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Excellent oral and written communication skills with co-workers and customers.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Default="00433054" w:rsidP="001734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bookmarkStart w:id="0" w:name="_GoBack"/>
            <w:r>
              <w:rPr>
                <w:rFonts w:asciiTheme="majorHAnsi" w:hAnsiTheme="majorHAnsi" w:cs="Times New Roman"/>
                <w:sz w:val="20"/>
                <w:szCs w:val="20"/>
              </w:rPr>
              <w:t>Made sure working environment was safe.</w:t>
            </w:r>
          </w:p>
          <w:p w:rsidR="00433054" w:rsidRDefault="00433054" w:rsidP="001734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Worked well with many mechanical parts and machinery.</w:t>
            </w:r>
          </w:p>
          <w:p w:rsidR="0067463E" w:rsidRDefault="006F6A17" w:rsidP="0017344D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67463E" w:rsidRPr="0067463E" w:rsidRDefault="0067463E" w:rsidP="0017344D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bookmarkEnd w:id="0"/>
    </w:tbl>
    <w:p w:rsidR="00433054" w:rsidRDefault="00433054" w:rsidP="0067463E">
      <w:pPr>
        <w:tabs>
          <w:tab w:val="center" w:pos="4320"/>
          <w:tab w:val="right" w:pos="9270"/>
        </w:tabs>
        <w:contextualSpacing/>
        <w:rPr>
          <w:rFonts w:asciiTheme="majorHAnsi" w:hAnsiTheme="majorHAnsi" w:cs="Times New Roman"/>
          <w:sz w:val="20"/>
          <w:szCs w:val="20"/>
        </w:rPr>
      </w:pPr>
    </w:p>
    <w:p w:rsidR="0067463E" w:rsidRPr="0067463E" w:rsidRDefault="00433054" w:rsidP="0067463E">
      <w:pPr>
        <w:tabs>
          <w:tab w:val="center" w:pos="4320"/>
          <w:tab w:val="right" w:pos="9270"/>
        </w:tabs>
        <w:contextualSpacing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Feb. 1995-Sept. 1999</w:t>
      </w:r>
      <w:r w:rsidR="0067463E" w:rsidRPr="0067463E">
        <w:rPr>
          <w:rFonts w:asciiTheme="majorHAnsi" w:hAnsiTheme="majorHAnsi" w:cs="Times New Roman"/>
          <w:sz w:val="20"/>
          <w:szCs w:val="20"/>
        </w:rPr>
        <w:tab/>
      </w:r>
      <w:r>
        <w:rPr>
          <w:rFonts w:asciiTheme="majorHAnsi" w:hAnsiTheme="majorHAnsi" w:cs="Times New Roman"/>
          <w:sz w:val="20"/>
          <w:szCs w:val="20"/>
        </w:rPr>
        <w:t>Red Lobster</w:t>
      </w:r>
      <w:r w:rsidR="0067463E" w:rsidRPr="0067463E">
        <w:rPr>
          <w:rFonts w:asciiTheme="majorHAnsi" w:hAnsiTheme="majorHAnsi" w:cs="Times New Roman"/>
          <w:sz w:val="20"/>
          <w:szCs w:val="20"/>
        </w:rPr>
        <w:tab/>
        <w:t>Roanoke, 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433054" w:rsidP="00433054">
            <w:pP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Cook/Waiter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33054" w:rsidRDefault="00433054" w:rsidP="0017344D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Prepared and served food.</w:t>
            </w:r>
          </w:p>
          <w:p w:rsidR="0067463E" w:rsidRPr="0067463E" w:rsidRDefault="00433054" w:rsidP="00433054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Waited on customers</w:t>
            </w:r>
            <w:r w:rsidR="0067463E" w:rsidRPr="0067463E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67463E" w:rsidRPr="0067463E" w:rsidRDefault="00433054" w:rsidP="00433054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Provided excellent customer service in a fast-paced environment.</w:t>
            </w:r>
          </w:p>
        </w:tc>
      </w:tr>
      <w:tr w:rsidR="0067463E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33054" w:rsidRDefault="00433054" w:rsidP="00003987">
            <w:pPr>
              <w:pBdr>
                <w:bottom w:val="single" w:sz="6" w:space="1" w:color="auto"/>
              </w:pBd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b/>
              </w:rPr>
            </w:pPr>
          </w:p>
          <w:p w:rsidR="00003987" w:rsidRPr="00003987" w:rsidRDefault="00003987" w:rsidP="00003987">
            <w:pPr>
              <w:pBdr>
                <w:bottom w:val="single" w:sz="6" w:space="1" w:color="auto"/>
              </w:pBd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b/>
              </w:rPr>
            </w:pPr>
            <w:r w:rsidRPr="00003987">
              <w:rPr>
                <w:rFonts w:asciiTheme="majorHAnsi" w:hAnsiTheme="majorHAnsi" w:cs="Times New Roman"/>
                <w:b/>
              </w:rPr>
              <w:t>Military Service</w:t>
            </w:r>
          </w:p>
          <w:p w:rsidR="00003987" w:rsidRDefault="00003987" w:rsidP="00AE1F7C">
            <w:pP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AE1F7C" w:rsidRPr="0067463E" w:rsidRDefault="00AE1F7C" w:rsidP="00AE1F7C">
            <w:pP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Aug. 1990-Aug. 1994</w:t>
            </w:r>
            <w:r w:rsidRPr="0067463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sz w:val="20"/>
                <w:szCs w:val="20"/>
              </w:rPr>
              <w:t>United States Navy</w:t>
            </w:r>
            <w:r w:rsidRPr="0067463E">
              <w:rPr>
                <w:rFonts w:asciiTheme="majorHAnsi" w:hAnsiTheme="majorHAnsi" w:cs="Times New Roman"/>
                <w:sz w:val="20"/>
                <w:szCs w:val="20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60"/>
            </w:tblGrid>
            <w:tr w:rsidR="00AE1F7C" w:rsidRPr="0067463E" w:rsidTr="0017344D">
              <w:tc>
                <w:tcPr>
                  <w:tcW w:w="95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1F7C" w:rsidRPr="0067463E" w:rsidRDefault="00003987" w:rsidP="00003987">
                  <w:pPr>
                    <w:tabs>
                      <w:tab w:val="center" w:pos="4320"/>
                      <w:tab w:val="right" w:pos="9270"/>
                    </w:tabs>
                    <w:ind w:left="-108"/>
                    <w:contextualSpacing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Machinist Mate 3</w:t>
                  </w:r>
                  <w:r w:rsidRPr="00003987">
                    <w:rPr>
                      <w:rFonts w:asciiTheme="majorHAnsi" w:hAnsiTheme="majorHAnsi" w:cs="Times New Roman"/>
                      <w:b/>
                      <w:sz w:val="20"/>
                      <w:szCs w:val="20"/>
                      <w:vertAlign w:val="superscript"/>
                    </w:rPr>
                    <w:t>rd</w: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Class</w:t>
                  </w:r>
                </w:p>
              </w:tc>
            </w:tr>
            <w:tr w:rsidR="00AE1F7C" w:rsidRPr="0067463E" w:rsidTr="0017344D">
              <w:tc>
                <w:tcPr>
                  <w:tcW w:w="95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1F7C" w:rsidRPr="0067463E" w:rsidRDefault="00003987" w:rsidP="00003987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center" w:pos="4320"/>
                      <w:tab w:val="right" w:pos="9270"/>
                    </w:tabs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Help run a 1200 </w:t>
                  </w:r>
                  <w:proofErr w:type="spellStart"/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p.s.i</w:t>
                  </w:r>
                  <w:proofErr w:type="spellEnd"/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. and 600 </w:t>
                  </w:r>
                  <w:proofErr w:type="spellStart"/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p.s.i</w:t>
                  </w:r>
                  <w:proofErr w:type="spellEnd"/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. machinery/boiler plant aboard the U.S.S. Saratoga (CV-60).</w:t>
                  </w:r>
                </w:p>
              </w:tc>
            </w:tr>
            <w:tr w:rsidR="00AE1F7C" w:rsidRPr="0067463E" w:rsidTr="0017344D">
              <w:tc>
                <w:tcPr>
                  <w:tcW w:w="95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1F7C" w:rsidRPr="0067463E" w:rsidRDefault="00003987" w:rsidP="00003987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center" w:pos="4320"/>
                      <w:tab w:val="right" w:pos="9270"/>
                    </w:tabs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Daily maintenance on mechanical parts and machinery.</w:t>
                  </w:r>
                </w:p>
              </w:tc>
            </w:tr>
            <w:tr w:rsidR="00AE1F7C" w:rsidRPr="0067463E" w:rsidTr="0017344D">
              <w:tc>
                <w:tcPr>
                  <w:tcW w:w="95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1F7C" w:rsidRDefault="00003987" w:rsidP="0017344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center" w:pos="4320"/>
                      <w:tab w:val="right" w:pos="9270"/>
                    </w:tabs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Awarded Outstanding </w:t>
                  </w:r>
                  <w:proofErr w:type="spellStart"/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Firewatch</w:t>
                  </w:r>
                  <w:proofErr w:type="spellEnd"/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of the Year.</w:t>
                  </w:r>
                </w:p>
                <w:p w:rsidR="00003987" w:rsidRDefault="00003987" w:rsidP="0017344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center" w:pos="4320"/>
                      <w:tab w:val="right" w:pos="9270"/>
                    </w:tabs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Desert Storm and Bosnian War Veteran.</w:t>
                  </w:r>
                </w:p>
                <w:p w:rsidR="00003987" w:rsidRDefault="00003987" w:rsidP="0017344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center" w:pos="4320"/>
                      <w:tab w:val="right" w:pos="9270"/>
                    </w:tabs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Honorable discharge.</w:t>
                  </w:r>
                </w:p>
                <w:p w:rsidR="00AE1F7C" w:rsidRPr="00AE1F7C" w:rsidRDefault="00AE1F7C" w:rsidP="00433054">
                  <w:pPr>
                    <w:tabs>
                      <w:tab w:val="center" w:pos="4320"/>
                      <w:tab w:val="right" w:pos="9270"/>
                    </w:tabs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7463E" w:rsidRPr="00AE1F7C" w:rsidRDefault="0067463E" w:rsidP="0017344D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AE1F7C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003987" w:rsidRPr="00003987" w:rsidRDefault="00003987" w:rsidP="00003987">
            <w:pPr>
              <w:pBdr>
                <w:bottom w:val="single" w:sz="6" w:space="1" w:color="auto"/>
              </w:pBdr>
              <w:tabs>
                <w:tab w:val="center" w:pos="4320"/>
                <w:tab w:val="right" w:pos="9270"/>
              </w:tabs>
              <w:contextualSpacing/>
              <w:rPr>
                <w:rFonts w:asciiTheme="majorHAnsi" w:hAnsiTheme="majorHAnsi" w:cs="Times New Roman"/>
                <w:b/>
              </w:rPr>
            </w:pPr>
            <w:r w:rsidRPr="00003987">
              <w:rPr>
                <w:rFonts w:asciiTheme="majorHAnsi" w:hAnsiTheme="majorHAnsi" w:cs="Times New Roman"/>
                <w:b/>
              </w:rPr>
              <w:t>Education</w:t>
            </w:r>
          </w:p>
          <w:p w:rsidR="00003987" w:rsidRPr="0067463E" w:rsidRDefault="00D3092E" w:rsidP="00D3092E">
            <w:pPr>
              <w:tabs>
                <w:tab w:val="center" w:pos="4320"/>
                <w:tab w:val="right" w:pos="9360"/>
              </w:tabs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  </w:t>
            </w:r>
            <w:r w:rsidR="00003987">
              <w:rPr>
                <w:rFonts w:asciiTheme="majorHAnsi" w:hAnsiTheme="majorHAnsi" w:cs="Times New Roman"/>
                <w:sz w:val="20"/>
                <w:szCs w:val="20"/>
              </w:rPr>
              <w:t>April 2012-</w:t>
            </w:r>
            <w:r w:rsidR="006F6A17">
              <w:rPr>
                <w:rFonts w:asciiTheme="majorHAnsi" w:hAnsiTheme="majorHAnsi" w:cs="Times New Roman"/>
                <w:sz w:val="20"/>
                <w:szCs w:val="20"/>
              </w:rPr>
              <w:t>Oct</w:t>
            </w:r>
            <w:r w:rsidR="00003987">
              <w:rPr>
                <w:rFonts w:asciiTheme="majorHAnsi" w:hAnsiTheme="majorHAnsi" w:cs="Times New Roman"/>
                <w:sz w:val="20"/>
                <w:szCs w:val="20"/>
              </w:rPr>
              <w:t>. 2012</w:t>
            </w:r>
            <w:r w:rsidR="00003987" w:rsidRPr="0067463E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="00003987">
              <w:rPr>
                <w:rFonts w:asciiTheme="majorHAnsi" w:hAnsiTheme="majorHAnsi" w:cs="Times New Roman"/>
                <w:sz w:val="20"/>
                <w:szCs w:val="20"/>
              </w:rPr>
              <w:t>Virginia Western Community College</w:t>
            </w:r>
            <w:r w:rsidR="00003987" w:rsidRPr="0067463E">
              <w:rPr>
                <w:rFonts w:asciiTheme="majorHAnsi" w:hAnsiTheme="majorHAnsi" w:cs="Times New Roman"/>
                <w:sz w:val="20"/>
                <w:szCs w:val="20"/>
              </w:rPr>
              <w:tab/>
              <w:t>Roanoke, VA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60"/>
            </w:tblGrid>
            <w:tr w:rsidR="00003987" w:rsidRPr="0067463E" w:rsidTr="0000398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092E" w:rsidRPr="00D3092E" w:rsidRDefault="00D3092E" w:rsidP="00D3092E">
                  <w:pPr>
                    <w:tabs>
                      <w:tab w:val="center" w:pos="4320"/>
                      <w:tab w:val="right" w:pos="9270"/>
                    </w:tabs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        </w:t>
                  </w:r>
                  <w:r w:rsidR="00003987" w:rsidRPr="00D3092E">
                    <w:rPr>
                      <w:rFonts w:asciiTheme="majorHAnsi" w:hAnsiTheme="majorHAnsi" w:cs="Times New Roman"/>
                      <w:sz w:val="20"/>
                      <w:szCs w:val="20"/>
                    </w:rPr>
                    <w:t>Mechatronics course.</w:t>
                  </w:r>
                </w:p>
                <w:p w:rsidR="00AA6CCB" w:rsidRPr="00D3092E" w:rsidRDefault="00D3092E" w:rsidP="00D3092E">
                  <w:pPr>
                    <w:tabs>
                      <w:tab w:val="center" w:pos="4320"/>
                      <w:tab w:val="right" w:pos="9270"/>
                    </w:tabs>
                    <w:ind w:left="-108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   </w:t>
                  </w:r>
                  <w:r w:rsidR="00AA6CCB" w:rsidRPr="00D3092E">
                    <w:rPr>
                      <w:rFonts w:asciiTheme="majorHAnsi" w:hAnsiTheme="majorHAnsi" w:cs="Times New Roman"/>
                      <w:sz w:val="20"/>
                      <w:szCs w:val="20"/>
                    </w:rPr>
                    <w:t>Oct. 2000-Jan. 2002</w:t>
                  </w:r>
                  <w:r w:rsidR="00AA6CCB" w:rsidRPr="00D3092E">
                    <w:rPr>
                      <w:rFonts w:asciiTheme="majorHAnsi" w:hAnsiTheme="majorHAnsi" w:cs="Times New Roman"/>
                      <w:sz w:val="20"/>
                      <w:szCs w:val="20"/>
                    </w:rPr>
                    <w:tab/>
                    <w:t>ECPI Technical College</w:t>
                  </w:r>
                  <w:r w:rsidR="00AA6CCB" w:rsidRPr="00D3092E">
                    <w:rPr>
                      <w:rFonts w:asciiTheme="majorHAnsi" w:hAnsiTheme="majorHAnsi" w:cs="Times New Roman"/>
                      <w:sz w:val="20"/>
                      <w:szCs w:val="20"/>
                    </w:rPr>
                    <w:tab/>
                    <w:t>Roanoke, VA</w:t>
                  </w:r>
                </w:p>
                <w:tbl>
                  <w:tblPr>
                    <w:tblStyle w:val="TableGrid"/>
                    <w:tblW w:w="9252" w:type="dxa"/>
                    <w:tblLook w:val="04A0" w:firstRow="1" w:lastRow="0" w:firstColumn="1" w:lastColumn="0" w:noHBand="0" w:noVBand="1"/>
                  </w:tblPr>
                  <w:tblGrid>
                    <w:gridCol w:w="9252"/>
                  </w:tblGrid>
                  <w:tr w:rsidR="00AA6CCB" w:rsidRPr="0067463E" w:rsidTr="00D3092E">
                    <w:tc>
                      <w:tcPr>
                        <w:tcW w:w="92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A6CCB" w:rsidRPr="0067463E" w:rsidRDefault="00AA6CCB" w:rsidP="00D3092E">
                        <w:pPr>
                          <w:pStyle w:val="ListParagraph"/>
                          <w:tabs>
                            <w:tab w:val="center" w:pos="4320"/>
                            <w:tab w:val="right" w:pos="9270"/>
                          </w:tabs>
                          <w:ind w:left="324"/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  <w:t>A.A.S. Degree Computer Electronics Technology</w:t>
                        </w:r>
                      </w:p>
                    </w:tc>
                  </w:tr>
                  <w:tr w:rsidR="00AA6CCB" w:rsidRPr="0067463E" w:rsidTr="00D3092E">
                    <w:tc>
                      <w:tcPr>
                        <w:tcW w:w="92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A6CCB" w:rsidRPr="0067463E" w:rsidRDefault="00AA6CCB" w:rsidP="00D3092E">
                        <w:pPr>
                          <w:tabs>
                            <w:tab w:val="center" w:pos="4320"/>
                            <w:tab w:val="right" w:pos="9270"/>
                          </w:tabs>
                          <w:contextualSpacing/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</w:pPr>
                        <w:r w:rsidRPr="0067463E"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  <w:t xml:space="preserve">Jan. </w:t>
                        </w:r>
                        <w:r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  <w:t>1991-May 1991</w:t>
                        </w:r>
                        <w:r w:rsidRPr="0067463E"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  <w:t>U.S. Navy Machinist Mate “A” School</w:t>
                        </w:r>
                        <w:r w:rsidRPr="0067463E"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  <w:tab/>
                        </w:r>
                        <w:r w:rsidR="00D3092E"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  <w:t xml:space="preserve">                      </w:t>
                        </w:r>
                        <w:r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  <w:t>Great Lakes, IL</w:t>
                        </w:r>
                        <w:r w:rsidRPr="0067463E"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  <w:t>A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8928"/>
                        </w:tblGrid>
                        <w:tr w:rsidR="00AA6CCB" w:rsidRPr="0067463E" w:rsidTr="00AA6CCB">
                          <w:tc>
                            <w:tcPr>
                              <w:tcW w:w="89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AA6CCB" w:rsidRPr="00D3092E" w:rsidRDefault="00FD648E" w:rsidP="00D3092E">
                              <w:pPr>
                                <w:tabs>
                                  <w:tab w:val="center" w:pos="4320"/>
                                  <w:tab w:val="right" w:pos="9270"/>
                                </w:tabs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 w:cs="Times New Roman"/>
                                  <w:noProof/>
                                  <w:sz w:val="20"/>
                                  <w:szCs w:val="20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59264" behindDoc="0" locked="0" layoutInCell="1" allowOverlap="1" wp14:anchorId="0D653E49" wp14:editId="001327E7">
                                        <wp:simplePos x="0" y="0"/>
                                        <wp:positionH relativeFrom="column">
                                          <wp:posOffset>4934660</wp:posOffset>
                                        </wp:positionH>
                                        <wp:positionV relativeFrom="paragraph">
                                          <wp:posOffset>40565</wp:posOffset>
                                        </wp:positionV>
                                        <wp:extent cx="1025525" cy="234950"/>
                                        <wp:effectExtent l="0" t="0" r="0" b="0"/>
                                        <wp:wrapNone/>
                                        <wp:docPr id="1" name="Text Box 1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 txBox="1"/>
                                              <wps:spPr>
                                                <a:xfrm>
                                                  <a:off x="0" y="0"/>
                                                  <a:ext cx="1025525" cy="234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6350">
                                                  <a:noFill/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0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dk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:rsidR="00FD648E" w:rsidRPr="00FD648E" w:rsidRDefault="00FD648E">
                                                    <w:pPr>
                                                      <w:rPr>
                                                        <w:rFonts w:asciiTheme="majorHAnsi" w:hAnsiTheme="majorHAnsi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FD648E">
                                                      <w:rPr>
                                                        <w:rFonts w:asciiTheme="majorHAnsi" w:hAnsiTheme="majorHAnsi"/>
                                                        <w:sz w:val="20"/>
                                                        <w:szCs w:val="20"/>
                                                      </w:rPr>
                                                      <w:t>Roanoke, VA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margin">
                                          <wp14:pctWidth>0</wp14:pctWidth>
                                        </wp14:sizeRelH>
                                        <wp14:sizeRelV relativeFrom="margin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 xmlns:w15="http://schemas.microsoft.com/office/word/2012/wordml">
                                    <w:pict>
                                      <v:shapetype w14:anchorId="0D653E49" id="_x0000_t202" coordsize="21600,21600" o:spt="202" path="m,l,21600r21600,l21600,xe">
                                        <v:stroke joinstyle="miter"/>
                                        <v:path gradientshapeok="t" o:connecttype="rect"/>
                                      </v:shapetype>
                                      <v:shape id="Text Box 1" o:spid="_x0000_s1026" type="#_x0000_t202" style="position:absolute;margin-left:388.55pt;margin-top:3.2pt;width:80.7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" filled="f" stroked="f" strokeweight=".5pt">
                                        <v:textbox>
                                          <w:txbxContent>
                                            <w:p w:rsidR="00FD648E" w:rsidRPr="00FD648E" w:rsidRDefault="00FD648E">
                                              <w:pPr>
                                                <w:rPr>
                                                  <w:rFonts w:asciiTheme="majorHAnsi" w:hAnsiTheme="maj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FD648E">
                                                <w:rPr>
                                                  <w:rFonts w:asciiTheme="majorHAnsi" w:hAnsiTheme="majorHAnsi"/>
                                                  <w:sz w:val="20"/>
                                                  <w:szCs w:val="20"/>
                                                </w:rPr>
                                                <w:t>Roanoke, VA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w:pict>
                                  </mc:Fallback>
                                </mc:AlternateContent>
                              </w:r>
                              <w:r w:rsidR="00D3092E"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AA6CCB" w:rsidRPr="00D3092E"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>Propulsion machinery</w:t>
                              </w:r>
                            </w:p>
                          </w:tc>
                        </w:tr>
                        <w:tr w:rsidR="00AA6CCB" w:rsidRPr="0067463E" w:rsidTr="00AA6CCB">
                          <w:tc>
                            <w:tcPr>
                              <w:tcW w:w="89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AA6CCB" w:rsidRPr="0067463E" w:rsidRDefault="00AA6CCB" w:rsidP="00D3092E">
                              <w:pPr>
                                <w:tabs>
                                  <w:tab w:val="center" w:pos="4320"/>
                                  <w:tab w:val="right" w:pos="9036"/>
                                </w:tabs>
                                <w:ind w:right="-324" w:hanging="324"/>
                                <w:contextualSpacing/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>Se</w:t>
                              </w:r>
                              <w:r w:rsidR="00D3092E"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>Se</w:t>
                              </w:r>
                              <w:r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>pt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>. 1988-June 1990</w:t>
                              </w:r>
                              <w:r w:rsidRPr="0067463E"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ab/>
                              </w:r>
                              <w:r w:rsidR="00D3092E"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>Roanoke Catholic High School</w:t>
                              </w:r>
                              <w:r w:rsidR="00D3092E"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 xml:space="preserve">                                                             </w:t>
                              </w:r>
                              <w:r w:rsidR="00FD648E"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AA6CCB" w:rsidRPr="0067463E" w:rsidTr="0017344D">
                                <w:tc>
                                  <w:tcPr>
                                    <w:tcW w:w="9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D648E" w:rsidRDefault="00FD648E" w:rsidP="00FD648E">
                                    <w:pPr>
                                      <w:tabs>
                                        <w:tab w:val="center" w:pos="4320"/>
                                        <w:tab w:val="right" w:pos="9270"/>
                                      </w:tabs>
                                      <w:contextualSpacing/>
                                      <w:rPr>
                                        <w:rFonts w:asciiTheme="majorHAnsi" w:hAnsiTheme="majorHAnsi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FD648E" w:rsidRPr="0067463E" w:rsidRDefault="00FD648E" w:rsidP="00FD648E">
                                    <w:pPr>
                                      <w:tabs>
                                        <w:tab w:val="center" w:pos="4320"/>
                                        <w:tab w:val="right" w:pos="9270"/>
                                      </w:tabs>
                                      <w:contextualSpacing/>
                                      <w:rPr>
                                        <w:rFonts w:asciiTheme="majorHAnsi" w:hAnsiTheme="majorHAnsi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A6CCB" w:rsidRPr="0067463E" w:rsidTr="0017344D">
                                <w:tc>
                                  <w:tcPr>
                                    <w:tcW w:w="9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AA6CCB" w:rsidRPr="0067463E" w:rsidRDefault="00AA6CCB" w:rsidP="00D3092E">
                                    <w:pPr>
                                      <w:pStyle w:val="ListParagraph"/>
                                      <w:tabs>
                                        <w:tab w:val="center" w:pos="4320"/>
                                        <w:tab w:val="right" w:pos="9270"/>
                                      </w:tabs>
                                      <w:ind w:left="324" w:hanging="324"/>
                                      <w:rPr>
                                        <w:rFonts w:asciiTheme="majorHAnsi" w:hAnsiTheme="majorHAnsi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A6CCB" w:rsidRPr="0067463E" w:rsidTr="0017344D">
                                <w:tc>
                                  <w:tcPr>
                                    <w:tcW w:w="9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AA6CCB" w:rsidRPr="0067463E" w:rsidRDefault="00AA6CCB" w:rsidP="00D3092E">
                                    <w:pPr>
                                      <w:pStyle w:val="ListParagraph"/>
                                      <w:tabs>
                                        <w:tab w:val="center" w:pos="4320"/>
                                        <w:tab w:val="right" w:pos="9270"/>
                                      </w:tabs>
                                      <w:ind w:left="324" w:hanging="324"/>
                                      <w:rPr>
                                        <w:rFonts w:asciiTheme="majorHAnsi" w:hAnsiTheme="majorHAnsi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A6CCB" w:rsidRPr="0067463E" w:rsidTr="0017344D">
                                <w:tc>
                                  <w:tcPr>
                                    <w:tcW w:w="9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AA6CCB" w:rsidRPr="00AE1F7C" w:rsidRDefault="00AA6CCB" w:rsidP="00D3092E">
                                    <w:pPr>
                                      <w:tabs>
                                        <w:tab w:val="center" w:pos="4320"/>
                                        <w:tab w:val="right" w:pos="9270"/>
                                      </w:tabs>
                                      <w:ind w:left="324" w:hanging="324"/>
                                      <w:rPr>
                                        <w:rFonts w:asciiTheme="majorHAnsi" w:hAnsiTheme="majorHAnsi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A6CCB" w:rsidRPr="00AA6CCB" w:rsidRDefault="00AA6CCB" w:rsidP="00D3092E">
                              <w:pPr>
                                <w:tabs>
                                  <w:tab w:val="center" w:pos="4320"/>
                                  <w:tab w:val="right" w:pos="9270"/>
                                </w:tabs>
                                <w:ind w:left="324" w:hanging="324"/>
                                <w:rPr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A6CCB" w:rsidRPr="0067463E" w:rsidTr="00AA6CCB">
                          <w:tc>
                            <w:tcPr>
                              <w:tcW w:w="89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AA6CCB" w:rsidRPr="00AE1F7C" w:rsidRDefault="00AA6CCB" w:rsidP="00AA6CCB">
                              <w:pPr>
                                <w:tabs>
                                  <w:tab w:val="center" w:pos="4320"/>
                                  <w:tab w:val="right" w:pos="9270"/>
                                </w:tabs>
                                <w:ind w:left="324" w:hanging="360"/>
                                <w:rPr>
                                  <w:rFonts w:asciiTheme="majorHAnsi" w:hAnsiTheme="majorHAnsi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A6CCB" w:rsidRPr="00AA6CCB" w:rsidRDefault="00AA6CCB" w:rsidP="00AA6CCB">
                        <w:pPr>
                          <w:tabs>
                            <w:tab w:val="center" w:pos="4320"/>
                            <w:tab w:val="right" w:pos="9270"/>
                          </w:tabs>
                          <w:ind w:left="324" w:hanging="360"/>
                          <w:rPr>
                            <w:rFonts w:asciiTheme="majorHAnsi" w:hAnsiTheme="majorHAnsi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A6CCB" w:rsidRPr="0067463E" w:rsidTr="00D3092E">
                    <w:tc>
                      <w:tcPr>
                        <w:tcW w:w="92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A6CCB" w:rsidRPr="00AE1F7C" w:rsidRDefault="00AA6CCB" w:rsidP="0017344D">
                        <w:pPr>
                          <w:tabs>
                            <w:tab w:val="center" w:pos="4320"/>
                            <w:tab w:val="right" w:pos="9270"/>
                          </w:tabs>
                          <w:rPr>
                            <w:rFonts w:asciiTheme="majorHAnsi" w:hAnsiTheme="majorHAnsi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3987" w:rsidRPr="00003987" w:rsidRDefault="00003987" w:rsidP="00003987">
                  <w:pPr>
                    <w:tabs>
                      <w:tab w:val="center" w:pos="4320"/>
                      <w:tab w:val="right" w:pos="9270"/>
                    </w:tabs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  <w:tr w:rsidR="00003987" w:rsidRPr="0067463E" w:rsidTr="0000398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3987" w:rsidRPr="0067463E" w:rsidRDefault="00003987" w:rsidP="00003987">
                  <w:pPr>
                    <w:pStyle w:val="ListParagraph"/>
                    <w:tabs>
                      <w:tab w:val="center" w:pos="4320"/>
                      <w:tab w:val="right" w:pos="9270"/>
                    </w:tabs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  <w:tr w:rsidR="00003987" w:rsidRPr="0067463E" w:rsidTr="0000398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3987" w:rsidRPr="00AE1F7C" w:rsidRDefault="00003987" w:rsidP="0017344D">
                  <w:pPr>
                    <w:tabs>
                      <w:tab w:val="center" w:pos="4320"/>
                      <w:tab w:val="right" w:pos="9270"/>
                    </w:tabs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E1F7C" w:rsidRPr="00AE1F7C" w:rsidRDefault="00AE1F7C" w:rsidP="00AE1F7C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b/>
              </w:rPr>
            </w:pPr>
          </w:p>
        </w:tc>
      </w:tr>
      <w:tr w:rsidR="00AE1F7C" w:rsidRPr="0067463E" w:rsidTr="0017344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AE1F7C" w:rsidRDefault="00AE1F7C" w:rsidP="00AE1F7C">
            <w:pPr>
              <w:tabs>
                <w:tab w:val="center" w:pos="4320"/>
                <w:tab w:val="right" w:pos="9270"/>
              </w:tabs>
              <w:rPr>
                <w:rFonts w:asciiTheme="majorHAnsi" w:hAnsiTheme="majorHAnsi" w:cs="Times New Roman"/>
                <w:b/>
              </w:rPr>
            </w:pPr>
          </w:p>
        </w:tc>
      </w:tr>
    </w:tbl>
    <w:p w:rsidR="00A8077D" w:rsidRDefault="00A8077D" w:rsidP="00A8077D">
      <w:pPr>
        <w:tabs>
          <w:tab w:val="center" w:pos="4320"/>
          <w:tab w:val="right" w:pos="9270"/>
        </w:tabs>
        <w:contextualSpacing/>
        <w:rPr>
          <w:b/>
          <w:sz w:val="20"/>
          <w:szCs w:val="20"/>
        </w:rPr>
      </w:pPr>
    </w:p>
    <w:p w:rsidR="00A8077D" w:rsidRPr="00A8077D" w:rsidRDefault="00A8077D" w:rsidP="00A8077D">
      <w:pPr>
        <w:tabs>
          <w:tab w:val="center" w:pos="4320"/>
          <w:tab w:val="right" w:pos="9270"/>
        </w:tabs>
        <w:contextualSpacing/>
        <w:rPr>
          <w:sz w:val="20"/>
          <w:szCs w:val="20"/>
        </w:rPr>
      </w:pPr>
    </w:p>
    <w:p w:rsidR="00A8077D" w:rsidRPr="00A8077D" w:rsidRDefault="00A8077D" w:rsidP="00A8077D">
      <w:pPr>
        <w:tabs>
          <w:tab w:val="center" w:pos="4320"/>
          <w:tab w:val="right" w:pos="9270"/>
        </w:tabs>
        <w:rPr>
          <w:sz w:val="20"/>
          <w:szCs w:val="20"/>
        </w:rPr>
      </w:pPr>
    </w:p>
    <w:sectPr w:rsidR="00A8077D" w:rsidRPr="00A8077D" w:rsidSect="00AE1F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3E" w:rsidRDefault="0067463E" w:rsidP="0067463E">
      <w:pPr>
        <w:spacing w:after="0" w:line="240" w:lineRule="auto"/>
      </w:pPr>
      <w:r>
        <w:separator/>
      </w:r>
    </w:p>
  </w:endnote>
  <w:endnote w:type="continuationSeparator" w:id="0">
    <w:p w:rsidR="0067463E" w:rsidRDefault="0067463E" w:rsidP="0067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3E" w:rsidRDefault="0067463E" w:rsidP="0067463E">
      <w:pPr>
        <w:spacing w:after="0" w:line="240" w:lineRule="auto"/>
      </w:pPr>
      <w:r>
        <w:separator/>
      </w:r>
    </w:p>
  </w:footnote>
  <w:footnote w:type="continuationSeparator" w:id="0">
    <w:p w:rsidR="0067463E" w:rsidRDefault="0067463E" w:rsidP="0067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3E" w:rsidRPr="00AE1F7C" w:rsidRDefault="00D31451" w:rsidP="0067463E">
    <w:pPr>
      <w:pStyle w:val="Header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4651 Long Acre Drive</w:t>
    </w:r>
    <w:r w:rsidR="0067463E" w:rsidRPr="00AE1F7C">
      <w:rPr>
        <w:rFonts w:asciiTheme="majorHAnsi" w:hAnsiTheme="majorHAnsi"/>
        <w:sz w:val="18"/>
        <w:szCs w:val="18"/>
      </w:rPr>
      <w:t>, Roanoke, VA 24019</w:t>
    </w:r>
    <w:proofErr w:type="gramStart"/>
    <w:r w:rsidR="0067463E" w:rsidRPr="00AE1F7C">
      <w:rPr>
        <w:rFonts w:asciiTheme="majorHAnsi" w:hAnsiTheme="majorHAnsi" w:cstheme="minorHAnsi"/>
        <w:sz w:val="18"/>
        <w:szCs w:val="18"/>
      </w:rPr>
      <w:t>·</w:t>
    </w:r>
    <w:r w:rsidR="0067463E" w:rsidRPr="00AE1F7C">
      <w:rPr>
        <w:rFonts w:asciiTheme="majorHAnsi" w:hAnsiTheme="majorHAnsi"/>
        <w:sz w:val="18"/>
        <w:szCs w:val="18"/>
      </w:rPr>
      <w:t>(</w:t>
    </w:r>
    <w:proofErr w:type="gramEnd"/>
    <w:r w:rsidR="0067463E" w:rsidRPr="00AE1F7C">
      <w:rPr>
        <w:rFonts w:asciiTheme="majorHAnsi" w:hAnsiTheme="majorHAnsi"/>
        <w:sz w:val="18"/>
        <w:szCs w:val="18"/>
      </w:rPr>
      <w:t>540)</w:t>
    </w:r>
    <w:r w:rsidR="00AE1F7C" w:rsidRPr="00AE1F7C">
      <w:rPr>
        <w:rFonts w:asciiTheme="majorHAnsi" w:hAnsiTheme="majorHAnsi"/>
        <w:sz w:val="18"/>
        <w:szCs w:val="18"/>
      </w:rPr>
      <w:t>366-5906</w:t>
    </w:r>
    <w:r w:rsidR="0067463E" w:rsidRPr="00AE1F7C">
      <w:rPr>
        <w:rFonts w:asciiTheme="majorHAnsi" w:hAnsiTheme="majorHAnsi" w:cstheme="minorHAnsi"/>
        <w:sz w:val="18"/>
        <w:szCs w:val="18"/>
      </w:rPr>
      <w:t>·</w:t>
    </w:r>
    <w:r w:rsidR="00AE1F7C" w:rsidRPr="00AE1F7C">
      <w:rPr>
        <w:rFonts w:asciiTheme="majorHAnsi" w:hAnsiTheme="majorHAnsi" w:cstheme="minorHAnsi"/>
        <w:sz w:val="18"/>
        <w:szCs w:val="18"/>
      </w:rPr>
      <w:t>(540)</w:t>
    </w:r>
    <w:r>
      <w:rPr>
        <w:rFonts w:asciiTheme="majorHAnsi" w:hAnsiTheme="majorHAnsi" w:cstheme="minorHAnsi"/>
        <w:sz w:val="18"/>
        <w:szCs w:val="18"/>
      </w:rPr>
      <w:t>492-3807</w:t>
    </w:r>
    <w:r w:rsidRPr="00AE1F7C">
      <w:rPr>
        <w:rFonts w:asciiTheme="majorHAnsi" w:hAnsiTheme="majorHAnsi" w:cstheme="minorHAnsi"/>
        <w:sz w:val="18"/>
        <w:szCs w:val="18"/>
      </w:rPr>
      <w:t xml:space="preserve"> </w:t>
    </w:r>
    <w:r w:rsidR="00AE1F7C" w:rsidRPr="00AE1F7C">
      <w:rPr>
        <w:rFonts w:asciiTheme="majorHAnsi" w:hAnsiTheme="majorHAnsi" w:cstheme="minorHAnsi"/>
        <w:sz w:val="18"/>
        <w:szCs w:val="18"/>
      </w:rPr>
      <w:t>·gsundance@hotmail.com</w:t>
    </w:r>
  </w:p>
  <w:p w:rsidR="0067463E" w:rsidRDefault="006746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724"/>
    <w:multiLevelType w:val="hybridMultilevel"/>
    <w:tmpl w:val="C270C7FA"/>
    <w:lvl w:ilvl="0" w:tplc="04090005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1">
    <w:nsid w:val="345321C0"/>
    <w:multiLevelType w:val="hybridMultilevel"/>
    <w:tmpl w:val="D59A0328"/>
    <w:lvl w:ilvl="0" w:tplc="0409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49E47282"/>
    <w:multiLevelType w:val="hybridMultilevel"/>
    <w:tmpl w:val="5C162D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24845"/>
    <w:multiLevelType w:val="hybridMultilevel"/>
    <w:tmpl w:val="6C44E6E2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6B2E1B4B"/>
    <w:multiLevelType w:val="hybridMultilevel"/>
    <w:tmpl w:val="A3E4FB5C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73B408F7"/>
    <w:multiLevelType w:val="hybridMultilevel"/>
    <w:tmpl w:val="5E74E7F8"/>
    <w:lvl w:ilvl="0" w:tplc="04090005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</w:abstractNum>
  <w:abstractNum w:abstractNumId="6">
    <w:nsid w:val="799821B2"/>
    <w:multiLevelType w:val="hybridMultilevel"/>
    <w:tmpl w:val="DC34425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7D"/>
    <w:rsid w:val="00003987"/>
    <w:rsid w:val="00014BE2"/>
    <w:rsid w:val="00066C45"/>
    <w:rsid w:val="001C474D"/>
    <w:rsid w:val="00213D9E"/>
    <w:rsid w:val="00433054"/>
    <w:rsid w:val="00634322"/>
    <w:rsid w:val="0067463E"/>
    <w:rsid w:val="006C7CC6"/>
    <w:rsid w:val="006F6A17"/>
    <w:rsid w:val="00735DF8"/>
    <w:rsid w:val="00836A73"/>
    <w:rsid w:val="00884176"/>
    <w:rsid w:val="009C5085"/>
    <w:rsid w:val="009D553B"/>
    <w:rsid w:val="00A8077D"/>
    <w:rsid w:val="00A928E4"/>
    <w:rsid w:val="00AA6CCB"/>
    <w:rsid w:val="00AE1F7C"/>
    <w:rsid w:val="00CD7364"/>
    <w:rsid w:val="00D17526"/>
    <w:rsid w:val="00D3092E"/>
    <w:rsid w:val="00D31451"/>
    <w:rsid w:val="00D4738C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77D"/>
    <w:pPr>
      <w:ind w:left="720"/>
      <w:contextualSpacing/>
    </w:pPr>
  </w:style>
  <w:style w:type="table" w:styleId="TableGrid">
    <w:name w:val="Table Grid"/>
    <w:basedOn w:val="TableNormal"/>
    <w:uiPriority w:val="59"/>
    <w:rsid w:val="00A80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63E"/>
  </w:style>
  <w:style w:type="paragraph" w:styleId="Footer">
    <w:name w:val="footer"/>
    <w:basedOn w:val="Normal"/>
    <w:link w:val="FooterChar"/>
    <w:uiPriority w:val="99"/>
    <w:unhideWhenUsed/>
    <w:rsid w:val="0067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63E"/>
  </w:style>
  <w:style w:type="paragraph" w:styleId="BalloonText">
    <w:name w:val="Balloon Text"/>
    <w:basedOn w:val="Normal"/>
    <w:link w:val="BalloonTextChar"/>
    <w:uiPriority w:val="99"/>
    <w:semiHidden/>
    <w:unhideWhenUsed/>
    <w:rsid w:val="0067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77D"/>
    <w:pPr>
      <w:ind w:left="720"/>
      <w:contextualSpacing/>
    </w:pPr>
  </w:style>
  <w:style w:type="table" w:styleId="TableGrid">
    <w:name w:val="Table Grid"/>
    <w:basedOn w:val="TableNormal"/>
    <w:uiPriority w:val="59"/>
    <w:rsid w:val="00A80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63E"/>
  </w:style>
  <w:style w:type="paragraph" w:styleId="Footer">
    <w:name w:val="footer"/>
    <w:basedOn w:val="Normal"/>
    <w:link w:val="FooterChar"/>
    <w:uiPriority w:val="99"/>
    <w:unhideWhenUsed/>
    <w:rsid w:val="0067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63E"/>
  </w:style>
  <w:style w:type="paragraph" w:styleId="BalloonText">
    <w:name w:val="Balloon Text"/>
    <w:basedOn w:val="Normal"/>
    <w:link w:val="BalloonTextChar"/>
    <w:uiPriority w:val="99"/>
    <w:semiHidden/>
    <w:unhideWhenUsed/>
    <w:rsid w:val="0067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12</cp:revision>
  <dcterms:created xsi:type="dcterms:W3CDTF">2012-08-07T20:12:00Z</dcterms:created>
  <dcterms:modified xsi:type="dcterms:W3CDTF">2014-06-10T14:02:00Z</dcterms:modified>
</cp:coreProperties>
</file>