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1D" w:rsidRDefault="00C2701D">
      <w:bookmarkStart w:id="0" w:name="_GoBack"/>
      <w:bookmarkEnd w:id="0"/>
    </w:p>
    <w:p w:rsidR="00C2701D" w:rsidRDefault="00840BB5">
      <w:r>
        <w:rPr>
          <w:rFonts w:ascii="Bradley Hand ITC" w:hAnsi="Bradley Hand ITC"/>
          <w:color w:val="000000"/>
          <w:sz w:val="32"/>
        </w:rPr>
        <w:t>Joshua Shane Peterson</w:t>
      </w:r>
    </w:p>
    <w:p w:rsidR="00C2701D" w:rsidRDefault="00840BB5">
      <w:r>
        <w:rPr>
          <w:rFonts w:ascii="Arial" w:hAnsi="Arial"/>
          <w:color w:val="000000"/>
          <w:sz w:val="20"/>
        </w:rPr>
        <w:t>3061 Newport Street</w:t>
      </w:r>
    </w:p>
    <w:p w:rsidR="00C2701D" w:rsidRDefault="00840BB5">
      <w:proofErr w:type="gramStart"/>
      <w:r>
        <w:rPr>
          <w:rFonts w:ascii="Arial" w:hAnsi="Arial"/>
          <w:color w:val="000000"/>
          <w:sz w:val="20"/>
        </w:rPr>
        <w:t>Denver ,</w:t>
      </w:r>
      <w:proofErr w:type="gramEnd"/>
      <w:r>
        <w:rPr>
          <w:rFonts w:ascii="Arial" w:hAnsi="Arial"/>
          <w:color w:val="000000"/>
          <w:sz w:val="20"/>
        </w:rPr>
        <w:t xml:space="preserve"> Colorado</w:t>
      </w:r>
    </w:p>
    <w:p w:rsidR="00C2701D" w:rsidRDefault="00840BB5">
      <w:r>
        <w:rPr>
          <w:rFonts w:ascii="Arial" w:hAnsi="Arial"/>
          <w:color w:val="000000"/>
          <w:sz w:val="20"/>
        </w:rPr>
        <w:t>80207</w:t>
      </w:r>
    </w:p>
    <w:p w:rsidR="00C2701D" w:rsidRDefault="00840BB5">
      <w:r>
        <w:rPr>
          <w:rFonts w:ascii="Arial" w:hAnsi="Arial"/>
          <w:color w:val="000000"/>
          <w:sz w:val="20"/>
        </w:rPr>
        <w:t>(303)-396-7934</w:t>
      </w:r>
    </w:p>
    <w:p w:rsidR="00C2701D" w:rsidRDefault="00840BB5">
      <w:r>
        <w:rPr>
          <w:rFonts w:ascii="Arial" w:hAnsi="Arial"/>
          <w:color w:val="FF0000"/>
          <w:sz w:val="20"/>
        </w:rPr>
        <w:t>JSP3031@gmail.com</w:t>
      </w:r>
    </w:p>
    <w:p w:rsidR="00C2701D" w:rsidRDefault="00C2701D"/>
    <w:p w:rsidR="00C2701D" w:rsidRDefault="00C2701D"/>
    <w:p w:rsidR="00C2701D" w:rsidRDefault="00C2701D"/>
    <w:p w:rsidR="00C2701D" w:rsidRDefault="00840BB5">
      <w:r>
        <w:rPr>
          <w:rFonts w:ascii="Copperplate Gothic Bold" w:hAnsi="Copperplate Gothic Bold"/>
          <w:color w:val="000000"/>
          <w:sz w:val="28"/>
        </w:rPr>
        <w:t>Qualifications</w:t>
      </w:r>
    </w:p>
    <w:p w:rsidR="00C2701D" w:rsidRDefault="00840BB5">
      <w:r>
        <w:rPr>
          <w:rFonts w:ascii="Arial" w:hAnsi="Arial"/>
          <w:color w:val="000000"/>
          <w:sz w:val="20"/>
        </w:rPr>
        <w:t xml:space="preserve">  Data Entry </w:t>
      </w:r>
      <w:proofErr w:type="gramStart"/>
      <w:r>
        <w:rPr>
          <w:rFonts w:ascii="Arial" w:hAnsi="Arial"/>
          <w:color w:val="000000"/>
          <w:sz w:val="20"/>
        </w:rPr>
        <w:t>5115ks</w:t>
      </w:r>
      <w:r w:rsidR="00B26D4F">
        <w:rPr>
          <w:rFonts w:ascii="Arial" w:hAnsi="Arial"/>
          <w:color w:val="000000"/>
          <w:sz w:val="20"/>
        </w:rPr>
        <w:t xml:space="preserve">  </w:t>
      </w:r>
      <w:r>
        <w:rPr>
          <w:rFonts w:ascii="Arial" w:hAnsi="Arial"/>
          <w:color w:val="000000"/>
          <w:sz w:val="20"/>
        </w:rPr>
        <w:t>Multi</w:t>
      </w:r>
      <w:proofErr w:type="gramEnd"/>
      <w:r>
        <w:rPr>
          <w:rFonts w:ascii="Arial" w:hAnsi="Arial"/>
          <w:color w:val="000000"/>
          <w:sz w:val="20"/>
        </w:rPr>
        <w:t>-phone line/switchboard efficient</w:t>
      </w:r>
      <w:r w:rsidR="00B26D4F">
        <w:rPr>
          <w:rFonts w:ascii="Arial" w:hAnsi="Arial"/>
          <w:color w:val="000000"/>
          <w:sz w:val="20"/>
        </w:rPr>
        <w:t xml:space="preserve">    </w:t>
      </w:r>
      <w:r>
        <w:rPr>
          <w:rFonts w:ascii="Arial" w:hAnsi="Arial"/>
          <w:color w:val="000000"/>
          <w:sz w:val="20"/>
        </w:rPr>
        <w:t>MS Office Suite</w:t>
      </w:r>
    </w:p>
    <w:p w:rsidR="00C2701D" w:rsidRDefault="00C2701D"/>
    <w:p w:rsidR="00C2701D" w:rsidRDefault="00840BB5">
      <w:r>
        <w:rPr>
          <w:rFonts w:ascii="Arial" w:hAnsi="Arial"/>
          <w:color w:val="000000"/>
          <w:sz w:val="20"/>
        </w:rPr>
        <w:t>MS Publisher</w:t>
      </w:r>
      <w:r w:rsidR="00B26D4F">
        <w:rPr>
          <w:rFonts w:ascii="Arial" w:hAnsi="Arial"/>
          <w:color w:val="000000"/>
          <w:sz w:val="20"/>
        </w:rPr>
        <w:t xml:space="preserve">   </w:t>
      </w:r>
      <w:r>
        <w:rPr>
          <w:rFonts w:ascii="Arial" w:hAnsi="Arial"/>
          <w:color w:val="000000"/>
          <w:sz w:val="20"/>
        </w:rPr>
        <w:t>Postal Processing</w:t>
      </w:r>
      <w:r w:rsidR="00B26D4F">
        <w:rPr>
          <w:rFonts w:ascii="Arial" w:hAnsi="Arial"/>
          <w:color w:val="000000"/>
          <w:sz w:val="20"/>
        </w:rPr>
        <w:t xml:space="preserve">   </w:t>
      </w:r>
      <w:r>
        <w:rPr>
          <w:rFonts w:ascii="Arial" w:hAnsi="Arial"/>
          <w:color w:val="000000"/>
          <w:sz w:val="20"/>
        </w:rPr>
        <w:t>IDRSMS Excel/Word</w:t>
      </w:r>
      <w:r w:rsidR="00B26D4F">
        <w:rPr>
          <w:rFonts w:ascii="Arial" w:hAnsi="Arial"/>
          <w:color w:val="000000"/>
          <w:sz w:val="20"/>
        </w:rPr>
        <w:t xml:space="preserve">   </w:t>
      </w:r>
      <w:r>
        <w:rPr>
          <w:rFonts w:ascii="Arial" w:hAnsi="Arial"/>
          <w:color w:val="000000"/>
          <w:sz w:val="20"/>
        </w:rPr>
        <w:t>Inventory Loss &amp; Prevention</w:t>
      </w:r>
    </w:p>
    <w:p w:rsidR="00C2701D" w:rsidRDefault="00C2701D"/>
    <w:p w:rsidR="00C2701D" w:rsidRDefault="00840BB5">
      <w:r>
        <w:rPr>
          <w:rFonts w:ascii="Arial" w:hAnsi="Arial"/>
          <w:color w:val="000000"/>
          <w:sz w:val="20"/>
        </w:rPr>
        <w:t>Bank Bags and Deposits</w:t>
      </w:r>
      <w:r w:rsidR="00B26D4F">
        <w:rPr>
          <w:rFonts w:ascii="Arial" w:hAnsi="Arial"/>
          <w:color w:val="000000"/>
          <w:sz w:val="20"/>
        </w:rPr>
        <w:t xml:space="preserve">    </w:t>
      </w:r>
      <w:r>
        <w:rPr>
          <w:rFonts w:ascii="Arial" w:hAnsi="Arial"/>
          <w:color w:val="000000"/>
          <w:sz w:val="20"/>
        </w:rPr>
        <w:t xml:space="preserve">Sales and Margin </w:t>
      </w:r>
      <w:proofErr w:type="gramStart"/>
      <w:r>
        <w:rPr>
          <w:rFonts w:ascii="Arial" w:hAnsi="Arial"/>
          <w:color w:val="000000"/>
          <w:sz w:val="20"/>
        </w:rPr>
        <w:t>Reporting(</w:t>
      </w:r>
      <w:proofErr w:type="gramEnd"/>
      <w:r>
        <w:rPr>
          <w:rFonts w:ascii="Arial" w:hAnsi="Arial"/>
          <w:color w:val="000000"/>
          <w:sz w:val="20"/>
        </w:rPr>
        <w:t>Daily, Quarterly)</w:t>
      </w:r>
    </w:p>
    <w:p w:rsidR="00C2701D" w:rsidRDefault="00C2701D"/>
    <w:p w:rsidR="00C2701D" w:rsidRDefault="00840BB5">
      <w:r>
        <w:rPr>
          <w:rFonts w:ascii="Copperplate Gothic Bold" w:hAnsi="Copperplate Gothic Bold"/>
          <w:color w:val="000000"/>
          <w:sz w:val="28"/>
        </w:rPr>
        <w:t xml:space="preserve">Education </w:t>
      </w:r>
    </w:p>
    <w:p w:rsidR="00C2701D" w:rsidRDefault="00840BB5">
      <w:r>
        <w:rPr>
          <w:rFonts w:ascii="Arial" w:hAnsi="Arial"/>
          <w:color w:val="000000"/>
          <w:sz w:val="20"/>
        </w:rPr>
        <w:t>-Lyons JR/SR High School - Lyons, Colorado</w:t>
      </w:r>
      <w:r w:rsidR="00B26D4F">
        <w:rPr>
          <w:rFonts w:ascii="Arial" w:hAnsi="Arial"/>
          <w:color w:val="000000"/>
          <w:sz w:val="20"/>
        </w:rPr>
        <w:t xml:space="preserve">   </w:t>
      </w:r>
      <w:r>
        <w:rPr>
          <w:rFonts w:ascii="Arial" w:hAnsi="Arial"/>
          <w:color w:val="000000"/>
          <w:sz w:val="20"/>
        </w:rPr>
        <w:t>-Thompson Valley / Loveland High School - Loveland, Colorado</w:t>
      </w:r>
    </w:p>
    <w:p w:rsidR="00C2701D" w:rsidRDefault="00C2701D"/>
    <w:p w:rsidR="00C2701D" w:rsidRDefault="00840BB5">
      <w:r>
        <w:rPr>
          <w:rFonts w:ascii="Arial" w:hAnsi="Arial"/>
          <w:color w:val="000000"/>
          <w:sz w:val="20"/>
        </w:rPr>
        <w:t>-Graduated From Golden High School in 1995.</w:t>
      </w:r>
    </w:p>
    <w:p w:rsidR="00C2701D" w:rsidRDefault="00C2701D"/>
    <w:p w:rsidR="00C2701D" w:rsidRDefault="00840BB5">
      <w:r>
        <w:rPr>
          <w:rFonts w:ascii="Arial" w:hAnsi="Arial"/>
          <w:color w:val="000000"/>
          <w:sz w:val="20"/>
        </w:rPr>
        <w:t xml:space="preserve">-Sheridan College of Wyoming (Gillette Campus) </w:t>
      </w:r>
      <w:proofErr w:type="gramStart"/>
      <w:r>
        <w:rPr>
          <w:rFonts w:ascii="Arial" w:hAnsi="Arial"/>
          <w:color w:val="000000"/>
          <w:sz w:val="20"/>
        </w:rPr>
        <w:t>Gillette ,</w:t>
      </w:r>
      <w:proofErr w:type="gramEnd"/>
      <w:r>
        <w:rPr>
          <w:rFonts w:ascii="Arial" w:hAnsi="Arial"/>
          <w:color w:val="000000"/>
          <w:sz w:val="20"/>
        </w:rPr>
        <w:t xml:space="preserve"> Wyoming NO DEGREE 2001-2002 </w:t>
      </w:r>
    </w:p>
    <w:p w:rsidR="00C2701D" w:rsidRDefault="00840BB5">
      <w:proofErr w:type="gramStart"/>
      <w:r>
        <w:rPr>
          <w:rFonts w:ascii="Arial" w:hAnsi="Arial"/>
          <w:color w:val="000000"/>
          <w:sz w:val="20"/>
        </w:rPr>
        <w:t>( studied</w:t>
      </w:r>
      <w:proofErr w:type="gramEnd"/>
      <w:r>
        <w:rPr>
          <w:rFonts w:ascii="Arial" w:hAnsi="Arial"/>
          <w:color w:val="000000"/>
          <w:sz w:val="20"/>
        </w:rPr>
        <w:t xml:space="preserve"> business networking and integration and minor studies in education.)</w:t>
      </w:r>
    </w:p>
    <w:p w:rsidR="00C2701D" w:rsidRDefault="00C2701D"/>
    <w:p w:rsidR="00C2701D" w:rsidRDefault="00840BB5">
      <w:r>
        <w:rPr>
          <w:rFonts w:ascii="Arial" w:hAnsi="Arial"/>
          <w:color w:val="000000"/>
          <w:sz w:val="20"/>
        </w:rPr>
        <w:t>Metro State College of Denver - Denver, Colorado2006-2008Basic studies with attention to Business Marketing</w:t>
      </w:r>
    </w:p>
    <w:p w:rsidR="00C2701D" w:rsidRDefault="00C2701D"/>
    <w:p w:rsidR="00C2701D" w:rsidRDefault="00840BB5">
      <w:r>
        <w:rPr>
          <w:rFonts w:ascii="Copperplate Gothic Bold" w:hAnsi="Copperplate Gothic Bold"/>
          <w:color w:val="000000"/>
          <w:sz w:val="28"/>
        </w:rPr>
        <w:t>Past Employment</w:t>
      </w:r>
    </w:p>
    <w:p w:rsidR="00C2701D" w:rsidRDefault="00C2701D"/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t>Grounds Crew/ Banquet Server</w:t>
      </w:r>
      <w:r w:rsidR="00B26D4F">
        <w:rPr>
          <w:rFonts w:ascii="Franklin Gothic Demi Cond" w:hAnsi="Franklin Gothic Demi Cond"/>
          <w:color w:val="000000"/>
        </w:rPr>
        <w:t xml:space="preserve"> 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>Park Hill Golf Club- Denver, Co</w:t>
      </w:r>
      <w:r>
        <w:rPr>
          <w:rFonts w:ascii="Arial" w:hAnsi="Arial"/>
          <w:color w:val="000000"/>
          <w:sz w:val="20"/>
        </w:rPr>
        <w:t xml:space="preserve">    05/12 - currently employed</w:t>
      </w:r>
    </w:p>
    <w:p w:rsidR="00C2701D" w:rsidRDefault="00840BB5">
      <w:proofErr w:type="gramStart"/>
      <w:r>
        <w:rPr>
          <w:rFonts w:ascii="Arial" w:hAnsi="Arial"/>
          <w:color w:val="000000"/>
          <w:sz w:val="20"/>
        </w:rPr>
        <w:t>Daily upkeep and maintenance of golf club/course through spring and summer seasons.</w:t>
      </w:r>
      <w:proofErr w:type="gramEnd"/>
      <w:r>
        <w:rPr>
          <w:rFonts w:ascii="Arial" w:hAnsi="Arial"/>
          <w:color w:val="000000"/>
          <w:sz w:val="20"/>
        </w:rPr>
        <w:t xml:space="preserve">  </w:t>
      </w:r>
      <w:proofErr w:type="gramStart"/>
      <w:r>
        <w:rPr>
          <w:rFonts w:ascii="Arial" w:hAnsi="Arial"/>
          <w:color w:val="000000"/>
          <w:sz w:val="20"/>
        </w:rPr>
        <w:t>Setting up of banquets, wine tasting events, and excellent service throughout the events.</w:t>
      </w:r>
      <w:proofErr w:type="gramEnd"/>
      <w:r>
        <w:rPr>
          <w:rFonts w:ascii="Arial" w:hAnsi="Arial"/>
          <w:color w:val="000000"/>
          <w:sz w:val="20"/>
        </w:rPr>
        <w:t xml:space="preserve">              </w:t>
      </w:r>
    </w:p>
    <w:p w:rsidR="00C2701D" w:rsidRDefault="00C2701D"/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t>Inbound Call Center Advisor/Agent</w:t>
      </w:r>
    </w:p>
    <w:p w:rsidR="00C2701D" w:rsidRDefault="00840BB5">
      <w:r>
        <w:rPr>
          <w:rFonts w:ascii="Franklin Gothic Demi Cond" w:hAnsi="Franklin Gothic Demi Cond"/>
          <w:color w:val="000000"/>
        </w:rPr>
        <w:t xml:space="preserve"> </w:t>
      </w:r>
      <w:r>
        <w:rPr>
          <w:rFonts w:ascii="Copperplate Gothic Light" w:hAnsi="Copperplate Gothic Light"/>
          <w:color w:val="000000"/>
          <w:sz w:val="20"/>
        </w:rPr>
        <w:t>Adecco/IBM Boulder</w:t>
      </w:r>
      <w:r>
        <w:rPr>
          <w:rFonts w:ascii="Arial" w:hAnsi="Arial"/>
          <w:color w:val="000000"/>
          <w:sz w:val="20"/>
        </w:rPr>
        <w:t xml:space="preserve"> 12/11-05/12</w:t>
      </w:r>
    </w:p>
    <w:p w:rsidR="00C2701D" w:rsidRDefault="00840BB5">
      <w:proofErr w:type="gramStart"/>
      <w:r>
        <w:rPr>
          <w:rFonts w:ascii="Arial" w:hAnsi="Arial"/>
          <w:color w:val="000000"/>
          <w:sz w:val="20"/>
        </w:rPr>
        <w:t>Taking of inbound calls regarding software support for the Intuit/Turbo Tax account for tax season.</w:t>
      </w:r>
      <w:proofErr w:type="gramEnd"/>
      <w:r>
        <w:rPr>
          <w:rFonts w:ascii="Arial" w:hAnsi="Arial"/>
          <w:color w:val="000000"/>
          <w:sz w:val="20"/>
        </w:rPr>
        <w:t xml:space="preserve"> Promoted to Tier 2 </w:t>
      </w:r>
      <w:proofErr w:type="gramStart"/>
      <w:r>
        <w:rPr>
          <w:rFonts w:ascii="Arial" w:hAnsi="Arial"/>
          <w:color w:val="000000"/>
          <w:sz w:val="20"/>
        </w:rPr>
        <w:t>( supervisor</w:t>
      </w:r>
      <w:proofErr w:type="gramEnd"/>
      <w:r>
        <w:rPr>
          <w:rFonts w:ascii="Arial" w:hAnsi="Arial"/>
          <w:color w:val="000000"/>
          <w:sz w:val="20"/>
        </w:rPr>
        <w:t xml:space="preserve"> support for escalated calls) shortly after training. Handling of customer account inquiries, policies and procedure definition, with strong adherence to first call resolution and continued stellar customer support.</w:t>
      </w:r>
    </w:p>
    <w:p w:rsidR="00C2701D" w:rsidRDefault="00C2701D"/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t>Customer Service / Marketing</w:t>
      </w:r>
    </w:p>
    <w:p w:rsidR="00C2701D" w:rsidRDefault="00840BB5">
      <w:proofErr w:type="gramStart"/>
      <w:r>
        <w:rPr>
          <w:rFonts w:ascii="Copperplate Gothic Light" w:hAnsi="Copperplate Gothic Light"/>
          <w:color w:val="000000"/>
          <w:sz w:val="20"/>
        </w:rPr>
        <w:t>GREENWERKZ LLC.</w:t>
      </w:r>
      <w:proofErr w:type="gramEnd"/>
      <w:r>
        <w:rPr>
          <w:rFonts w:ascii="Copperplate Gothic Light" w:hAnsi="Copperplate Gothic Light"/>
          <w:color w:val="000000"/>
          <w:sz w:val="20"/>
        </w:rPr>
        <w:t xml:space="preserve"> - Denver, Co</w:t>
      </w:r>
      <w:r>
        <w:rPr>
          <w:rFonts w:ascii="Arial" w:hAnsi="Arial"/>
          <w:color w:val="000000"/>
          <w:sz w:val="20"/>
        </w:rPr>
        <w:t xml:space="preserve">    08/10 to 08/11</w:t>
      </w:r>
    </w:p>
    <w:p w:rsidR="00C2701D" w:rsidRDefault="00840BB5">
      <w:r>
        <w:rPr>
          <w:rFonts w:ascii="Arial" w:hAnsi="Arial"/>
          <w:color w:val="000000"/>
          <w:sz w:val="20"/>
        </w:rPr>
        <w:t xml:space="preserve">Front of store sales and service. </w:t>
      </w:r>
      <w:proofErr w:type="gramStart"/>
      <w:r>
        <w:rPr>
          <w:rFonts w:ascii="Arial" w:hAnsi="Arial"/>
          <w:color w:val="000000"/>
          <w:sz w:val="20"/>
        </w:rPr>
        <w:t>Excellent customer service, closing procedures, making and sending of daily sales and margin reports, bank deposits, inventory loss and prevention.</w:t>
      </w:r>
      <w:proofErr w:type="gramEnd"/>
    </w:p>
    <w:p w:rsidR="00C2701D" w:rsidRDefault="00C2701D"/>
    <w:p w:rsidR="00B26D4F" w:rsidRDefault="00B26D4F">
      <w:pPr>
        <w:rPr>
          <w:rFonts w:ascii="Franklin Gothic Demi Cond" w:hAnsi="Franklin Gothic Demi Cond"/>
          <w:color w:val="000000"/>
        </w:rPr>
      </w:pPr>
    </w:p>
    <w:p w:rsidR="00B26D4F" w:rsidRDefault="00B26D4F">
      <w:pPr>
        <w:rPr>
          <w:rFonts w:ascii="Franklin Gothic Demi Cond" w:hAnsi="Franklin Gothic Demi Cond"/>
          <w:color w:val="000000"/>
        </w:rPr>
      </w:pPr>
    </w:p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lastRenderedPageBreak/>
        <w:t>Call Center Representative/Account Advisor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>BANCTEK - Denver, Co</w:t>
      </w:r>
      <w:r>
        <w:rPr>
          <w:rFonts w:ascii="Arial" w:hAnsi="Arial"/>
          <w:color w:val="000000"/>
          <w:sz w:val="20"/>
        </w:rPr>
        <w:t xml:space="preserve">    01/10 to 08/11 </w:t>
      </w:r>
    </w:p>
    <w:p w:rsidR="00C2701D" w:rsidRDefault="00840BB5">
      <w:r>
        <w:rPr>
          <w:rFonts w:ascii="Arial" w:hAnsi="Arial"/>
          <w:color w:val="000000"/>
          <w:sz w:val="20"/>
        </w:rPr>
        <w:t xml:space="preserve">Out-bound call center for acquiring credit card processing accounts for local and country-wide businesses. </w:t>
      </w:r>
      <w:proofErr w:type="gramStart"/>
      <w:r>
        <w:rPr>
          <w:rFonts w:ascii="Arial" w:hAnsi="Arial"/>
          <w:color w:val="000000"/>
          <w:sz w:val="20"/>
        </w:rPr>
        <w:t>Promoted to closing office and account advisor for new clients starting processing with BANCTEK.</w:t>
      </w:r>
      <w:proofErr w:type="gramEnd"/>
    </w:p>
    <w:p w:rsidR="00C2701D" w:rsidRDefault="00C2701D"/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t>Customer Service Representative/Supervisor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>The Warranty Group - Golden Co</w:t>
      </w:r>
      <w:r>
        <w:rPr>
          <w:rFonts w:ascii="Arial" w:hAnsi="Arial"/>
          <w:color w:val="000000"/>
          <w:sz w:val="20"/>
        </w:rPr>
        <w:t>05/07 to 11/09</w:t>
      </w:r>
    </w:p>
    <w:p w:rsidR="00C2701D" w:rsidRDefault="00840BB5">
      <w:r>
        <w:rPr>
          <w:rFonts w:ascii="Arial" w:hAnsi="Arial"/>
          <w:color w:val="000000"/>
          <w:sz w:val="20"/>
        </w:rPr>
        <w:t xml:space="preserve">Handled warranty issues for Circuit City before, during, and many months after their bankruptcy and liquidation. </w:t>
      </w:r>
    </w:p>
    <w:p w:rsidR="00C2701D" w:rsidRDefault="00840BB5">
      <w:r>
        <w:rPr>
          <w:rFonts w:ascii="Arial" w:hAnsi="Arial"/>
          <w:color w:val="000000"/>
          <w:sz w:val="20"/>
        </w:rPr>
        <w:t>Responsible for monitoring of accurate customer files and presenting legal options for patrons professionally wronged through the liquidation of this company. Last 7 months worked as Quality Control Agent monitoring escalated calls assuring agents operated along state and federal guidelines</w:t>
      </w:r>
    </w:p>
    <w:p w:rsidR="00C2701D" w:rsidRDefault="00C2701D"/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t>Compound Security/Supervisor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>ESPN - Denver, Co</w:t>
      </w:r>
      <w:r>
        <w:rPr>
          <w:rFonts w:ascii="Arial" w:hAnsi="Arial"/>
          <w:color w:val="000000"/>
          <w:sz w:val="20"/>
        </w:rPr>
        <w:t>10/07 - 10/07</w:t>
      </w:r>
    </w:p>
    <w:p w:rsidR="00C2701D" w:rsidRDefault="00840BB5">
      <w:proofErr w:type="gramStart"/>
      <w:r>
        <w:rPr>
          <w:rFonts w:ascii="Arial" w:hAnsi="Arial"/>
          <w:color w:val="000000"/>
          <w:sz w:val="20"/>
        </w:rPr>
        <w:t>Managing of 12 person team responsible for ESPN production compound escorts and admittance of ESPN employees during World Series at Coors Field.</w:t>
      </w:r>
      <w:proofErr w:type="gramEnd"/>
      <w:r>
        <w:rPr>
          <w:rFonts w:ascii="Arial" w:hAnsi="Arial"/>
          <w:color w:val="000000"/>
          <w:sz w:val="20"/>
        </w:rPr>
        <w:t xml:space="preserve">  </w:t>
      </w:r>
    </w:p>
    <w:p w:rsidR="00C2701D" w:rsidRDefault="00C2701D"/>
    <w:p w:rsidR="00B26D4F" w:rsidRDefault="00840BB5">
      <w:pPr>
        <w:rPr>
          <w:rFonts w:ascii="Franklin Gothic Demi Cond" w:hAnsi="Franklin Gothic Demi Cond"/>
          <w:color w:val="000000"/>
        </w:rPr>
      </w:pPr>
      <w:r>
        <w:rPr>
          <w:rFonts w:ascii="Franklin Gothic Demi Cond" w:hAnsi="Franklin Gothic Demi Cond"/>
          <w:color w:val="000000"/>
        </w:rPr>
        <w:t>Office Administrator/Assessment Advisor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 xml:space="preserve">RJM Energy - </w:t>
      </w:r>
      <w:proofErr w:type="gramStart"/>
      <w:r>
        <w:rPr>
          <w:rFonts w:ascii="Copperplate Gothic Light" w:hAnsi="Copperplate Gothic Light"/>
          <w:color w:val="000000"/>
          <w:sz w:val="20"/>
        </w:rPr>
        <w:t>Gillette ,</w:t>
      </w:r>
      <w:proofErr w:type="gramEnd"/>
      <w:r>
        <w:rPr>
          <w:rFonts w:ascii="Copperplate Gothic Light" w:hAnsi="Copperplate Gothic Light"/>
          <w:color w:val="000000"/>
          <w:sz w:val="20"/>
        </w:rPr>
        <w:t xml:space="preserve"> Wyoming</w:t>
      </w:r>
      <w:r>
        <w:rPr>
          <w:rFonts w:ascii="Arial" w:hAnsi="Arial"/>
          <w:color w:val="000000"/>
          <w:sz w:val="20"/>
        </w:rPr>
        <w:t>01/03 to 01/06</w:t>
      </w:r>
    </w:p>
    <w:p w:rsidR="00C2701D" w:rsidRDefault="00840BB5">
      <w:proofErr w:type="gramStart"/>
      <w:r>
        <w:rPr>
          <w:rFonts w:ascii="Arial" w:hAnsi="Arial"/>
          <w:color w:val="000000"/>
          <w:sz w:val="20"/>
        </w:rPr>
        <w:t>Competently processed orders and bids for contracted oil field wells, methane lanes and avenues for future pipelines.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  <w:proofErr w:type="gramStart"/>
      <w:r>
        <w:rPr>
          <w:rFonts w:ascii="Arial" w:hAnsi="Arial"/>
          <w:color w:val="000000"/>
          <w:sz w:val="20"/>
        </w:rPr>
        <w:t>Created informal portfolios for client advisements regarding legal land rights, differences between mineral/land rights and royalties over allotted time periods.</w:t>
      </w:r>
      <w:proofErr w:type="gramEnd"/>
      <w:r>
        <w:rPr>
          <w:rFonts w:ascii="Arial" w:hAnsi="Arial"/>
          <w:color w:val="000000"/>
          <w:sz w:val="20"/>
        </w:rPr>
        <w:t xml:space="preserve"> 16 months field hand on pulling and drilling units</w:t>
      </w:r>
      <w:proofErr w:type="gramStart"/>
      <w:r>
        <w:rPr>
          <w:rFonts w:ascii="Arial" w:hAnsi="Arial"/>
          <w:color w:val="000000"/>
          <w:sz w:val="20"/>
        </w:rPr>
        <w:t>..</w:t>
      </w:r>
      <w:proofErr w:type="gramEnd"/>
      <w:r>
        <w:rPr>
          <w:rFonts w:ascii="Arial" w:hAnsi="Arial"/>
          <w:color w:val="000000"/>
          <w:sz w:val="20"/>
        </w:rPr>
        <w:t xml:space="preserve"> </w:t>
      </w:r>
    </w:p>
    <w:p w:rsidR="00C2701D" w:rsidRDefault="00C2701D"/>
    <w:p w:rsidR="00C2701D" w:rsidRDefault="00C2701D"/>
    <w:p w:rsidR="00C2701D" w:rsidRDefault="00840BB5">
      <w:r>
        <w:rPr>
          <w:rFonts w:ascii="Arial" w:hAnsi="Arial"/>
          <w:color w:val="000000"/>
          <w:sz w:val="20"/>
        </w:rPr>
        <w:t>.</w:t>
      </w:r>
    </w:p>
    <w:p w:rsidR="00C2701D" w:rsidRDefault="00840BB5">
      <w:r>
        <w:rPr>
          <w:rFonts w:ascii="Copperplate Gothic Bold" w:hAnsi="Copperplate Gothic Bold"/>
          <w:color w:val="000000"/>
          <w:sz w:val="20"/>
        </w:rPr>
        <w:t xml:space="preserve">References =  </w:t>
      </w:r>
    </w:p>
    <w:p w:rsidR="00C2701D" w:rsidRDefault="00C2701D"/>
    <w:p w:rsidR="00C2701D" w:rsidRDefault="00840BB5">
      <w:r>
        <w:rPr>
          <w:rFonts w:ascii="Copperplate Gothic Light" w:hAnsi="Copperplate Gothic Light"/>
          <w:color w:val="000000"/>
          <w:sz w:val="20"/>
        </w:rPr>
        <w:t xml:space="preserve">David Jack           </w:t>
      </w:r>
      <w:r w:rsidR="00B26D4F">
        <w:rPr>
          <w:rFonts w:ascii="Copperplate Gothic Light" w:hAnsi="Copperplate Gothic Light"/>
          <w:color w:val="000000"/>
          <w:sz w:val="20"/>
        </w:rPr>
        <w:t xml:space="preserve">              Supervisor   </w:t>
      </w:r>
      <w:r>
        <w:rPr>
          <w:rFonts w:ascii="Copperplate Gothic Light" w:hAnsi="Copperplate Gothic Light"/>
          <w:color w:val="000000"/>
          <w:sz w:val="20"/>
        </w:rPr>
        <w:t>480-209-0308</w:t>
      </w:r>
    </w:p>
    <w:p w:rsidR="00C2701D" w:rsidRDefault="00840BB5">
      <w:proofErr w:type="spellStart"/>
      <w:r>
        <w:rPr>
          <w:rFonts w:ascii="Copperplate Gothic Light" w:hAnsi="Copperplate Gothic Light"/>
          <w:color w:val="000000"/>
          <w:sz w:val="20"/>
        </w:rPr>
        <w:t>DeVale</w:t>
      </w:r>
      <w:proofErr w:type="spellEnd"/>
      <w:r>
        <w:rPr>
          <w:rFonts w:ascii="Copperplate Gothic Light" w:hAnsi="Copperplate Gothic Light"/>
          <w:color w:val="000000"/>
          <w:sz w:val="20"/>
        </w:rPr>
        <w:t xml:space="preserve"> Johnson            Friend and Co-</w:t>
      </w:r>
      <w:proofErr w:type="gramStart"/>
      <w:r>
        <w:rPr>
          <w:rFonts w:ascii="Copperplate Gothic Light" w:hAnsi="Copperplate Gothic Light"/>
          <w:color w:val="000000"/>
          <w:sz w:val="20"/>
        </w:rPr>
        <w:t>worker</w:t>
      </w:r>
      <w:r w:rsidR="00B26D4F">
        <w:rPr>
          <w:rFonts w:ascii="Copperplate Gothic Light" w:hAnsi="Copperplate Gothic Light"/>
          <w:color w:val="000000"/>
          <w:sz w:val="20"/>
        </w:rPr>
        <w:t xml:space="preserve">  </w:t>
      </w:r>
      <w:r>
        <w:rPr>
          <w:rFonts w:ascii="Copperplate Gothic Light" w:hAnsi="Copperplate Gothic Light"/>
          <w:color w:val="000000"/>
          <w:sz w:val="20"/>
        </w:rPr>
        <w:t>720</w:t>
      </w:r>
      <w:proofErr w:type="gramEnd"/>
      <w:r>
        <w:rPr>
          <w:rFonts w:ascii="Copperplate Gothic Light" w:hAnsi="Copperplate Gothic Light"/>
          <w:color w:val="000000"/>
          <w:sz w:val="20"/>
        </w:rPr>
        <w:t>-251-3737</w:t>
      </w:r>
    </w:p>
    <w:p w:rsidR="00C2701D" w:rsidRDefault="00B26D4F">
      <w:r>
        <w:rPr>
          <w:rFonts w:ascii="Copperplate Gothic Light" w:hAnsi="Copperplate Gothic Light"/>
          <w:color w:val="000000"/>
          <w:sz w:val="20"/>
        </w:rPr>
        <w:t xml:space="preserve">Suzanna Johnson         </w:t>
      </w:r>
      <w:r w:rsidR="00840BB5">
        <w:rPr>
          <w:rFonts w:ascii="Copperplate Gothic Light" w:hAnsi="Copperplate Gothic Light"/>
          <w:color w:val="000000"/>
          <w:sz w:val="20"/>
        </w:rPr>
        <w:t>Friend/ Landlord303-587-4512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 xml:space="preserve">Todd </w:t>
      </w:r>
      <w:proofErr w:type="spellStart"/>
      <w:r>
        <w:rPr>
          <w:rFonts w:ascii="Copperplate Gothic Light" w:hAnsi="Copperplate Gothic Light"/>
          <w:color w:val="000000"/>
          <w:sz w:val="20"/>
        </w:rPr>
        <w:t>Carstens</w:t>
      </w:r>
      <w:proofErr w:type="spellEnd"/>
      <w:r>
        <w:rPr>
          <w:rFonts w:ascii="Copperplate Gothic Light" w:hAnsi="Copperplate Gothic Light"/>
          <w:color w:val="000000"/>
          <w:sz w:val="20"/>
        </w:rPr>
        <w:t xml:space="preserve">            </w:t>
      </w:r>
      <w:r w:rsidR="00B26D4F">
        <w:rPr>
          <w:rFonts w:ascii="Copperplate Gothic Light" w:hAnsi="Copperplate Gothic Light"/>
          <w:color w:val="000000"/>
          <w:sz w:val="20"/>
        </w:rPr>
        <w:t xml:space="preserve"> </w:t>
      </w:r>
      <w:r>
        <w:rPr>
          <w:rFonts w:ascii="Copperplate Gothic Light" w:hAnsi="Copperplate Gothic Light"/>
          <w:color w:val="000000"/>
          <w:sz w:val="20"/>
        </w:rPr>
        <w:t xml:space="preserve">Supervisor at </w:t>
      </w:r>
      <w:proofErr w:type="spellStart"/>
      <w:proofErr w:type="gramStart"/>
      <w:r>
        <w:rPr>
          <w:rFonts w:ascii="Copperplate Gothic Light" w:hAnsi="Copperplate Gothic Light"/>
          <w:color w:val="000000"/>
          <w:sz w:val="20"/>
        </w:rPr>
        <w:t>Greenwerkz</w:t>
      </w:r>
      <w:proofErr w:type="spellEnd"/>
      <w:r w:rsidR="00B26D4F">
        <w:rPr>
          <w:rFonts w:ascii="Copperplate Gothic Light" w:hAnsi="Copperplate Gothic Light"/>
          <w:color w:val="000000"/>
          <w:sz w:val="20"/>
        </w:rPr>
        <w:t xml:space="preserve">  </w:t>
      </w:r>
      <w:r>
        <w:rPr>
          <w:rFonts w:ascii="Copperplate Gothic Light" w:hAnsi="Copperplate Gothic Light"/>
          <w:color w:val="000000"/>
          <w:sz w:val="20"/>
        </w:rPr>
        <w:t>303</w:t>
      </w:r>
      <w:proofErr w:type="gramEnd"/>
      <w:r>
        <w:rPr>
          <w:rFonts w:ascii="Copperplate Gothic Light" w:hAnsi="Copperplate Gothic Light"/>
          <w:color w:val="000000"/>
          <w:sz w:val="20"/>
        </w:rPr>
        <w:t>-647-5210</w:t>
      </w:r>
    </w:p>
    <w:p w:rsidR="00C2701D" w:rsidRDefault="00840BB5">
      <w:r>
        <w:rPr>
          <w:rFonts w:ascii="Copperplate Gothic Light" w:hAnsi="Copperplate Gothic Light"/>
          <w:color w:val="000000"/>
          <w:sz w:val="20"/>
        </w:rPr>
        <w:t xml:space="preserve">Diane </w:t>
      </w:r>
      <w:proofErr w:type="spellStart"/>
      <w:r>
        <w:rPr>
          <w:rFonts w:ascii="Copperplate Gothic Light" w:hAnsi="Copperplate Gothic Light"/>
          <w:color w:val="000000"/>
          <w:sz w:val="20"/>
        </w:rPr>
        <w:t>Krenning</w:t>
      </w:r>
      <w:proofErr w:type="spellEnd"/>
      <w:r>
        <w:rPr>
          <w:rFonts w:ascii="Copperplate Gothic Light" w:hAnsi="Copperplate Gothic Light"/>
          <w:color w:val="000000"/>
          <w:sz w:val="20"/>
        </w:rPr>
        <w:t xml:space="preserve">            Supervisor at </w:t>
      </w:r>
      <w:proofErr w:type="gramStart"/>
      <w:r>
        <w:rPr>
          <w:rFonts w:ascii="Copperplate Gothic Light" w:hAnsi="Copperplate Gothic Light"/>
          <w:color w:val="000000"/>
          <w:sz w:val="20"/>
        </w:rPr>
        <w:t>IBM</w:t>
      </w:r>
      <w:r w:rsidR="00B26D4F">
        <w:rPr>
          <w:rFonts w:ascii="Copperplate Gothic Light" w:hAnsi="Copperplate Gothic Light"/>
          <w:color w:val="000000"/>
          <w:sz w:val="20"/>
        </w:rPr>
        <w:t xml:space="preserve">  </w:t>
      </w:r>
      <w:r>
        <w:rPr>
          <w:rFonts w:ascii="Copperplate Gothic Light" w:hAnsi="Copperplate Gothic Light"/>
          <w:color w:val="000000"/>
          <w:sz w:val="20"/>
        </w:rPr>
        <w:t>303</w:t>
      </w:r>
      <w:proofErr w:type="gramEnd"/>
      <w:r>
        <w:rPr>
          <w:rFonts w:ascii="Copperplate Gothic Light" w:hAnsi="Copperplate Gothic Light"/>
          <w:color w:val="000000"/>
          <w:sz w:val="20"/>
        </w:rPr>
        <w:t>-298-0813</w:t>
      </w:r>
    </w:p>
    <w:p w:rsidR="00C2701D" w:rsidRDefault="00C2701D"/>
    <w:p w:rsidR="00C2701D" w:rsidRDefault="00C2701D"/>
    <w:p w:rsidR="00C2701D" w:rsidRDefault="00C2701D"/>
    <w:p w:rsidR="00C2701D" w:rsidRDefault="00C2701D"/>
    <w:p w:rsidR="00C2701D" w:rsidRDefault="00C2701D"/>
    <w:p w:rsidR="00C2701D" w:rsidRDefault="00C2701D"/>
    <w:p w:rsidR="00C2701D" w:rsidRDefault="00C2701D"/>
    <w:p w:rsidR="00C2701D" w:rsidRDefault="00C2701D"/>
    <w:p w:rsidR="00C2701D" w:rsidRDefault="00C2701D"/>
    <w:p w:rsidR="00C2701D" w:rsidRDefault="00C2701D"/>
    <w:sectPr w:rsidR="00C2701D" w:rsidSect="00C270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B3"/>
    <w:rsid w:val="00840BB5"/>
    <w:rsid w:val="0095456F"/>
    <w:rsid w:val="00B26D4F"/>
    <w:rsid w:val="00C2701D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1D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2701D"/>
  </w:style>
  <w:style w:type="character" w:customStyle="1" w:styleId="WW-Absatz-Standardschriftart">
    <w:name w:val="WW-Absatz-Standardschriftart"/>
    <w:rsid w:val="00C2701D"/>
  </w:style>
  <w:style w:type="character" w:customStyle="1" w:styleId="WW-Absatz-Standardschriftart1">
    <w:name w:val="WW-Absatz-Standardschriftart1"/>
    <w:rsid w:val="00C2701D"/>
  </w:style>
  <w:style w:type="paragraph" w:customStyle="1" w:styleId="Heading">
    <w:name w:val="Heading"/>
    <w:basedOn w:val="Normal"/>
    <w:next w:val="BodyText"/>
    <w:rsid w:val="00C270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270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sid w:val="00C2701D"/>
    <w:rPr>
      <w:rFonts w:cs="Tahoma"/>
    </w:rPr>
  </w:style>
  <w:style w:type="paragraph" w:styleId="Caption">
    <w:name w:val="caption"/>
    <w:basedOn w:val="Normal"/>
    <w:uiPriority w:val="35"/>
    <w:qFormat/>
    <w:rsid w:val="00C2701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2701D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1D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2701D"/>
  </w:style>
  <w:style w:type="character" w:customStyle="1" w:styleId="WW-Absatz-Standardschriftart">
    <w:name w:val="WW-Absatz-Standardschriftart"/>
    <w:rsid w:val="00C2701D"/>
  </w:style>
  <w:style w:type="character" w:customStyle="1" w:styleId="WW-Absatz-Standardschriftart1">
    <w:name w:val="WW-Absatz-Standardschriftart1"/>
    <w:rsid w:val="00C2701D"/>
  </w:style>
  <w:style w:type="paragraph" w:customStyle="1" w:styleId="Heading">
    <w:name w:val="Heading"/>
    <w:basedOn w:val="Normal"/>
    <w:next w:val="BodyText"/>
    <w:rsid w:val="00C270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270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sid w:val="00C2701D"/>
    <w:rPr>
      <w:rFonts w:cs="Tahoma"/>
    </w:rPr>
  </w:style>
  <w:style w:type="paragraph" w:styleId="Caption">
    <w:name w:val="caption"/>
    <w:basedOn w:val="Normal"/>
    <w:uiPriority w:val="35"/>
    <w:qFormat/>
    <w:rsid w:val="00C2701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2701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2014-10-29T19:01:00Z</dcterms:created>
  <dcterms:modified xsi:type="dcterms:W3CDTF">2014-10-29T19:01:00Z</dcterms:modified>
</cp:coreProperties>
</file>