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0D" w:rsidRPr="00D84979" w:rsidRDefault="00C83D0D" w:rsidP="00D84979">
      <w:pPr>
        <w:spacing w:line="240" w:lineRule="auto"/>
        <w:jc w:val="center"/>
        <w:rPr>
          <w:b/>
          <w:sz w:val="28"/>
          <w:szCs w:val="28"/>
          <w:lang w:val="nl-NL"/>
        </w:rPr>
      </w:pPr>
      <w:proofErr w:type="spellStart"/>
      <w:r w:rsidRPr="00D84979">
        <w:rPr>
          <w:b/>
          <w:sz w:val="36"/>
          <w:szCs w:val="36"/>
          <w:u w:val="single"/>
          <w:lang w:val="nl-NL"/>
        </w:rPr>
        <w:t>Joe</w:t>
      </w:r>
      <w:proofErr w:type="spellEnd"/>
      <w:r w:rsidRPr="00D84979">
        <w:rPr>
          <w:b/>
          <w:sz w:val="36"/>
          <w:szCs w:val="36"/>
          <w:u w:val="single"/>
          <w:lang w:val="nl-NL"/>
        </w:rPr>
        <w:t xml:space="preserve"> </w:t>
      </w:r>
      <w:proofErr w:type="spellStart"/>
      <w:r w:rsidRPr="00D84979">
        <w:rPr>
          <w:b/>
          <w:sz w:val="36"/>
          <w:szCs w:val="36"/>
          <w:u w:val="single"/>
          <w:lang w:val="nl-NL"/>
        </w:rPr>
        <w:t>Duggan</w:t>
      </w:r>
      <w:proofErr w:type="spellEnd"/>
      <w:r w:rsidR="00D84979" w:rsidRPr="00D84979">
        <w:rPr>
          <w:b/>
          <w:sz w:val="36"/>
          <w:szCs w:val="36"/>
          <w:u w:val="single"/>
          <w:lang w:val="nl-NL"/>
        </w:rPr>
        <w:br/>
      </w:r>
      <w:r w:rsidR="00D84979" w:rsidRPr="00D84979">
        <w:rPr>
          <w:b/>
          <w:sz w:val="28"/>
          <w:szCs w:val="28"/>
          <w:lang w:val="nl-NL"/>
        </w:rPr>
        <w:t xml:space="preserve">(612)240-6139  </w:t>
      </w:r>
      <w:hyperlink r:id="rId6" w:history="1">
        <w:r w:rsidR="00D84979" w:rsidRPr="00D84979">
          <w:rPr>
            <w:rStyle w:val="Hyperlink"/>
            <w:b/>
            <w:sz w:val="28"/>
            <w:szCs w:val="28"/>
            <w:lang w:val="nl-NL"/>
          </w:rPr>
          <w:t>tortugajoe@gmail.com</w:t>
        </w:r>
      </w:hyperlink>
      <w:r w:rsidR="00D84979" w:rsidRPr="00D84979">
        <w:rPr>
          <w:b/>
          <w:sz w:val="28"/>
          <w:szCs w:val="28"/>
          <w:lang w:val="nl-NL"/>
        </w:rPr>
        <w:t xml:space="preserve"> </w:t>
      </w:r>
      <w:r w:rsidR="00D84979" w:rsidRPr="00D84979">
        <w:rPr>
          <w:b/>
          <w:sz w:val="28"/>
          <w:szCs w:val="28"/>
          <w:lang w:val="nl-NL"/>
        </w:rPr>
        <w:br/>
      </w:r>
    </w:p>
    <w:p w:rsidR="00C83D0D" w:rsidRDefault="00C83D0D" w:rsidP="00D2348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Summary – </w:t>
      </w:r>
      <w:r>
        <w:rPr>
          <w:sz w:val="24"/>
          <w:szCs w:val="24"/>
        </w:rPr>
        <w:t>Experience</w:t>
      </w:r>
      <w:r w:rsidR="007B23A5">
        <w:rPr>
          <w:sz w:val="24"/>
          <w:szCs w:val="24"/>
        </w:rPr>
        <w:t>d</w:t>
      </w:r>
      <w:r>
        <w:rPr>
          <w:sz w:val="24"/>
          <w:szCs w:val="24"/>
        </w:rPr>
        <w:t xml:space="preserve"> in customer and client service within the restaurant, cleaning, and resid</w:t>
      </w:r>
      <w:r w:rsidR="007B23A5">
        <w:rPr>
          <w:sz w:val="24"/>
          <w:szCs w:val="24"/>
        </w:rPr>
        <w:t>ential construction industries. Worked directly under management in team settings, also training</w:t>
      </w:r>
      <w:r w:rsidR="00AC6F27">
        <w:rPr>
          <w:sz w:val="24"/>
          <w:szCs w:val="24"/>
        </w:rPr>
        <w:t xml:space="preserve"> new employees in company policies and procedures. Responsibilities have included opening and closing </w:t>
      </w:r>
      <w:r w:rsidR="002A049A">
        <w:rPr>
          <w:sz w:val="24"/>
          <w:szCs w:val="24"/>
        </w:rPr>
        <w:t xml:space="preserve">shifts </w:t>
      </w:r>
      <w:r w:rsidR="00AC6F27">
        <w:rPr>
          <w:sz w:val="24"/>
          <w:szCs w:val="24"/>
        </w:rPr>
        <w:t>in several positions.</w:t>
      </w:r>
    </w:p>
    <w:p w:rsidR="00DB2048" w:rsidRPr="00DB2048" w:rsidRDefault="00DB2048" w:rsidP="00D2348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Work Experience: </w:t>
      </w:r>
    </w:p>
    <w:p w:rsidR="002247D4" w:rsidRPr="002247D4" w:rsidRDefault="00AC6F27" w:rsidP="00D23480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Monticello Pizza Factory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Cook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74033">
        <w:rPr>
          <w:sz w:val="24"/>
          <w:szCs w:val="24"/>
        </w:rPr>
        <w:t>May 201</w:t>
      </w:r>
      <w:r w:rsidR="00B74033">
        <w:rPr>
          <w:sz w:val="24"/>
          <w:szCs w:val="24"/>
        </w:rPr>
        <w:t>1</w:t>
      </w:r>
      <w:r w:rsidRPr="00B74033">
        <w:rPr>
          <w:sz w:val="24"/>
          <w:szCs w:val="24"/>
        </w:rPr>
        <w:t xml:space="preserve"> to November 201</w:t>
      </w:r>
      <w:r w:rsidR="00B74033">
        <w:rPr>
          <w:sz w:val="24"/>
          <w:szCs w:val="24"/>
        </w:rPr>
        <w:t>1</w:t>
      </w:r>
      <w:r w:rsidR="002247D4">
        <w:rPr>
          <w:sz w:val="24"/>
          <w:szCs w:val="24"/>
        </w:rPr>
        <w:br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</w:r>
      <w:r w:rsidR="002247D4">
        <w:rPr>
          <w:sz w:val="24"/>
          <w:szCs w:val="24"/>
        </w:rPr>
        <w:tab/>
        <w:t xml:space="preserve">    and July 2008 to May 2010</w:t>
      </w:r>
    </w:p>
    <w:p w:rsidR="00D23480" w:rsidRPr="00B74033" w:rsidRDefault="00B74033" w:rsidP="00B740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Performed excellent customer service in a fast-paced environment working closely with management and team members</w:t>
      </w:r>
    </w:p>
    <w:p w:rsidR="00B74033" w:rsidRPr="00B74033" w:rsidRDefault="00B74033" w:rsidP="00B740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Responsible for opening, closing, cleaning, and stocking before and after shifts</w:t>
      </w:r>
    </w:p>
    <w:p w:rsidR="00B74033" w:rsidRPr="00B74033" w:rsidRDefault="00B74033" w:rsidP="00B740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Trained new employees in specific procedures and customer service expectations</w:t>
      </w:r>
    </w:p>
    <w:p w:rsidR="00B74033" w:rsidRPr="00B74033" w:rsidRDefault="002A049A" w:rsidP="00B7403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Received</w:t>
      </w:r>
      <w:r w:rsidR="00B74033">
        <w:rPr>
          <w:sz w:val="24"/>
          <w:szCs w:val="24"/>
        </w:rPr>
        <w:t xml:space="preserve"> and </w:t>
      </w:r>
      <w:r>
        <w:rPr>
          <w:sz w:val="24"/>
          <w:szCs w:val="24"/>
        </w:rPr>
        <w:t>prepared orders to high</w:t>
      </w:r>
      <w:r w:rsidR="00B740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company </w:t>
      </w:r>
      <w:r w:rsidR="00B74033">
        <w:rPr>
          <w:sz w:val="24"/>
          <w:szCs w:val="24"/>
        </w:rPr>
        <w:t>standards</w:t>
      </w:r>
    </w:p>
    <w:p w:rsidR="00B74033" w:rsidRDefault="00B74033" w:rsidP="00B7403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Envirotech</w:t>
      </w:r>
      <w:proofErr w:type="spellEnd"/>
      <w:r w:rsidRPr="00B74033">
        <w:rPr>
          <w:sz w:val="24"/>
          <w:szCs w:val="24"/>
        </w:rPr>
        <w:t>-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Utility Cleaner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47D4">
        <w:rPr>
          <w:sz w:val="24"/>
          <w:szCs w:val="24"/>
        </w:rPr>
        <w:t>May</w:t>
      </w:r>
      <w:r>
        <w:rPr>
          <w:sz w:val="24"/>
          <w:szCs w:val="24"/>
        </w:rPr>
        <w:t xml:space="preserve"> 2010 to May 2011</w:t>
      </w:r>
    </w:p>
    <w:p w:rsidR="00B74033" w:rsidRDefault="00B74033" w:rsidP="00B7403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Worked on-call 5-6 days per week, averaging a full-time schedule</w:t>
      </w:r>
    </w:p>
    <w:p w:rsidR="00B74033" w:rsidRDefault="0040191E" w:rsidP="00B7403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Locked-up</w:t>
      </w:r>
      <w:r w:rsidR="00B74033">
        <w:rPr>
          <w:sz w:val="24"/>
          <w:szCs w:val="24"/>
        </w:rPr>
        <w:t xml:space="preserve"> banks, food-processing </w:t>
      </w:r>
      <w:r w:rsidR="002A049A">
        <w:rPr>
          <w:sz w:val="24"/>
          <w:szCs w:val="24"/>
        </w:rPr>
        <w:t xml:space="preserve">companies, </w:t>
      </w:r>
      <w:r w:rsidR="00B74033">
        <w:rPr>
          <w:sz w:val="24"/>
          <w:szCs w:val="24"/>
        </w:rPr>
        <w:t>industrial manufacturers, offices, medical clinics, and other businesses for overnight security</w:t>
      </w:r>
    </w:p>
    <w:p w:rsidR="00B74033" w:rsidRDefault="00B74033" w:rsidP="00B7403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Cleaned with attention-to-detail and ordered supplies as needed</w:t>
      </w:r>
    </w:p>
    <w:p w:rsidR="00B74033" w:rsidRDefault="00B74033" w:rsidP="00B7403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Trained new employees</w:t>
      </w:r>
    </w:p>
    <w:p w:rsidR="00B74033" w:rsidRDefault="00B74033" w:rsidP="00B74033">
      <w:p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Bryant Construction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Laborer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Summers of  2006, 2007, 2008</w:t>
      </w:r>
    </w:p>
    <w:p w:rsidR="00B74033" w:rsidRDefault="00B74033" w:rsidP="00B74033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Worked under owner in collaboration with other team members in </w:t>
      </w:r>
      <w:r w:rsidR="00FE6C46">
        <w:rPr>
          <w:sz w:val="24"/>
          <w:szCs w:val="24"/>
        </w:rPr>
        <w:t>roofing, siding, demolition, plumbing, and landscaping contracts</w:t>
      </w:r>
    </w:p>
    <w:p w:rsidR="00FE6C46" w:rsidRDefault="00FE6C46" w:rsidP="00DB20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Responsible for set-up, cleaning, and storage of equipment and materials</w:t>
      </w:r>
    </w:p>
    <w:p w:rsidR="00DB2048" w:rsidRDefault="00DB2048" w:rsidP="00DB204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Education: </w:t>
      </w:r>
    </w:p>
    <w:p w:rsidR="00DB2048" w:rsidRDefault="00DB2048" w:rsidP="00DB20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Monticello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 to 2009</w:t>
      </w:r>
    </w:p>
    <w:p w:rsidR="006D1FB5" w:rsidRPr="006D1FB5" w:rsidRDefault="006D1FB5" w:rsidP="006D1FB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Post-secondary option credits in graphic communications</w:t>
      </w:r>
    </w:p>
    <w:p w:rsidR="00DB2048" w:rsidRDefault="006D1FB5" w:rsidP="006D1FB5">
      <w:pPr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St. Cloud Technical and Community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 to Present</w:t>
      </w:r>
    </w:p>
    <w:p w:rsidR="006D1FB5" w:rsidRDefault="006D1FB5" w:rsidP="006D1FB5">
      <w:pPr>
        <w:pStyle w:val="ListParagraph"/>
        <w:keepLines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Associate of Arts in Psychology coursework</w:t>
      </w:r>
      <w:r w:rsidR="002A049A">
        <w:rPr>
          <w:sz w:val="24"/>
          <w:szCs w:val="24"/>
        </w:rPr>
        <w:br/>
      </w:r>
    </w:p>
    <w:p w:rsidR="006D1FB5" w:rsidRPr="006D1FB5" w:rsidRDefault="006D1FB5" w:rsidP="006D1FB5">
      <w:pPr>
        <w:keepLines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References: </w:t>
      </w:r>
      <w:r>
        <w:rPr>
          <w:sz w:val="24"/>
          <w:szCs w:val="24"/>
        </w:rPr>
        <w:t>Available upon request</w:t>
      </w:r>
    </w:p>
    <w:sectPr w:rsidR="006D1FB5" w:rsidRPr="006D1FB5" w:rsidSect="002A049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F8F"/>
    <w:multiLevelType w:val="hybridMultilevel"/>
    <w:tmpl w:val="4342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E52E5"/>
    <w:multiLevelType w:val="hybridMultilevel"/>
    <w:tmpl w:val="A182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137A"/>
    <w:multiLevelType w:val="hybridMultilevel"/>
    <w:tmpl w:val="E6B0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B48"/>
    <w:multiLevelType w:val="hybridMultilevel"/>
    <w:tmpl w:val="F1D2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8435C"/>
    <w:multiLevelType w:val="hybridMultilevel"/>
    <w:tmpl w:val="A340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3D0D"/>
    <w:rsid w:val="002247D4"/>
    <w:rsid w:val="002A049A"/>
    <w:rsid w:val="0040191E"/>
    <w:rsid w:val="00583AF4"/>
    <w:rsid w:val="006D1FB5"/>
    <w:rsid w:val="007B23A5"/>
    <w:rsid w:val="008234D8"/>
    <w:rsid w:val="00A12CD2"/>
    <w:rsid w:val="00AC6F27"/>
    <w:rsid w:val="00B74033"/>
    <w:rsid w:val="00C40BFC"/>
    <w:rsid w:val="00C83D0D"/>
    <w:rsid w:val="00D23480"/>
    <w:rsid w:val="00D84979"/>
    <w:rsid w:val="00D87801"/>
    <w:rsid w:val="00DB2048"/>
    <w:rsid w:val="00FE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tugajo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E29C-0849-440F-AE9D-E25E92D7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2012-02-20T20:48:00Z</dcterms:created>
  <dcterms:modified xsi:type="dcterms:W3CDTF">2012-02-26T23:56:00Z</dcterms:modified>
</cp:coreProperties>
</file>