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A7" w:rsidRDefault="00BE78A7" w:rsidP="00BE78A7">
      <w:pPr>
        <w:spacing w:after="0"/>
        <w:jc w:val="center"/>
        <w:rPr>
          <w:rFonts w:ascii="Cambria" w:hAnsi="Cambria"/>
        </w:rPr>
      </w:pPr>
    </w:p>
    <w:p w:rsidR="000669DB" w:rsidRDefault="006F7107" w:rsidP="007805BF">
      <w:pPr>
        <w:spacing w:before="100" w:beforeAutospacing="1" w:after="0"/>
        <w:jc w:val="center"/>
        <w:rPr>
          <w:rFonts w:ascii="Cambria" w:hAnsi="Cambria"/>
          <w:b/>
          <w:sz w:val="28"/>
          <w:szCs w:val="28"/>
        </w:rPr>
      </w:pPr>
      <w:r w:rsidRPr="006F7107">
        <w:rPr>
          <w:rFonts w:ascii="Cambria" w:hAnsi="Cambria"/>
          <w:b/>
          <w:sz w:val="28"/>
          <w:szCs w:val="28"/>
        </w:rPr>
        <w:t>CHRISTOPHER J. MENGARELLI</w:t>
      </w:r>
    </w:p>
    <w:p w:rsidR="006F7107" w:rsidRDefault="006F7107" w:rsidP="006F7107">
      <w:pPr>
        <w:spacing w:after="0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__________________________________________________________________________________________________________________________________________</w:t>
      </w:r>
    </w:p>
    <w:p w:rsidR="006F7107" w:rsidRPr="00C02822" w:rsidRDefault="006F7107" w:rsidP="006F7107">
      <w:pPr>
        <w:spacing w:after="0"/>
        <w:jc w:val="center"/>
        <w:rPr>
          <w:rFonts w:ascii="Cambria" w:hAnsi="Cambria"/>
          <w:sz w:val="21"/>
          <w:szCs w:val="21"/>
        </w:rPr>
      </w:pPr>
      <w:r w:rsidRPr="00C02822">
        <w:rPr>
          <w:rFonts w:ascii="Cambria" w:hAnsi="Cambria"/>
          <w:sz w:val="21"/>
          <w:szCs w:val="21"/>
        </w:rPr>
        <w:t xml:space="preserve">1814 Oak Avenue     Northbrook, IL 60062     (847) 997-5509     </w:t>
      </w:r>
      <w:hyperlink r:id="rId6" w:history="1">
        <w:r w:rsidRPr="00C02822">
          <w:rPr>
            <w:rStyle w:val="Hyperlink"/>
            <w:rFonts w:ascii="Cambria" w:hAnsi="Cambria"/>
            <w:sz w:val="21"/>
            <w:szCs w:val="21"/>
          </w:rPr>
          <w:t>chris.mengarelli@gmail.com</w:t>
        </w:r>
      </w:hyperlink>
    </w:p>
    <w:p w:rsidR="00A35041" w:rsidRPr="00C02822" w:rsidRDefault="00A35041" w:rsidP="00A35041">
      <w:pPr>
        <w:spacing w:after="0"/>
        <w:rPr>
          <w:rFonts w:ascii="Cambria" w:hAnsi="Cambria"/>
          <w:sz w:val="21"/>
          <w:szCs w:val="21"/>
        </w:rPr>
      </w:pPr>
    </w:p>
    <w:p w:rsidR="00A35041" w:rsidRDefault="00A35041" w:rsidP="00255224">
      <w:pPr>
        <w:spacing w:after="60"/>
        <w:rPr>
          <w:rFonts w:ascii="Cambria" w:hAnsi="Cambria"/>
          <w:b/>
          <w:sz w:val="21"/>
          <w:szCs w:val="21"/>
          <w:u w:val="single"/>
        </w:rPr>
      </w:pPr>
      <w:r w:rsidRPr="00A35041">
        <w:rPr>
          <w:rFonts w:ascii="Cambria" w:hAnsi="Cambria"/>
          <w:b/>
          <w:sz w:val="21"/>
          <w:szCs w:val="21"/>
          <w:u w:val="single"/>
        </w:rPr>
        <w:t>PROFESSIONAL SUMMARY</w:t>
      </w:r>
    </w:p>
    <w:p w:rsidR="00A35041" w:rsidRPr="005578A0" w:rsidRDefault="006F297A" w:rsidP="005578A0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</w:t>
      </w:r>
      <w:r w:rsidR="00992644" w:rsidRPr="005578A0">
        <w:rPr>
          <w:rFonts w:ascii="Cambria" w:hAnsi="Cambria"/>
          <w:sz w:val="21"/>
          <w:szCs w:val="21"/>
        </w:rPr>
        <w:t>ales</w:t>
      </w:r>
      <w:r>
        <w:rPr>
          <w:rFonts w:ascii="Cambria" w:hAnsi="Cambria"/>
          <w:sz w:val="21"/>
          <w:szCs w:val="21"/>
        </w:rPr>
        <w:t xml:space="preserve"> and management</w:t>
      </w:r>
      <w:r w:rsidR="00992644" w:rsidRPr="005578A0">
        <w:rPr>
          <w:rFonts w:ascii="Cambria" w:hAnsi="Cambria"/>
          <w:sz w:val="21"/>
          <w:szCs w:val="21"/>
        </w:rPr>
        <w:t xml:space="preserve"> prof</w:t>
      </w:r>
      <w:r w:rsidR="005B5553">
        <w:rPr>
          <w:rFonts w:ascii="Cambria" w:hAnsi="Cambria"/>
          <w:sz w:val="21"/>
          <w:szCs w:val="21"/>
        </w:rPr>
        <w:t xml:space="preserve">essional with </w:t>
      </w:r>
      <w:r w:rsidR="00992644" w:rsidRPr="005578A0">
        <w:rPr>
          <w:rFonts w:ascii="Cambria" w:hAnsi="Cambria"/>
          <w:sz w:val="21"/>
          <w:szCs w:val="21"/>
        </w:rPr>
        <w:t>experience</w:t>
      </w:r>
      <w:r w:rsidR="005B5553">
        <w:rPr>
          <w:rFonts w:ascii="Cambria" w:hAnsi="Cambria"/>
          <w:sz w:val="21"/>
          <w:szCs w:val="21"/>
        </w:rPr>
        <w:t xml:space="preserve"> across the manufacturing, engineering and </w:t>
      </w:r>
      <w:r w:rsidR="00992644" w:rsidRPr="005578A0">
        <w:rPr>
          <w:rFonts w:ascii="Cambria" w:hAnsi="Cambria"/>
          <w:sz w:val="21"/>
          <w:szCs w:val="21"/>
        </w:rPr>
        <w:t>retail industries</w:t>
      </w:r>
    </w:p>
    <w:p w:rsidR="00992644" w:rsidRPr="005578A0" w:rsidRDefault="00992644" w:rsidP="005578A0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1"/>
          <w:szCs w:val="21"/>
        </w:rPr>
      </w:pPr>
      <w:r w:rsidRPr="005578A0">
        <w:rPr>
          <w:rFonts w:ascii="Cambria" w:hAnsi="Cambria"/>
          <w:sz w:val="21"/>
          <w:szCs w:val="21"/>
        </w:rPr>
        <w:t>Member of the top producing sales team</w:t>
      </w:r>
      <w:r w:rsidR="00642C95">
        <w:rPr>
          <w:rFonts w:ascii="Cambria" w:hAnsi="Cambria"/>
          <w:sz w:val="21"/>
          <w:szCs w:val="21"/>
        </w:rPr>
        <w:t xml:space="preserve"> and personally generated</w:t>
      </w:r>
      <w:r w:rsidRPr="005578A0">
        <w:rPr>
          <w:rFonts w:ascii="Cambria" w:hAnsi="Cambria"/>
          <w:sz w:val="21"/>
          <w:szCs w:val="21"/>
        </w:rPr>
        <w:t xml:space="preserve"> $5</w:t>
      </w:r>
      <w:r w:rsidR="005578A0">
        <w:rPr>
          <w:rFonts w:ascii="Cambria" w:hAnsi="Cambria"/>
          <w:sz w:val="21"/>
          <w:szCs w:val="21"/>
        </w:rPr>
        <w:t xml:space="preserve"> million in sales</w:t>
      </w:r>
      <w:r w:rsidR="004D14C4">
        <w:rPr>
          <w:rFonts w:ascii="Cambria" w:hAnsi="Cambria"/>
          <w:sz w:val="21"/>
          <w:szCs w:val="21"/>
        </w:rPr>
        <w:t xml:space="preserve"> over a three year period</w:t>
      </w:r>
      <w:r w:rsidRPr="005578A0">
        <w:rPr>
          <w:rFonts w:ascii="Cambria" w:hAnsi="Cambria"/>
          <w:sz w:val="21"/>
          <w:szCs w:val="21"/>
        </w:rPr>
        <w:t xml:space="preserve"> for</w:t>
      </w:r>
      <w:r w:rsidR="00FB574F">
        <w:rPr>
          <w:rFonts w:ascii="Cambria" w:hAnsi="Cambria"/>
          <w:sz w:val="21"/>
          <w:szCs w:val="21"/>
        </w:rPr>
        <w:t xml:space="preserve"> </w:t>
      </w:r>
      <w:r w:rsidR="00642C95">
        <w:rPr>
          <w:rFonts w:ascii="Cambria" w:hAnsi="Cambria"/>
          <w:sz w:val="21"/>
          <w:szCs w:val="21"/>
        </w:rPr>
        <w:t xml:space="preserve">the </w:t>
      </w:r>
      <w:r w:rsidRPr="005578A0">
        <w:rPr>
          <w:rFonts w:ascii="Cambria" w:hAnsi="Cambria"/>
          <w:sz w:val="21"/>
          <w:szCs w:val="21"/>
        </w:rPr>
        <w:t xml:space="preserve">Manufacturer Representative of Sherwin Williams </w:t>
      </w:r>
      <w:r w:rsidR="004D14C4">
        <w:rPr>
          <w:rFonts w:ascii="Cambria" w:hAnsi="Cambria"/>
          <w:sz w:val="21"/>
          <w:szCs w:val="21"/>
        </w:rPr>
        <w:t>Company</w:t>
      </w:r>
      <w:r w:rsidR="005578A0" w:rsidRPr="005578A0">
        <w:rPr>
          <w:rFonts w:ascii="Cambria" w:hAnsi="Cambria"/>
          <w:sz w:val="21"/>
          <w:szCs w:val="21"/>
        </w:rPr>
        <w:t xml:space="preserve">:  </w:t>
      </w:r>
      <w:r w:rsidR="00642C95">
        <w:rPr>
          <w:rFonts w:ascii="Cambria" w:hAnsi="Cambria"/>
          <w:sz w:val="21"/>
          <w:szCs w:val="21"/>
        </w:rPr>
        <w:t xml:space="preserve">Earned </w:t>
      </w:r>
      <w:r w:rsidRPr="005578A0">
        <w:rPr>
          <w:rFonts w:ascii="Cambria" w:hAnsi="Cambria"/>
          <w:sz w:val="21"/>
          <w:szCs w:val="21"/>
        </w:rPr>
        <w:t>Representative of the Year Award</w:t>
      </w:r>
    </w:p>
    <w:p w:rsidR="00255224" w:rsidRDefault="00255224" w:rsidP="005578A0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Skilled in the </w:t>
      </w:r>
      <w:r w:rsidR="005578A0" w:rsidRPr="005578A0">
        <w:rPr>
          <w:rFonts w:ascii="Cambria" w:hAnsi="Cambria"/>
          <w:sz w:val="21"/>
          <w:szCs w:val="21"/>
        </w:rPr>
        <w:t xml:space="preserve">consultative </w:t>
      </w:r>
      <w:r>
        <w:rPr>
          <w:rFonts w:ascii="Cambria" w:hAnsi="Cambria"/>
          <w:sz w:val="21"/>
          <w:szCs w:val="21"/>
        </w:rPr>
        <w:t>sales process with the ability to</w:t>
      </w:r>
      <w:r w:rsidR="005B5553">
        <w:rPr>
          <w:rFonts w:ascii="Cambria" w:hAnsi="Cambria"/>
          <w:sz w:val="21"/>
          <w:szCs w:val="21"/>
        </w:rPr>
        <w:t xml:space="preserve"> develop new business and</w:t>
      </w:r>
      <w:r>
        <w:rPr>
          <w:rFonts w:ascii="Cambria" w:hAnsi="Cambria"/>
          <w:sz w:val="21"/>
          <w:szCs w:val="21"/>
        </w:rPr>
        <w:t xml:space="preserve"> close sales</w:t>
      </w:r>
    </w:p>
    <w:p w:rsidR="005578A0" w:rsidRPr="005578A0" w:rsidRDefault="005578A0" w:rsidP="00BE78A7">
      <w:pPr>
        <w:pStyle w:val="ListParagraph"/>
        <w:numPr>
          <w:ilvl w:val="0"/>
          <w:numId w:val="14"/>
        </w:numPr>
        <w:spacing w:after="12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Experien</w:t>
      </w:r>
      <w:r w:rsidR="00255224">
        <w:rPr>
          <w:rFonts w:ascii="Cambria" w:hAnsi="Cambria"/>
          <w:sz w:val="21"/>
          <w:szCs w:val="21"/>
        </w:rPr>
        <w:t>ce includes delivering expert client</w:t>
      </w:r>
      <w:r>
        <w:rPr>
          <w:rFonts w:ascii="Cambria" w:hAnsi="Cambria"/>
          <w:sz w:val="21"/>
          <w:szCs w:val="21"/>
        </w:rPr>
        <w:t xml:space="preserve"> service</w:t>
      </w:r>
      <w:r w:rsidR="00255224">
        <w:rPr>
          <w:rFonts w:ascii="Cambria" w:hAnsi="Cambria"/>
          <w:sz w:val="21"/>
          <w:szCs w:val="21"/>
        </w:rPr>
        <w:t>s</w:t>
      </w:r>
      <w:r w:rsidR="005B5553">
        <w:rPr>
          <w:rFonts w:ascii="Cambria" w:hAnsi="Cambria"/>
          <w:sz w:val="21"/>
          <w:szCs w:val="21"/>
        </w:rPr>
        <w:t xml:space="preserve"> by </w:t>
      </w:r>
      <w:r>
        <w:rPr>
          <w:rFonts w:ascii="Cambria" w:hAnsi="Cambria"/>
          <w:sz w:val="21"/>
          <w:szCs w:val="21"/>
        </w:rPr>
        <w:t>wor</w:t>
      </w:r>
      <w:r w:rsidR="00255224">
        <w:rPr>
          <w:rFonts w:ascii="Cambria" w:hAnsi="Cambria"/>
          <w:sz w:val="21"/>
          <w:szCs w:val="21"/>
        </w:rPr>
        <w:t>king directly</w:t>
      </w:r>
      <w:r w:rsidR="005B5553">
        <w:rPr>
          <w:rFonts w:ascii="Cambria" w:hAnsi="Cambria"/>
          <w:sz w:val="21"/>
          <w:szCs w:val="21"/>
        </w:rPr>
        <w:t xml:space="preserve"> with business owners, contractors, </w:t>
      </w:r>
      <w:r w:rsidR="00255224">
        <w:rPr>
          <w:rFonts w:ascii="Cambria" w:hAnsi="Cambria"/>
          <w:sz w:val="21"/>
          <w:szCs w:val="21"/>
        </w:rPr>
        <w:t>architect</w:t>
      </w:r>
      <w:r w:rsidR="005B5553">
        <w:rPr>
          <w:rFonts w:ascii="Cambria" w:hAnsi="Cambria"/>
          <w:sz w:val="21"/>
          <w:szCs w:val="21"/>
        </w:rPr>
        <w:t xml:space="preserve">ural firms and end users:  Strong project management and staff supervision experience  </w:t>
      </w:r>
      <w:r w:rsidRPr="005578A0">
        <w:rPr>
          <w:rFonts w:ascii="Cambria" w:hAnsi="Cambria"/>
          <w:sz w:val="21"/>
          <w:szCs w:val="21"/>
        </w:rPr>
        <w:t xml:space="preserve">  </w:t>
      </w:r>
    </w:p>
    <w:p w:rsidR="00983B6C" w:rsidRDefault="00A35041" w:rsidP="00C02822">
      <w:pPr>
        <w:spacing w:after="60"/>
        <w:rPr>
          <w:rFonts w:ascii="Cambria" w:hAnsi="Cambria"/>
          <w:b/>
          <w:sz w:val="21"/>
          <w:szCs w:val="21"/>
          <w:u w:val="single"/>
        </w:rPr>
      </w:pPr>
      <w:r>
        <w:rPr>
          <w:rFonts w:ascii="Cambria" w:hAnsi="Cambria"/>
          <w:b/>
          <w:sz w:val="21"/>
          <w:szCs w:val="21"/>
          <w:u w:val="single"/>
        </w:rPr>
        <w:t>PROFESSIONAL EXPERIENCE</w:t>
      </w:r>
    </w:p>
    <w:p w:rsidR="00983B6C" w:rsidRDefault="00983B6C" w:rsidP="00A35041">
      <w:pPr>
        <w:spacing w:after="0"/>
        <w:rPr>
          <w:rFonts w:ascii="Cambria" w:hAnsi="Cambria"/>
          <w:sz w:val="21"/>
          <w:szCs w:val="21"/>
        </w:rPr>
      </w:pPr>
      <w:r w:rsidRPr="00983B6C">
        <w:rPr>
          <w:rFonts w:ascii="Cambria" w:hAnsi="Cambria"/>
          <w:b/>
          <w:sz w:val="21"/>
          <w:szCs w:val="21"/>
        </w:rPr>
        <w:t>RAMCEL ENGINEERING COMPANY</w:t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</w:r>
      <w:r w:rsidRPr="00983B6C">
        <w:rPr>
          <w:rFonts w:ascii="Cambria" w:hAnsi="Cambria"/>
          <w:b/>
          <w:sz w:val="21"/>
          <w:szCs w:val="21"/>
        </w:rPr>
        <w:tab/>
        <w:t xml:space="preserve">  </w:t>
      </w:r>
      <w:r w:rsidRPr="00983B6C">
        <w:rPr>
          <w:rFonts w:ascii="Cambria" w:hAnsi="Cambria"/>
          <w:sz w:val="21"/>
          <w:szCs w:val="21"/>
        </w:rPr>
        <w:t>March 2010 to Present</w:t>
      </w:r>
    </w:p>
    <w:p w:rsidR="00A35041" w:rsidRDefault="00983B6C" w:rsidP="00C02822">
      <w:pPr>
        <w:spacing w:after="60"/>
        <w:rPr>
          <w:rFonts w:ascii="Cambria" w:hAnsi="Cambria"/>
          <w:b/>
          <w:sz w:val="21"/>
          <w:szCs w:val="21"/>
          <w:u w:val="single"/>
        </w:rPr>
      </w:pPr>
      <w:r w:rsidRPr="00983B6C">
        <w:rPr>
          <w:rFonts w:ascii="Cambria" w:hAnsi="Cambria"/>
          <w:b/>
          <w:sz w:val="21"/>
          <w:szCs w:val="21"/>
        </w:rPr>
        <w:t>MANAGER / SUPERVISOR SECONDARY ASSEMBLY</w:t>
      </w:r>
      <w:r w:rsidR="00A35041" w:rsidRPr="00983B6C">
        <w:rPr>
          <w:rFonts w:ascii="Cambria" w:hAnsi="Cambria"/>
          <w:b/>
          <w:sz w:val="21"/>
          <w:szCs w:val="21"/>
          <w:u w:val="single"/>
        </w:rPr>
        <w:t xml:space="preserve"> </w:t>
      </w:r>
    </w:p>
    <w:p w:rsidR="00983B6C" w:rsidRDefault="00983B6C" w:rsidP="00C02822">
      <w:pPr>
        <w:spacing w:after="60"/>
        <w:rPr>
          <w:rFonts w:ascii="Cambria" w:hAnsi="Cambria"/>
          <w:sz w:val="21"/>
          <w:szCs w:val="21"/>
        </w:rPr>
      </w:pPr>
      <w:r w:rsidRPr="00983B6C">
        <w:rPr>
          <w:rFonts w:ascii="Cambria" w:hAnsi="Cambria"/>
          <w:sz w:val="21"/>
          <w:szCs w:val="21"/>
        </w:rPr>
        <w:t>Ramcel Engineering is the world’s leading manufacturer of custom tooling, metal stampings and automated assemblies.  The company utilizes full SPC methodology and is certified in ISO 9001:2008, ISO/TS 16949:2009 and ISO 14001:2004</w:t>
      </w:r>
    </w:p>
    <w:p w:rsidR="00556AD2" w:rsidRDefault="00556AD2" w:rsidP="00512107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Manage human resource operations to accomplish company objectives including supervising</w:t>
      </w:r>
      <w:r w:rsidR="00512107" w:rsidRPr="00512107">
        <w:rPr>
          <w:rFonts w:ascii="Cambria" w:hAnsi="Cambria"/>
          <w:sz w:val="21"/>
          <w:szCs w:val="21"/>
        </w:rPr>
        <w:t xml:space="preserve"> labor force </w:t>
      </w:r>
      <w:r>
        <w:rPr>
          <w:rFonts w:ascii="Cambria" w:hAnsi="Cambria"/>
          <w:sz w:val="21"/>
          <w:szCs w:val="21"/>
        </w:rPr>
        <w:t>of up to 20 person</w:t>
      </w:r>
      <w:r w:rsidR="00DA5326">
        <w:rPr>
          <w:rFonts w:ascii="Cambria" w:hAnsi="Cambria"/>
          <w:sz w:val="21"/>
          <w:szCs w:val="21"/>
        </w:rPr>
        <w:t xml:space="preserve">nel; accountabilities include </w:t>
      </w:r>
      <w:r w:rsidR="00512107" w:rsidRPr="00512107">
        <w:rPr>
          <w:rFonts w:ascii="Cambria" w:hAnsi="Cambria"/>
          <w:sz w:val="21"/>
          <w:szCs w:val="21"/>
        </w:rPr>
        <w:t>assessment of talent, job placement and scheduling</w:t>
      </w:r>
      <w:r w:rsidR="00512107">
        <w:rPr>
          <w:rFonts w:ascii="Cambria" w:hAnsi="Cambria"/>
          <w:sz w:val="21"/>
          <w:szCs w:val="21"/>
        </w:rPr>
        <w:t xml:space="preserve"> work</w:t>
      </w:r>
      <w:r w:rsidR="00512107" w:rsidRPr="00512107">
        <w:rPr>
          <w:rFonts w:ascii="Cambria" w:hAnsi="Cambria"/>
          <w:sz w:val="21"/>
          <w:szCs w:val="21"/>
        </w:rPr>
        <w:t xml:space="preserve"> assignments</w:t>
      </w:r>
    </w:p>
    <w:p w:rsidR="00BA2C66" w:rsidRDefault="003E31F4" w:rsidP="00512107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Lead project team in i</w:t>
      </w:r>
      <w:r w:rsidR="00BA2C66">
        <w:rPr>
          <w:rFonts w:ascii="Cambria" w:hAnsi="Cambria"/>
          <w:sz w:val="21"/>
          <w:szCs w:val="21"/>
        </w:rPr>
        <w:t>mplement</w:t>
      </w:r>
      <w:r>
        <w:rPr>
          <w:rFonts w:ascii="Cambria" w:hAnsi="Cambria"/>
          <w:sz w:val="21"/>
          <w:szCs w:val="21"/>
        </w:rPr>
        <w:t>ing</w:t>
      </w:r>
      <w:r w:rsidR="00BA2C66">
        <w:rPr>
          <w:rFonts w:ascii="Cambria" w:hAnsi="Cambria"/>
          <w:sz w:val="21"/>
          <w:szCs w:val="21"/>
        </w:rPr>
        <w:t xml:space="preserve"> Six Sigma 5S pr</w:t>
      </w:r>
      <w:r>
        <w:rPr>
          <w:rFonts w:ascii="Cambria" w:hAnsi="Cambria"/>
          <w:sz w:val="21"/>
          <w:szCs w:val="21"/>
        </w:rPr>
        <w:t>ogram</w:t>
      </w:r>
      <w:r w:rsidR="00BA2C66">
        <w:rPr>
          <w:rFonts w:ascii="Cambria" w:hAnsi="Cambria"/>
          <w:sz w:val="21"/>
          <w:szCs w:val="21"/>
        </w:rPr>
        <w:t xml:space="preserve"> to organi</w:t>
      </w:r>
      <w:r>
        <w:rPr>
          <w:rFonts w:ascii="Cambria" w:hAnsi="Cambria"/>
          <w:sz w:val="21"/>
          <w:szCs w:val="21"/>
        </w:rPr>
        <w:t>ze work space for efficiency and</w:t>
      </w:r>
      <w:r w:rsidR="00BA2C66">
        <w:rPr>
          <w:rFonts w:ascii="Cambria" w:hAnsi="Cambria"/>
          <w:sz w:val="21"/>
          <w:szCs w:val="21"/>
        </w:rPr>
        <w:t xml:space="preserve"> effectiveness </w:t>
      </w:r>
    </w:p>
    <w:p w:rsidR="00A869F6" w:rsidRDefault="00BA2C66" w:rsidP="00BA2C66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Supervise preventive maintenance programs reducing downtime of assembly line equipment</w:t>
      </w:r>
    </w:p>
    <w:p w:rsidR="00BA2C66" w:rsidRPr="00A869F6" w:rsidRDefault="00A869F6" w:rsidP="00A869F6">
      <w:pPr>
        <w:pStyle w:val="ListParagraph"/>
        <w:numPr>
          <w:ilvl w:val="0"/>
          <w:numId w:val="1"/>
        </w:numPr>
        <w:rPr>
          <w:rFonts w:ascii="Cambria" w:hAnsi="Cambria"/>
          <w:sz w:val="21"/>
          <w:szCs w:val="21"/>
        </w:rPr>
      </w:pPr>
      <w:r w:rsidRPr="00A869F6">
        <w:rPr>
          <w:rFonts w:ascii="Cambria" w:hAnsi="Cambria"/>
          <w:sz w:val="21"/>
          <w:szCs w:val="21"/>
        </w:rPr>
        <w:t>Utilize expert communication skills in coordinating expectations of senior management to line-staff personnel</w:t>
      </w:r>
      <w:r w:rsidR="00BA2C66" w:rsidRPr="00A869F6">
        <w:rPr>
          <w:rFonts w:ascii="Cambria" w:hAnsi="Cambria"/>
          <w:sz w:val="21"/>
          <w:szCs w:val="21"/>
        </w:rPr>
        <w:t xml:space="preserve"> </w:t>
      </w:r>
    </w:p>
    <w:p w:rsidR="00BA2C66" w:rsidRPr="00BA2C66" w:rsidRDefault="00BA2C66" w:rsidP="00F83D58">
      <w:pPr>
        <w:pStyle w:val="ListParagraph"/>
        <w:numPr>
          <w:ilvl w:val="0"/>
          <w:numId w:val="2"/>
        </w:numPr>
        <w:spacing w:after="120"/>
        <w:rPr>
          <w:rFonts w:ascii="Cambria" w:hAnsi="Cambria"/>
          <w:sz w:val="21"/>
          <w:szCs w:val="21"/>
        </w:rPr>
      </w:pPr>
      <w:r w:rsidRPr="00BA2C66">
        <w:rPr>
          <w:rFonts w:ascii="Cambria" w:hAnsi="Cambria"/>
          <w:sz w:val="21"/>
          <w:szCs w:val="21"/>
        </w:rPr>
        <w:t>Produce spreadshee</w:t>
      </w:r>
      <w:r w:rsidR="003E31F4">
        <w:rPr>
          <w:rFonts w:ascii="Cambria" w:hAnsi="Cambria"/>
          <w:sz w:val="21"/>
          <w:szCs w:val="21"/>
        </w:rPr>
        <w:t>t and word processing documents/</w:t>
      </w:r>
      <w:r w:rsidRPr="00BA2C66">
        <w:rPr>
          <w:rFonts w:ascii="Cambria" w:hAnsi="Cambria"/>
          <w:sz w:val="21"/>
          <w:szCs w:val="21"/>
        </w:rPr>
        <w:t>reports to track department operations</w:t>
      </w:r>
    </w:p>
    <w:p w:rsidR="00F83D58" w:rsidRDefault="00BA2C66" w:rsidP="00F83D58">
      <w:pPr>
        <w:spacing w:after="0"/>
        <w:rPr>
          <w:rFonts w:ascii="Cambria" w:hAnsi="Cambria"/>
          <w:sz w:val="21"/>
          <w:szCs w:val="21"/>
        </w:rPr>
      </w:pPr>
      <w:r w:rsidRPr="00BA2C66">
        <w:rPr>
          <w:rFonts w:ascii="Cambria" w:hAnsi="Cambria"/>
          <w:b/>
          <w:sz w:val="21"/>
          <w:szCs w:val="21"/>
        </w:rPr>
        <w:t xml:space="preserve">WEBER ASSOCIATES </w:t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b/>
          <w:sz w:val="21"/>
          <w:szCs w:val="21"/>
        </w:rPr>
        <w:tab/>
      </w:r>
      <w:r w:rsidR="00F83D58">
        <w:rPr>
          <w:rFonts w:ascii="Cambria" w:hAnsi="Cambria"/>
          <w:sz w:val="21"/>
          <w:szCs w:val="21"/>
        </w:rPr>
        <w:t>May 2005 to April 2009</w:t>
      </w:r>
    </w:p>
    <w:p w:rsidR="00F83D58" w:rsidRPr="00BC6E3B" w:rsidRDefault="00F83D58" w:rsidP="00BC6E3B">
      <w:pPr>
        <w:spacing w:after="60"/>
        <w:rPr>
          <w:rFonts w:ascii="Cambria" w:hAnsi="Cambria"/>
          <w:b/>
          <w:sz w:val="21"/>
          <w:szCs w:val="21"/>
        </w:rPr>
      </w:pPr>
      <w:r w:rsidRPr="00BC6E3B">
        <w:rPr>
          <w:rFonts w:ascii="Cambria" w:hAnsi="Cambria"/>
          <w:b/>
          <w:sz w:val="21"/>
          <w:szCs w:val="21"/>
        </w:rPr>
        <w:t>MAN</w:t>
      </w:r>
      <w:r w:rsidR="00BC6E3B" w:rsidRPr="00BC6E3B">
        <w:rPr>
          <w:rFonts w:ascii="Cambria" w:hAnsi="Cambria"/>
          <w:b/>
          <w:sz w:val="21"/>
          <w:szCs w:val="21"/>
        </w:rPr>
        <w:t xml:space="preserve">UFACTURER SALES REPRESENTATIVE </w:t>
      </w:r>
    </w:p>
    <w:p w:rsidR="00BC6E3B" w:rsidRDefault="00F83D58" w:rsidP="00187EA1">
      <w:pPr>
        <w:spacing w:after="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Weber Associates is the Manufacturer Representative for the Sherwin Williams Company</w:t>
      </w:r>
    </w:p>
    <w:p w:rsidR="00BC6E3B" w:rsidRPr="00E00F49" w:rsidRDefault="00BC6E3B" w:rsidP="00E00F49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E00F49">
        <w:rPr>
          <w:rFonts w:ascii="Cambria" w:hAnsi="Cambria"/>
          <w:sz w:val="21"/>
          <w:szCs w:val="21"/>
        </w:rPr>
        <w:t xml:space="preserve">Manufacturer Sales Representative for the Epoxy &amp; Seamless Flooring division with accountabilities throughout the Illinois, Iowa and Wisconsin territory; client base consisted of end-users, contractors and architectural firms </w:t>
      </w:r>
    </w:p>
    <w:p w:rsidR="00EA31C0" w:rsidRPr="00C11013" w:rsidRDefault="00BC6E3B" w:rsidP="00C11013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E00F49">
        <w:rPr>
          <w:rFonts w:ascii="Cambria" w:hAnsi="Cambria"/>
          <w:sz w:val="21"/>
          <w:szCs w:val="21"/>
        </w:rPr>
        <w:t>Generated sales through prospecting, networking, cold calling and implementing strategic mailing campaign</w:t>
      </w:r>
      <w:r w:rsidR="00EA31C0">
        <w:rPr>
          <w:rFonts w:ascii="Cambria" w:hAnsi="Cambria"/>
          <w:sz w:val="21"/>
          <w:szCs w:val="21"/>
        </w:rPr>
        <w:t>s</w:t>
      </w:r>
      <w:r w:rsidRPr="00E00F49">
        <w:rPr>
          <w:rFonts w:ascii="Cambria" w:hAnsi="Cambria"/>
          <w:sz w:val="21"/>
          <w:szCs w:val="21"/>
        </w:rPr>
        <w:t xml:space="preserve"> </w:t>
      </w:r>
      <w:r w:rsidR="00EA31C0" w:rsidRPr="00C11013">
        <w:rPr>
          <w:rFonts w:ascii="Cambria" w:hAnsi="Cambria"/>
          <w:sz w:val="21"/>
          <w:szCs w:val="21"/>
        </w:rPr>
        <w:t xml:space="preserve"> </w:t>
      </w:r>
    </w:p>
    <w:p w:rsidR="00DF1271" w:rsidRPr="00E00F49" w:rsidRDefault="00C11013" w:rsidP="00E00F49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Member of top producing sales team in the country closing an average of</w:t>
      </w:r>
      <w:r w:rsidR="00DF1271" w:rsidRPr="00E00F49">
        <w:rPr>
          <w:rFonts w:ascii="Cambria" w:hAnsi="Cambria"/>
          <w:sz w:val="21"/>
          <w:szCs w:val="21"/>
        </w:rPr>
        <w:t xml:space="preserve"> </w:t>
      </w:r>
      <w:r w:rsidR="00731851">
        <w:rPr>
          <w:rFonts w:ascii="Cambria" w:hAnsi="Cambria"/>
          <w:sz w:val="21"/>
          <w:szCs w:val="21"/>
        </w:rPr>
        <w:t>$</w:t>
      </w:r>
      <w:r>
        <w:rPr>
          <w:rFonts w:ascii="Cambria" w:hAnsi="Cambria"/>
          <w:sz w:val="21"/>
          <w:szCs w:val="21"/>
        </w:rPr>
        <w:t>3.5 million in sales revenue per year; results represent</w:t>
      </w:r>
      <w:r w:rsidR="00DF1271" w:rsidRPr="00E00F49">
        <w:rPr>
          <w:rFonts w:ascii="Cambria" w:hAnsi="Cambria"/>
          <w:sz w:val="21"/>
          <w:szCs w:val="21"/>
        </w:rPr>
        <w:t xml:space="preserve"> an average yearly increase of 20% in total sales</w:t>
      </w:r>
      <w:r>
        <w:rPr>
          <w:rFonts w:ascii="Cambria" w:hAnsi="Cambria"/>
          <w:sz w:val="21"/>
          <w:szCs w:val="21"/>
        </w:rPr>
        <w:t xml:space="preserve"> and account</w:t>
      </w:r>
      <w:r w:rsidR="00EA31C0">
        <w:rPr>
          <w:rFonts w:ascii="Cambria" w:hAnsi="Cambria"/>
          <w:sz w:val="21"/>
          <w:szCs w:val="21"/>
        </w:rPr>
        <w:t xml:space="preserve"> for 15% of the entire Polymers product line sold in the United States</w:t>
      </w:r>
      <w:r>
        <w:rPr>
          <w:rFonts w:ascii="Cambria" w:hAnsi="Cambria"/>
          <w:sz w:val="21"/>
          <w:szCs w:val="21"/>
        </w:rPr>
        <w:t xml:space="preserve">; personally accounted for $5 million in sales revenue over a 3 year period </w:t>
      </w:r>
      <w:r w:rsidR="00EA31C0">
        <w:rPr>
          <w:rFonts w:ascii="Cambria" w:hAnsi="Cambria"/>
          <w:sz w:val="21"/>
          <w:szCs w:val="21"/>
        </w:rPr>
        <w:t xml:space="preserve"> </w:t>
      </w:r>
    </w:p>
    <w:p w:rsidR="00DF1271" w:rsidRPr="00E00F49" w:rsidRDefault="00DF1271" w:rsidP="00E00F49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E00F49">
        <w:rPr>
          <w:rFonts w:ascii="Cambria" w:hAnsi="Cambria"/>
          <w:sz w:val="21"/>
          <w:szCs w:val="21"/>
        </w:rPr>
        <w:t xml:space="preserve">Earned </w:t>
      </w:r>
      <w:r w:rsidRPr="00E00F49">
        <w:rPr>
          <w:rFonts w:ascii="Cambria" w:hAnsi="Cambria"/>
          <w:b/>
          <w:i/>
          <w:sz w:val="21"/>
          <w:szCs w:val="21"/>
        </w:rPr>
        <w:t>Representative of the Year Award</w:t>
      </w:r>
      <w:r w:rsidRPr="00E00F49">
        <w:rPr>
          <w:rFonts w:ascii="Cambria" w:hAnsi="Cambria"/>
          <w:sz w:val="21"/>
          <w:szCs w:val="21"/>
        </w:rPr>
        <w:t xml:space="preserve"> for producing the highest sales revenue in country</w:t>
      </w:r>
    </w:p>
    <w:p w:rsidR="00E00F49" w:rsidRPr="00E00F49" w:rsidRDefault="00DF1271" w:rsidP="00E00F49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E00F49">
        <w:rPr>
          <w:rFonts w:ascii="Cambria" w:hAnsi="Cambria"/>
          <w:sz w:val="21"/>
          <w:szCs w:val="21"/>
        </w:rPr>
        <w:t xml:space="preserve">Coordinated with architects, general contractors and engineers </w:t>
      </w:r>
      <w:r w:rsidR="00E00F49" w:rsidRPr="00E00F49">
        <w:rPr>
          <w:rFonts w:ascii="Cambria" w:hAnsi="Cambria"/>
          <w:sz w:val="21"/>
          <w:szCs w:val="21"/>
        </w:rPr>
        <w:t>in the specification of flooring material for new commercial/industrial construction projects</w:t>
      </w:r>
    </w:p>
    <w:p w:rsidR="00ED5183" w:rsidRPr="00DF062B" w:rsidRDefault="00E00F49" w:rsidP="00DF062B">
      <w:pPr>
        <w:pStyle w:val="ListParagraph"/>
        <w:numPr>
          <w:ilvl w:val="0"/>
          <w:numId w:val="4"/>
        </w:numPr>
        <w:spacing w:after="120"/>
        <w:rPr>
          <w:rFonts w:ascii="Cambria" w:hAnsi="Cambria"/>
          <w:sz w:val="21"/>
          <w:szCs w:val="21"/>
        </w:rPr>
      </w:pPr>
      <w:r w:rsidRPr="00DF062B">
        <w:rPr>
          <w:rFonts w:ascii="Cambria" w:hAnsi="Cambria"/>
          <w:sz w:val="21"/>
          <w:szCs w:val="21"/>
        </w:rPr>
        <w:t>Provided expert client services in referring new construction projects/end user bus</w:t>
      </w:r>
      <w:r w:rsidR="00D73684">
        <w:rPr>
          <w:rFonts w:ascii="Cambria" w:hAnsi="Cambria"/>
          <w:sz w:val="21"/>
          <w:szCs w:val="21"/>
        </w:rPr>
        <w:t xml:space="preserve">iness to local contractors and </w:t>
      </w:r>
      <w:r w:rsidRPr="00DF062B">
        <w:rPr>
          <w:rFonts w:ascii="Cambria" w:hAnsi="Cambria"/>
          <w:sz w:val="21"/>
          <w:szCs w:val="21"/>
        </w:rPr>
        <w:t>overseeing jobsites to ensure</w:t>
      </w:r>
      <w:r w:rsidR="00D73684">
        <w:rPr>
          <w:rFonts w:ascii="Cambria" w:hAnsi="Cambria"/>
          <w:sz w:val="21"/>
          <w:szCs w:val="21"/>
        </w:rPr>
        <w:t xml:space="preserve"> project</w:t>
      </w:r>
      <w:r w:rsidRPr="00DF062B">
        <w:rPr>
          <w:rFonts w:ascii="Cambria" w:hAnsi="Cambria"/>
          <w:sz w:val="21"/>
          <w:szCs w:val="21"/>
        </w:rPr>
        <w:t xml:space="preserve"> quality and</w:t>
      </w:r>
      <w:r w:rsidR="00D73684">
        <w:rPr>
          <w:rFonts w:ascii="Cambria" w:hAnsi="Cambria"/>
          <w:sz w:val="21"/>
          <w:szCs w:val="21"/>
        </w:rPr>
        <w:t xml:space="preserve"> client</w:t>
      </w:r>
      <w:r w:rsidRPr="00DF062B">
        <w:rPr>
          <w:rFonts w:ascii="Cambria" w:hAnsi="Cambria"/>
          <w:sz w:val="21"/>
          <w:szCs w:val="21"/>
        </w:rPr>
        <w:t xml:space="preserve"> </w:t>
      </w:r>
      <w:r w:rsidR="00D73684">
        <w:rPr>
          <w:rFonts w:ascii="Cambria" w:hAnsi="Cambria"/>
          <w:sz w:val="21"/>
          <w:szCs w:val="21"/>
        </w:rPr>
        <w:t xml:space="preserve">satisfaction </w:t>
      </w:r>
    </w:p>
    <w:p w:rsidR="00ED5183" w:rsidRDefault="00ED5183" w:rsidP="00ED5183">
      <w:pPr>
        <w:spacing w:after="0"/>
        <w:rPr>
          <w:rFonts w:ascii="Cambria" w:hAnsi="Cambria"/>
          <w:sz w:val="21"/>
          <w:szCs w:val="21"/>
        </w:rPr>
      </w:pPr>
      <w:r w:rsidRPr="00ED5183">
        <w:rPr>
          <w:rFonts w:ascii="Cambria" w:hAnsi="Cambria"/>
          <w:b/>
          <w:sz w:val="21"/>
          <w:szCs w:val="21"/>
        </w:rPr>
        <w:t>OFFICE DEPOT</w:t>
      </w:r>
      <w:r w:rsidR="00E00F49" w:rsidRPr="00ED5183">
        <w:rPr>
          <w:rFonts w:ascii="Cambria" w:hAnsi="Cambria"/>
          <w:b/>
          <w:sz w:val="21"/>
          <w:szCs w:val="21"/>
        </w:rPr>
        <w:t xml:space="preserve">   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    March 2004 to February 2005</w:t>
      </w:r>
    </w:p>
    <w:p w:rsidR="00AB12B8" w:rsidRDefault="00ED5183" w:rsidP="00AB12B8">
      <w:pPr>
        <w:spacing w:after="60"/>
        <w:rPr>
          <w:rFonts w:ascii="Cambria" w:hAnsi="Cambria"/>
          <w:b/>
          <w:sz w:val="21"/>
          <w:szCs w:val="21"/>
        </w:rPr>
      </w:pPr>
      <w:r w:rsidRPr="00ED5183">
        <w:rPr>
          <w:rFonts w:ascii="Cambria" w:hAnsi="Cambria"/>
          <w:b/>
          <w:sz w:val="21"/>
          <w:szCs w:val="21"/>
        </w:rPr>
        <w:t>BUSINESS DEVELOPMENT MANAGER</w:t>
      </w:r>
    </w:p>
    <w:p w:rsidR="00750514" w:rsidRDefault="00AB12B8" w:rsidP="00750514">
      <w:pPr>
        <w:spacing w:after="6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Office Depot is a global supplier of office products and services with combined annual sales of </w:t>
      </w:r>
      <w:r w:rsidR="0071079A">
        <w:rPr>
          <w:rFonts w:ascii="Cambria" w:hAnsi="Cambria"/>
          <w:sz w:val="21"/>
          <w:szCs w:val="21"/>
        </w:rPr>
        <w:t>$</w:t>
      </w:r>
      <w:r w:rsidR="00BE78A7">
        <w:rPr>
          <w:rFonts w:ascii="Cambria" w:hAnsi="Cambria"/>
          <w:sz w:val="21"/>
          <w:szCs w:val="21"/>
        </w:rPr>
        <w:t xml:space="preserve">17 billion. </w:t>
      </w:r>
    </w:p>
    <w:p w:rsidR="00750514" w:rsidRDefault="00750514" w:rsidP="00750514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1"/>
          <w:szCs w:val="21"/>
        </w:rPr>
      </w:pPr>
      <w:r w:rsidRPr="00750514">
        <w:rPr>
          <w:rFonts w:ascii="Cambria" w:hAnsi="Cambria"/>
          <w:sz w:val="21"/>
          <w:szCs w:val="21"/>
        </w:rPr>
        <w:t>Generated</w:t>
      </w:r>
      <w:r w:rsidR="00464AFB">
        <w:rPr>
          <w:rFonts w:ascii="Cambria" w:hAnsi="Cambria"/>
          <w:sz w:val="21"/>
          <w:szCs w:val="21"/>
        </w:rPr>
        <w:t xml:space="preserve"> new</w:t>
      </w:r>
      <w:r w:rsidRPr="00750514">
        <w:rPr>
          <w:rFonts w:ascii="Cambria" w:hAnsi="Cambria"/>
          <w:sz w:val="21"/>
          <w:szCs w:val="21"/>
        </w:rPr>
        <w:t xml:space="preserve"> sales revenue by utilizing effective consultative sales techniques including identifying customer </w:t>
      </w:r>
      <w:r w:rsidR="002D5E14">
        <w:rPr>
          <w:rFonts w:ascii="Cambria" w:hAnsi="Cambria"/>
          <w:sz w:val="21"/>
          <w:szCs w:val="21"/>
        </w:rPr>
        <w:t xml:space="preserve">needs, negotiation, </w:t>
      </w:r>
      <w:r w:rsidRPr="00750514">
        <w:rPr>
          <w:rFonts w:ascii="Cambria" w:hAnsi="Cambria"/>
          <w:sz w:val="21"/>
          <w:szCs w:val="21"/>
        </w:rPr>
        <w:t>conflict resol</w:t>
      </w:r>
      <w:bookmarkStart w:id="0" w:name="_GoBack"/>
      <w:bookmarkEnd w:id="0"/>
      <w:r w:rsidRPr="00750514">
        <w:rPr>
          <w:rFonts w:ascii="Cambria" w:hAnsi="Cambria"/>
          <w:sz w:val="21"/>
          <w:szCs w:val="21"/>
        </w:rPr>
        <w:t>ution</w:t>
      </w:r>
      <w:r w:rsidR="000612DC">
        <w:rPr>
          <w:rFonts w:ascii="Cambria" w:hAnsi="Cambria"/>
          <w:sz w:val="21"/>
          <w:szCs w:val="21"/>
        </w:rPr>
        <w:t xml:space="preserve"> and strategies to close sales </w:t>
      </w:r>
      <w:r w:rsidR="009065A1">
        <w:rPr>
          <w:rFonts w:ascii="Cambria" w:hAnsi="Cambria"/>
          <w:sz w:val="21"/>
          <w:szCs w:val="21"/>
        </w:rPr>
        <w:t xml:space="preserve">  </w:t>
      </w:r>
    </w:p>
    <w:p w:rsidR="00387A91" w:rsidRDefault="00387A91" w:rsidP="00750514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Implemented best in class customer service by working directly with business owners to identify purchasing</w:t>
      </w:r>
      <w:r w:rsidR="002D5E14">
        <w:rPr>
          <w:rFonts w:ascii="Cambria" w:hAnsi="Cambria"/>
          <w:sz w:val="21"/>
          <w:szCs w:val="21"/>
        </w:rPr>
        <w:t xml:space="preserve"> and pricing</w:t>
      </w:r>
      <w:r>
        <w:rPr>
          <w:rFonts w:ascii="Cambria" w:hAnsi="Cambria"/>
          <w:sz w:val="21"/>
          <w:szCs w:val="21"/>
        </w:rPr>
        <w:t xml:space="preserve"> trends resulting in increased sales</w:t>
      </w:r>
      <w:r w:rsidR="00542CD5">
        <w:rPr>
          <w:rFonts w:ascii="Cambria" w:hAnsi="Cambria"/>
          <w:sz w:val="21"/>
          <w:szCs w:val="21"/>
        </w:rPr>
        <w:t>; skilled in establishing positive working relationships with clients</w:t>
      </w:r>
    </w:p>
    <w:p w:rsidR="00542CD5" w:rsidRDefault="000612DC" w:rsidP="00BE78A7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Ensured repeat sales revenue by utilizing str</w:t>
      </w:r>
      <w:r w:rsidR="002D5E14">
        <w:rPr>
          <w:rFonts w:ascii="Cambria" w:hAnsi="Cambria"/>
          <w:sz w:val="21"/>
          <w:szCs w:val="21"/>
        </w:rPr>
        <w:t>ong communication and client management</w:t>
      </w:r>
      <w:r w:rsidR="00542CD5">
        <w:rPr>
          <w:rFonts w:ascii="Cambria" w:hAnsi="Cambria"/>
          <w:sz w:val="21"/>
          <w:szCs w:val="21"/>
        </w:rPr>
        <w:t xml:space="preserve"> </w:t>
      </w:r>
      <w:r w:rsidR="00BE78A7">
        <w:rPr>
          <w:rFonts w:ascii="Cambria" w:hAnsi="Cambria"/>
          <w:sz w:val="21"/>
          <w:szCs w:val="21"/>
        </w:rPr>
        <w:t>skills</w:t>
      </w:r>
      <w:r w:rsidR="00542CD5">
        <w:rPr>
          <w:rFonts w:ascii="Cambria" w:hAnsi="Cambria"/>
          <w:sz w:val="21"/>
          <w:szCs w:val="21"/>
        </w:rPr>
        <w:t xml:space="preserve"> </w:t>
      </w:r>
      <w:r w:rsidR="003E31F4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 xml:space="preserve"> </w:t>
      </w:r>
      <w:r w:rsidR="00667810">
        <w:rPr>
          <w:rFonts w:ascii="Cambria" w:hAnsi="Cambria"/>
          <w:sz w:val="21"/>
          <w:szCs w:val="21"/>
        </w:rPr>
        <w:t xml:space="preserve">  </w:t>
      </w:r>
    </w:p>
    <w:p w:rsidR="00F83D58" w:rsidRPr="00BE78A7" w:rsidRDefault="00667810" w:rsidP="00542CD5">
      <w:pPr>
        <w:pStyle w:val="ListParagraph"/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 </w:t>
      </w:r>
    </w:p>
    <w:p w:rsidR="00BA2C66" w:rsidRDefault="00F83D58" w:rsidP="00F83D58">
      <w:p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 xml:space="preserve">   </w:t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</w:r>
      <w:r w:rsidR="00667810">
        <w:rPr>
          <w:rFonts w:ascii="Cambria" w:hAnsi="Cambria"/>
          <w:sz w:val="21"/>
          <w:szCs w:val="21"/>
        </w:rPr>
        <w:tab/>
        <w:t xml:space="preserve">             </w:t>
      </w:r>
      <w:r w:rsidR="000C4B81">
        <w:rPr>
          <w:rFonts w:ascii="Cambria" w:hAnsi="Cambria"/>
          <w:sz w:val="21"/>
          <w:szCs w:val="21"/>
        </w:rPr>
        <w:t xml:space="preserve">                                  </w:t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</w:r>
      <w:r w:rsidR="000C4B81">
        <w:rPr>
          <w:rFonts w:ascii="Cambria" w:hAnsi="Cambria"/>
          <w:sz w:val="21"/>
          <w:szCs w:val="21"/>
        </w:rPr>
        <w:tab/>
        <w:t xml:space="preserve">            </w:t>
      </w:r>
      <w:r w:rsidR="00542CD5">
        <w:rPr>
          <w:rFonts w:ascii="Cambria" w:hAnsi="Cambria"/>
          <w:sz w:val="21"/>
          <w:szCs w:val="21"/>
        </w:rPr>
        <w:t xml:space="preserve"> </w:t>
      </w:r>
      <w:r w:rsidR="00667810">
        <w:rPr>
          <w:rFonts w:ascii="Cambria" w:hAnsi="Cambria"/>
          <w:sz w:val="21"/>
          <w:szCs w:val="21"/>
        </w:rPr>
        <w:t>Christopher J. Mengarelli</w:t>
      </w:r>
    </w:p>
    <w:p w:rsidR="00667810" w:rsidRDefault="00667810" w:rsidP="00F83D58">
      <w:p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             Page 2</w:t>
      </w:r>
    </w:p>
    <w:p w:rsidR="00667810" w:rsidRDefault="00667810" w:rsidP="00F83D58">
      <w:pPr>
        <w:spacing w:after="0"/>
        <w:rPr>
          <w:rFonts w:ascii="Cambria" w:hAnsi="Cambria"/>
          <w:sz w:val="21"/>
          <w:szCs w:val="21"/>
        </w:rPr>
      </w:pPr>
    </w:p>
    <w:p w:rsidR="00667810" w:rsidRDefault="00667810" w:rsidP="00F83D58">
      <w:pPr>
        <w:spacing w:after="0"/>
        <w:rPr>
          <w:rFonts w:ascii="Cambria" w:hAnsi="Cambria"/>
          <w:sz w:val="21"/>
          <w:szCs w:val="21"/>
        </w:rPr>
      </w:pPr>
      <w:r w:rsidRPr="00667810">
        <w:rPr>
          <w:rFonts w:ascii="Cambria" w:hAnsi="Cambria"/>
          <w:b/>
          <w:sz w:val="21"/>
          <w:szCs w:val="21"/>
        </w:rPr>
        <w:t xml:space="preserve">J. ALEXANDERS RESTAURANT  </w:t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  <w:t xml:space="preserve">             </w:t>
      </w:r>
      <w:r>
        <w:rPr>
          <w:rFonts w:ascii="Cambria" w:hAnsi="Cambria"/>
          <w:sz w:val="21"/>
          <w:szCs w:val="21"/>
        </w:rPr>
        <w:t>February 2003 to February 2004</w:t>
      </w:r>
    </w:p>
    <w:p w:rsidR="00667810" w:rsidRDefault="00667810" w:rsidP="00255C37">
      <w:pPr>
        <w:spacing w:after="60"/>
        <w:rPr>
          <w:rFonts w:ascii="Cambria" w:hAnsi="Cambria"/>
          <w:b/>
          <w:sz w:val="21"/>
          <w:szCs w:val="21"/>
        </w:rPr>
      </w:pPr>
      <w:r w:rsidRPr="00667810">
        <w:rPr>
          <w:rFonts w:ascii="Cambria" w:hAnsi="Cambria"/>
          <w:b/>
          <w:sz w:val="21"/>
          <w:szCs w:val="21"/>
        </w:rPr>
        <w:t>BARTENDER / SERVER</w:t>
      </w:r>
    </w:p>
    <w:p w:rsidR="00255C37" w:rsidRDefault="00CD4F38" w:rsidP="006203E0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1"/>
          <w:szCs w:val="21"/>
        </w:rPr>
      </w:pPr>
      <w:r w:rsidRPr="006203E0">
        <w:rPr>
          <w:rFonts w:ascii="Cambria" w:hAnsi="Cambria"/>
          <w:sz w:val="21"/>
          <w:szCs w:val="21"/>
        </w:rPr>
        <w:t>Consistently exceeded</w:t>
      </w:r>
      <w:r w:rsidR="000170F6">
        <w:rPr>
          <w:rFonts w:ascii="Cambria" w:hAnsi="Cambria"/>
          <w:sz w:val="21"/>
          <w:szCs w:val="21"/>
        </w:rPr>
        <w:t xml:space="preserve"> company established</w:t>
      </w:r>
      <w:r w:rsidRPr="006203E0">
        <w:rPr>
          <w:rFonts w:ascii="Cambria" w:hAnsi="Cambria"/>
          <w:sz w:val="21"/>
          <w:szCs w:val="21"/>
        </w:rPr>
        <w:t xml:space="preserve"> sa</w:t>
      </w:r>
      <w:r w:rsidR="000170F6">
        <w:rPr>
          <w:rFonts w:ascii="Cambria" w:hAnsi="Cambria"/>
          <w:sz w:val="21"/>
          <w:szCs w:val="21"/>
        </w:rPr>
        <w:t>les goals</w:t>
      </w:r>
      <w:r w:rsidRPr="006203E0">
        <w:rPr>
          <w:rFonts w:ascii="Cambria" w:hAnsi="Cambria"/>
          <w:sz w:val="21"/>
          <w:szCs w:val="21"/>
        </w:rPr>
        <w:t>; developed skills and experience in showing, promoting and up-selling of products</w:t>
      </w:r>
    </w:p>
    <w:p w:rsidR="00CD4F38" w:rsidRPr="006203E0" w:rsidRDefault="00CD4F38" w:rsidP="006203E0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1"/>
          <w:szCs w:val="21"/>
        </w:rPr>
      </w:pPr>
      <w:r w:rsidRPr="006203E0">
        <w:rPr>
          <w:rFonts w:ascii="Cambria" w:hAnsi="Cambria"/>
          <w:sz w:val="21"/>
          <w:szCs w:val="21"/>
        </w:rPr>
        <w:t>Member of an elite training program designed to</w:t>
      </w:r>
      <w:r w:rsidR="006203E0">
        <w:rPr>
          <w:rFonts w:ascii="Cambria" w:hAnsi="Cambria"/>
          <w:sz w:val="21"/>
          <w:szCs w:val="21"/>
        </w:rPr>
        <w:t xml:space="preserve"> teach </w:t>
      </w:r>
      <w:r w:rsidRPr="006203E0">
        <w:rPr>
          <w:rFonts w:ascii="Cambria" w:hAnsi="Cambria"/>
          <w:sz w:val="21"/>
          <w:szCs w:val="21"/>
        </w:rPr>
        <w:t>employees comp</w:t>
      </w:r>
      <w:r w:rsidR="006203E0">
        <w:rPr>
          <w:rFonts w:ascii="Cambria" w:hAnsi="Cambria"/>
          <w:sz w:val="21"/>
          <w:szCs w:val="21"/>
        </w:rPr>
        <w:t>any structure, culture and</w:t>
      </w:r>
      <w:r w:rsidRPr="006203E0">
        <w:rPr>
          <w:rFonts w:ascii="Cambria" w:hAnsi="Cambria"/>
          <w:sz w:val="21"/>
          <w:szCs w:val="21"/>
        </w:rPr>
        <w:t xml:space="preserve"> concepts </w:t>
      </w:r>
    </w:p>
    <w:p w:rsidR="006203E0" w:rsidRDefault="00CD4F38" w:rsidP="006203E0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1"/>
          <w:szCs w:val="21"/>
        </w:rPr>
      </w:pPr>
      <w:r w:rsidRPr="006203E0">
        <w:rPr>
          <w:rFonts w:ascii="Cambria" w:hAnsi="Cambria"/>
          <w:sz w:val="21"/>
          <w:szCs w:val="21"/>
        </w:rPr>
        <w:t>Developed reputation for putting guests at ease, effectively handling large crowds and maintaining composure in a time intensi</w:t>
      </w:r>
      <w:r w:rsidR="006203E0" w:rsidRPr="006203E0">
        <w:rPr>
          <w:rFonts w:ascii="Cambria" w:hAnsi="Cambria"/>
          <w:sz w:val="21"/>
          <w:szCs w:val="21"/>
        </w:rPr>
        <w:t>ve/high stress work environment</w:t>
      </w:r>
    </w:p>
    <w:p w:rsidR="00255C37" w:rsidRDefault="00255C37" w:rsidP="00255C37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1"/>
          <w:szCs w:val="21"/>
        </w:rPr>
      </w:pPr>
      <w:r w:rsidRPr="00255C37">
        <w:rPr>
          <w:rFonts w:ascii="Cambria" w:hAnsi="Cambria"/>
          <w:sz w:val="21"/>
          <w:szCs w:val="21"/>
        </w:rPr>
        <w:t xml:space="preserve">Managed POS cash and credit card transitions; balanced and reconciled cash drawer and receipts </w:t>
      </w:r>
    </w:p>
    <w:p w:rsidR="005C050A" w:rsidRPr="005C050A" w:rsidRDefault="006203E0" w:rsidP="005C050A">
      <w:pPr>
        <w:pStyle w:val="ListParagraph"/>
        <w:numPr>
          <w:ilvl w:val="0"/>
          <w:numId w:val="15"/>
        </w:numPr>
        <w:spacing w:after="120"/>
        <w:rPr>
          <w:rFonts w:ascii="Cambria" w:hAnsi="Cambria"/>
          <w:sz w:val="21"/>
          <w:szCs w:val="21"/>
        </w:rPr>
      </w:pPr>
      <w:r w:rsidRPr="005C050A">
        <w:rPr>
          <w:rFonts w:ascii="Cambria" w:hAnsi="Cambria"/>
          <w:sz w:val="21"/>
          <w:szCs w:val="21"/>
        </w:rPr>
        <w:t>Provided solutions to billing disputes by utilizing expert customer service and problem solving skills</w:t>
      </w:r>
    </w:p>
    <w:p w:rsidR="00255C37" w:rsidRDefault="00255C37" w:rsidP="00255C37">
      <w:pPr>
        <w:spacing w:after="60"/>
        <w:rPr>
          <w:rFonts w:ascii="Cambria" w:hAnsi="Cambria"/>
          <w:b/>
          <w:sz w:val="21"/>
          <w:szCs w:val="21"/>
          <w:u w:val="single"/>
        </w:rPr>
      </w:pPr>
      <w:r w:rsidRPr="00255C37">
        <w:rPr>
          <w:rFonts w:ascii="Cambria" w:hAnsi="Cambria"/>
          <w:b/>
          <w:sz w:val="21"/>
          <w:szCs w:val="21"/>
          <w:u w:val="single"/>
        </w:rPr>
        <w:t>EDUCATION</w:t>
      </w:r>
    </w:p>
    <w:p w:rsidR="00255C37" w:rsidRPr="00255C37" w:rsidRDefault="00255C37" w:rsidP="00255C37">
      <w:pPr>
        <w:pStyle w:val="ListParagraph"/>
        <w:numPr>
          <w:ilvl w:val="0"/>
          <w:numId w:val="9"/>
        </w:numPr>
        <w:spacing w:after="120"/>
        <w:rPr>
          <w:rFonts w:ascii="Cambria" w:hAnsi="Cambria"/>
          <w:sz w:val="21"/>
          <w:szCs w:val="21"/>
        </w:rPr>
      </w:pPr>
      <w:r w:rsidRPr="00255C37">
        <w:rPr>
          <w:rFonts w:ascii="Cambria" w:hAnsi="Cambria"/>
          <w:sz w:val="21"/>
          <w:szCs w:val="21"/>
        </w:rPr>
        <w:t>Bachelor of Arts, English, The University of Iowa, December 2002</w:t>
      </w:r>
    </w:p>
    <w:p w:rsidR="00255C37" w:rsidRDefault="00355AB2" w:rsidP="00046337">
      <w:pPr>
        <w:spacing w:after="60"/>
        <w:rPr>
          <w:rFonts w:ascii="Cambria" w:hAnsi="Cambria"/>
          <w:b/>
          <w:sz w:val="21"/>
          <w:szCs w:val="21"/>
          <w:u w:val="single"/>
        </w:rPr>
      </w:pPr>
      <w:r>
        <w:rPr>
          <w:rFonts w:ascii="Cambria" w:hAnsi="Cambria"/>
          <w:b/>
          <w:sz w:val="21"/>
          <w:szCs w:val="21"/>
          <w:u w:val="single"/>
        </w:rPr>
        <w:t xml:space="preserve">LEADERSHIP </w:t>
      </w:r>
    </w:p>
    <w:p w:rsidR="00255C37" w:rsidRPr="00046337" w:rsidRDefault="0071079A" w:rsidP="00046337">
      <w:pPr>
        <w:spacing w:after="60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Club President, </w:t>
      </w:r>
      <w:r w:rsidR="00255C37" w:rsidRPr="00046337">
        <w:rPr>
          <w:rFonts w:ascii="Cambria" w:hAnsi="Cambria"/>
          <w:b/>
          <w:sz w:val="21"/>
          <w:szCs w:val="21"/>
        </w:rPr>
        <w:t>The University of Iowa Men’s Volleyball</w:t>
      </w:r>
      <w:r>
        <w:rPr>
          <w:rFonts w:ascii="Cambria" w:hAnsi="Cambria"/>
          <w:b/>
          <w:sz w:val="21"/>
          <w:szCs w:val="21"/>
        </w:rPr>
        <w:t xml:space="preserve"> Club, </w:t>
      </w:r>
      <w:r w:rsidR="00046337" w:rsidRPr="00046337">
        <w:rPr>
          <w:rFonts w:ascii="Cambria" w:hAnsi="Cambria"/>
          <w:b/>
          <w:sz w:val="21"/>
          <w:szCs w:val="21"/>
        </w:rPr>
        <w:t>Fall 2000 to Spring 2002</w:t>
      </w:r>
    </w:p>
    <w:p w:rsidR="00046337" w:rsidRPr="00046337" w:rsidRDefault="00046337" w:rsidP="00046337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1"/>
          <w:szCs w:val="21"/>
        </w:rPr>
      </w:pPr>
      <w:r w:rsidRPr="00046337">
        <w:rPr>
          <w:rFonts w:ascii="Cambria" w:hAnsi="Cambria"/>
          <w:sz w:val="21"/>
          <w:szCs w:val="21"/>
        </w:rPr>
        <w:t>Management and allocation of Club finances</w:t>
      </w:r>
    </w:p>
    <w:p w:rsidR="00046337" w:rsidRPr="00046337" w:rsidRDefault="00046337" w:rsidP="00046337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1"/>
          <w:szCs w:val="21"/>
        </w:rPr>
      </w:pPr>
      <w:r w:rsidRPr="00046337">
        <w:rPr>
          <w:rFonts w:ascii="Cambria" w:hAnsi="Cambria"/>
          <w:sz w:val="21"/>
          <w:szCs w:val="21"/>
        </w:rPr>
        <w:t>Coordi</w:t>
      </w:r>
      <w:r>
        <w:rPr>
          <w:rFonts w:ascii="Cambria" w:hAnsi="Cambria"/>
          <w:sz w:val="21"/>
          <w:szCs w:val="21"/>
        </w:rPr>
        <w:t>nated with University</w:t>
      </w:r>
      <w:r w:rsidR="003E31F4">
        <w:rPr>
          <w:rFonts w:ascii="Cambria" w:hAnsi="Cambria"/>
          <w:sz w:val="21"/>
          <w:szCs w:val="21"/>
        </w:rPr>
        <w:t xml:space="preserve"> officials regarding</w:t>
      </w:r>
      <w:r w:rsidRPr="00046337">
        <w:rPr>
          <w:rFonts w:ascii="Cambria" w:hAnsi="Cambria"/>
          <w:sz w:val="21"/>
          <w:szCs w:val="21"/>
        </w:rPr>
        <w:t xml:space="preserve"> funding and maintain</w:t>
      </w:r>
      <w:r w:rsidR="003E31F4">
        <w:rPr>
          <w:rFonts w:ascii="Cambria" w:hAnsi="Cambria"/>
          <w:sz w:val="21"/>
          <w:szCs w:val="21"/>
        </w:rPr>
        <w:t>ing</w:t>
      </w:r>
      <w:r w:rsidRPr="00046337">
        <w:rPr>
          <w:rFonts w:ascii="Cambria" w:hAnsi="Cambria"/>
          <w:sz w:val="21"/>
          <w:szCs w:val="21"/>
        </w:rPr>
        <w:t xml:space="preserve"> status as a recognized organization</w:t>
      </w:r>
    </w:p>
    <w:p w:rsidR="00046337" w:rsidRPr="00046337" w:rsidRDefault="00046337" w:rsidP="00046337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1"/>
          <w:szCs w:val="21"/>
        </w:rPr>
      </w:pPr>
      <w:r w:rsidRPr="00046337">
        <w:rPr>
          <w:rFonts w:ascii="Cambria" w:hAnsi="Cambria"/>
          <w:sz w:val="21"/>
          <w:szCs w:val="21"/>
        </w:rPr>
        <w:t xml:space="preserve">Planned and managed annual Fall and Spring Tournaments </w:t>
      </w:r>
    </w:p>
    <w:p w:rsidR="00046337" w:rsidRDefault="00046337" w:rsidP="00355AB2">
      <w:pPr>
        <w:pStyle w:val="ListParagraph"/>
        <w:numPr>
          <w:ilvl w:val="0"/>
          <w:numId w:val="11"/>
        </w:numPr>
        <w:spacing w:after="120"/>
        <w:rPr>
          <w:rFonts w:ascii="Cambria" w:hAnsi="Cambria"/>
          <w:sz w:val="21"/>
          <w:szCs w:val="21"/>
        </w:rPr>
      </w:pPr>
      <w:r w:rsidRPr="00272173">
        <w:rPr>
          <w:rFonts w:ascii="Cambria" w:hAnsi="Cambria"/>
          <w:sz w:val="21"/>
          <w:szCs w:val="21"/>
        </w:rPr>
        <w:t>Led team to 5</w:t>
      </w:r>
      <w:r w:rsidRPr="00272173">
        <w:rPr>
          <w:rFonts w:ascii="Cambria" w:hAnsi="Cambria"/>
          <w:sz w:val="21"/>
          <w:szCs w:val="21"/>
          <w:vertAlign w:val="superscript"/>
        </w:rPr>
        <w:t>th</w:t>
      </w:r>
      <w:r w:rsidRPr="00272173">
        <w:rPr>
          <w:rFonts w:ascii="Cambria" w:hAnsi="Cambria"/>
          <w:sz w:val="21"/>
          <w:szCs w:val="21"/>
        </w:rPr>
        <w:t xml:space="preserve"> place finish at the 2001 National Tournament held in Kansas City, Missouri </w:t>
      </w:r>
    </w:p>
    <w:p w:rsidR="00272173" w:rsidRDefault="00355AB2" w:rsidP="00272173">
      <w:pPr>
        <w:spacing w:after="60"/>
        <w:rPr>
          <w:rFonts w:ascii="Cambria" w:hAnsi="Cambria"/>
          <w:b/>
          <w:sz w:val="21"/>
          <w:szCs w:val="21"/>
          <w:u w:val="single"/>
        </w:rPr>
      </w:pPr>
      <w:r w:rsidRPr="00355AB2">
        <w:rPr>
          <w:rFonts w:ascii="Cambria" w:hAnsi="Cambria"/>
          <w:b/>
          <w:sz w:val="21"/>
          <w:szCs w:val="21"/>
          <w:u w:val="single"/>
        </w:rPr>
        <w:t>ACTIVITIES / ORGANIZATIONS</w:t>
      </w:r>
    </w:p>
    <w:p w:rsidR="006F431D" w:rsidRDefault="006F431D" w:rsidP="00355AB2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Currently a</w:t>
      </w:r>
      <w:r w:rsidR="00355AB2" w:rsidRPr="00355AB2">
        <w:rPr>
          <w:rFonts w:ascii="Cambria" w:hAnsi="Cambria"/>
          <w:sz w:val="21"/>
          <w:szCs w:val="21"/>
        </w:rPr>
        <w:t>ctive in church and community activities</w:t>
      </w:r>
    </w:p>
    <w:p w:rsidR="006F431D" w:rsidRPr="006F431D" w:rsidRDefault="006F431D" w:rsidP="006F431D">
      <w:pPr>
        <w:pStyle w:val="ListParagraph"/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6F431D">
        <w:rPr>
          <w:rFonts w:ascii="Cambria" w:hAnsi="Cambria"/>
          <w:sz w:val="21"/>
          <w:szCs w:val="21"/>
        </w:rPr>
        <w:t>Completed the LaSalle Bank Chicago Marathon, October 2007</w:t>
      </w:r>
    </w:p>
    <w:p w:rsidR="00355AB2" w:rsidRPr="00355AB2" w:rsidRDefault="006F431D" w:rsidP="00355AB2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</w:t>
      </w:r>
      <w:r w:rsidR="00355AB2" w:rsidRPr="00355AB2">
        <w:rPr>
          <w:rFonts w:ascii="Cambria" w:hAnsi="Cambria"/>
          <w:sz w:val="21"/>
          <w:szCs w:val="21"/>
        </w:rPr>
        <w:t>articipated in annual Habitat for Humanity Summer Programs throughout Tennessee, Kentucky and Virginia</w:t>
      </w:r>
      <w:r w:rsidR="000C4B81">
        <w:rPr>
          <w:rFonts w:ascii="Cambria" w:hAnsi="Cambria"/>
          <w:sz w:val="21"/>
          <w:szCs w:val="21"/>
        </w:rPr>
        <w:t xml:space="preserve">, </w:t>
      </w:r>
      <w:r w:rsidR="00355AB2" w:rsidRPr="00355AB2">
        <w:rPr>
          <w:rFonts w:ascii="Cambria" w:hAnsi="Cambria"/>
          <w:sz w:val="21"/>
          <w:szCs w:val="21"/>
        </w:rPr>
        <w:t xml:space="preserve"> 1996 through 1999</w:t>
      </w:r>
      <w:r w:rsidR="00355AB2">
        <w:rPr>
          <w:rFonts w:ascii="Cambria" w:hAnsi="Cambria"/>
          <w:sz w:val="21"/>
          <w:szCs w:val="21"/>
        </w:rPr>
        <w:t xml:space="preserve"> (High School)</w:t>
      </w:r>
    </w:p>
    <w:p w:rsidR="00355AB2" w:rsidRPr="00355AB2" w:rsidRDefault="00355AB2" w:rsidP="005C050A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sz w:val="21"/>
          <w:szCs w:val="21"/>
        </w:rPr>
      </w:pPr>
      <w:r w:rsidRPr="00355AB2">
        <w:rPr>
          <w:rFonts w:ascii="Cambria" w:hAnsi="Cambria"/>
          <w:sz w:val="21"/>
          <w:szCs w:val="21"/>
        </w:rPr>
        <w:t>Instructor, Central Suburban League Leadership Conference; mentored young men and women to become leaders in sports, clas</w:t>
      </w:r>
      <w:r w:rsidR="000C4B81">
        <w:rPr>
          <w:rFonts w:ascii="Cambria" w:hAnsi="Cambria"/>
          <w:sz w:val="21"/>
          <w:szCs w:val="21"/>
        </w:rPr>
        <w:t xml:space="preserve">sroom and community activities, </w:t>
      </w:r>
      <w:r w:rsidRPr="00355AB2">
        <w:rPr>
          <w:rFonts w:ascii="Cambria" w:hAnsi="Cambria"/>
          <w:sz w:val="21"/>
          <w:szCs w:val="21"/>
        </w:rPr>
        <w:t>1998</w:t>
      </w:r>
      <w:r>
        <w:rPr>
          <w:rFonts w:ascii="Cambria" w:hAnsi="Cambria"/>
          <w:sz w:val="21"/>
          <w:szCs w:val="21"/>
        </w:rPr>
        <w:t xml:space="preserve"> (High School) </w:t>
      </w:r>
    </w:p>
    <w:p w:rsidR="005C050A" w:rsidRPr="005C050A" w:rsidRDefault="005C050A" w:rsidP="005C050A">
      <w:pPr>
        <w:spacing w:after="60"/>
        <w:rPr>
          <w:rFonts w:ascii="Cambria" w:hAnsi="Cambria"/>
          <w:b/>
          <w:sz w:val="21"/>
          <w:szCs w:val="21"/>
          <w:u w:val="single"/>
        </w:rPr>
      </w:pPr>
      <w:r w:rsidRPr="005C050A">
        <w:rPr>
          <w:rFonts w:ascii="Cambria" w:hAnsi="Cambria"/>
          <w:b/>
          <w:sz w:val="21"/>
          <w:szCs w:val="21"/>
          <w:u w:val="single"/>
        </w:rPr>
        <w:t>TECHNICAL EXPERIENCE</w:t>
      </w:r>
    </w:p>
    <w:p w:rsidR="00355AB2" w:rsidRDefault="005C050A" w:rsidP="005C050A">
      <w:pPr>
        <w:pStyle w:val="ListParagraph"/>
        <w:numPr>
          <w:ilvl w:val="0"/>
          <w:numId w:val="17"/>
        </w:numPr>
        <w:spacing w:after="60"/>
        <w:rPr>
          <w:rFonts w:ascii="Cambria" w:hAnsi="Cambria"/>
          <w:sz w:val="21"/>
          <w:szCs w:val="21"/>
        </w:rPr>
      </w:pPr>
      <w:r w:rsidRPr="005C050A">
        <w:rPr>
          <w:rFonts w:ascii="Cambria" w:hAnsi="Cambria"/>
          <w:sz w:val="21"/>
          <w:szCs w:val="21"/>
        </w:rPr>
        <w:t>Highly proficient in Microsoft Office Suite including Word, Excel, Access and</w:t>
      </w:r>
      <w:r>
        <w:rPr>
          <w:rFonts w:ascii="Cambria" w:hAnsi="Cambria"/>
          <w:sz w:val="21"/>
          <w:szCs w:val="21"/>
        </w:rPr>
        <w:t xml:space="preserve"> conducting</w:t>
      </w:r>
      <w:r w:rsidRPr="005C050A">
        <w:rPr>
          <w:rFonts w:ascii="Cambria" w:hAnsi="Cambria"/>
          <w:sz w:val="21"/>
          <w:szCs w:val="21"/>
        </w:rPr>
        <w:t xml:space="preserve"> PowerPoint</w:t>
      </w:r>
      <w:r>
        <w:rPr>
          <w:rFonts w:ascii="Cambria" w:hAnsi="Cambria"/>
          <w:sz w:val="21"/>
          <w:szCs w:val="21"/>
        </w:rPr>
        <w:t xml:space="preserve"> presentations:  </w:t>
      </w:r>
      <w:r w:rsidRPr="005C050A">
        <w:rPr>
          <w:rFonts w:ascii="Cambria" w:hAnsi="Cambria"/>
          <w:sz w:val="21"/>
          <w:szCs w:val="21"/>
        </w:rPr>
        <w:t>Microsoft Dynamics</w:t>
      </w:r>
      <w:r w:rsidR="00C4226D">
        <w:rPr>
          <w:rFonts w:ascii="Cambria" w:hAnsi="Cambria"/>
          <w:sz w:val="21"/>
          <w:szCs w:val="21"/>
        </w:rPr>
        <w:t xml:space="preserve">  </w:t>
      </w:r>
    </w:p>
    <w:p w:rsidR="00473ABC" w:rsidRDefault="00473ABC" w:rsidP="00473ABC">
      <w:pPr>
        <w:spacing w:after="60"/>
        <w:rPr>
          <w:rFonts w:ascii="Cambria" w:hAnsi="Cambria"/>
          <w:sz w:val="21"/>
          <w:szCs w:val="21"/>
        </w:rPr>
      </w:pPr>
    </w:p>
    <w:p w:rsidR="00473ABC" w:rsidRPr="00473ABC" w:rsidRDefault="00464AFB" w:rsidP="00473ABC">
      <w:pPr>
        <w:spacing w:after="60"/>
        <w:jc w:val="center"/>
        <w:rPr>
          <w:rFonts w:ascii="Cambria" w:hAnsi="Cambria"/>
          <w:sz w:val="21"/>
          <w:szCs w:val="21"/>
        </w:rPr>
      </w:pPr>
      <w:hyperlink r:id="rId7" w:history="1">
        <w:r w:rsidR="00473ABC" w:rsidRPr="004708F5">
          <w:rPr>
            <w:rStyle w:val="Hyperlink"/>
            <w:rFonts w:ascii="Cambria" w:hAnsi="Cambria"/>
            <w:sz w:val="21"/>
            <w:szCs w:val="21"/>
          </w:rPr>
          <w:t>www.linkedin.com/pub/chris-mengarelli/7/789/31a</w:t>
        </w:r>
      </w:hyperlink>
    </w:p>
    <w:p w:rsidR="00473ABC" w:rsidRPr="00473ABC" w:rsidRDefault="00473ABC" w:rsidP="00473ABC">
      <w:pPr>
        <w:spacing w:after="60"/>
        <w:jc w:val="center"/>
        <w:rPr>
          <w:rFonts w:ascii="Cambria" w:hAnsi="Cambria"/>
          <w:sz w:val="21"/>
          <w:szCs w:val="21"/>
        </w:rPr>
      </w:pPr>
    </w:p>
    <w:p w:rsidR="00272173" w:rsidRPr="00272173" w:rsidRDefault="00272173" w:rsidP="00272173">
      <w:pPr>
        <w:spacing w:after="0"/>
        <w:rPr>
          <w:rFonts w:ascii="Cambria" w:hAnsi="Cambria"/>
          <w:b/>
          <w:sz w:val="21"/>
          <w:szCs w:val="21"/>
        </w:rPr>
      </w:pPr>
      <w:r w:rsidRPr="00272173">
        <w:rPr>
          <w:rFonts w:ascii="Cambria" w:hAnsi="Cambria"/>
          <w:sz w:val="21"/>
          <w:szCs w:val="21"/>
        </w:rPr>
        <w:t xml:space="preserve">  </w:t>
      </w:r>
    </w:p>
    <w:p w:rsidR="00046337" w:rsidRPr="00272173" w:rsidRDefault="00046337" w:rsidP="00255C37">
      <w:pPr>
        <w:spacing w:after="0"/>
        <w:rPr>
          <w:rFonts w:ascii="Cambria" w:hAnsi="Cambria"/>
          <w:b/>
          <w:sz w:val="21"/>
          <w:szCs w:val="21"/>
        </w:rPr>
      </w:pPr>
    </w:p>
    <w:p w:rsidR="00255C37" w:rsidRPr="00255C37" w:rsidRDefault="00255C37" w:rsidP="00255C37">
      <w:pPr>
        <w:spacing w:after="0"/>
        <w:rPr>
          <w:rFonts w:ascii="Cambria" w:hAnsi="Cambria"/>
          <w:b/>
          <w:sz w:val="21"/>
          <w:szCs w:val="21"/>
          <w:u w:val="single"/>
        </w:rPr>
      </w:pPr>
    </w:p>
    <w:p w:rsidR="00255C37" w:rsidRPr="00255C37" w:rsidRDefault="00255C37" w:rsidP="00255C37">
      <w:pPr>
        <w:spacing w:after="0"/>
        <w:rPr>
          <w:rFonts w:ascii="Cambria" w:hAnsi="Cambria"/>
          <w:sz w:val="21"/>
          <w:szCs w:val="21"/>
        </w:rPr>
      </w:pPr>
    </w:p>
    <w:p w:rsidR="00CD4F38" w:rsidRPr="00CD4F38" w:rsidRDefault="006203E0" w:rsidP="00F83D58">
      <w:pPr>
        <w:spacing w:after="0"/>
        <w:rPr>
          <w:rFonts w:ascii="Cambria" w:hAnsi="Cambria"/>
          <w:sz w:val="21"/>
          <w:szCs w:val="21"/>
        </w:rPr>
      </w:pPr>
      <w:r w:rsidRPr="006203E0">
        <w:rPr>
          <w:rFonts w:ascii="Cambria" w:hAnsi="Cambria"/>
          <w:sz w:val="21"/>
          <w:szCs w:val="21"/>
        </w:rPr>
        <w:t xml:space="preserve"> </w:t>
      </w:r>
      <w:r w:rsidR="00CD4F38">
        <w:rPr>
          <w:rFonts w:ascii="Cambria" w:hAnsi="Cambria"/>
          <w:sz w:val="21"/>
          <w:szCs w:val="21"/>
        </w:rPr>
        <w:t xml:space="preserve"> </w:t>
      </w:r>
    </w:p>
    <w:p w:rsidR="00BA2C66" w:rsidRPr="00BA2C66" w:rsidRDefault="00BA2C66" w:rsidP="00BA2C66">
      <w:pPr>
        <w:spacing w:after="60"/>
        <w:rPr>
          <w:rFonts w:ascii="Cambria" w:hAnsi="Cambria"/>
          <w:sz w:val="21"/>
          <w:szCs w:val="21"/>
        </w:rPr>
      </w:pPr>
      <w:r w:rsidRPr="00BA2C66">
        <w:rPr>
          <w:rFonts w:ascii="Cambria" w:hAnsi="Cambria"/>
          <w:sz w:val="21"/>
          <w:szCs w:val="21"/>
        </w:rPr>
        <w:t xml:space="preserve"> </w:t>
      </w:r>
    </w:p>
    <w:p w:rsidR="00BA2C66" w:rsidRDefault="00BA2C66" w:rsidP="00BA2C66">
      <w:pPr>
        <w:spacing w:after="0"/>
        <w:rPr>
          <w:rFonts w:ascii="Cambria" w:hAnsi="Cambria"/>
          <w:sz w:val="21"/>
          <w:szCs w:val="21"/>
        </w:rPr>
      </w:pPr>
    </w:p>
    <w:p w:rsidR="00983B6C" w:rsidRPr="00BA2C66" w:rsidRDefault="00BA2C66" w:rsidP="00BA2C66">
      <w:pPr>
        <w:spacing w:after="0"/>
        <w:rPr>
          <w:rFonts w:ascii="Cambria" w:hAnsi="Cambria"/>
          <w:sz w:val="21"/>
          <w:szCs w:val="21"/>
        </w:rPr>
      </w:pPr>
      <w:r w:rsidRPr="00BA2C66">
        <w:rPr>
          <w:rFonts w:ascii="Cambria" w:hAnsi="Cambria"/>
          <w:sz w:val="21"/>
          <w:szCs w:val="21"/>
        </w:rPr>
        <w:t xml:space="preserve"> </w:t>
      </w:r>
      <w:r w:rsidR="00983B6C" w:rsidRPr="00BA2C66">
        <w:rPr>
          <w:rFonts w:ascii="Cambria" w:hAnsi="Cambria"/>
          <w:sz w:val="21"/>
          <w:szCs w:val="21"/>
        </w:rPr>
        <w:t xml:space="preserve"> </w:t>
      </w:r>
    </w:p>
    <w:sectPr w:rsidR="00983B6C" w:rsidRPr="00BA2C66" w:rsidSect="007805BF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B52"/>
    <w:multiLevelType w:val="hybridMultilevel"/>
    <w:tmpl w:val="58CE4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967CC"/>
    <w:multiLevelType w:val="hybridMultilevel"/>
    <w:tmpl w:val="94ECA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D0A6C"/>
    <w:multiLevelType w:val="hybridMultilevel"/>
    <w:tmpl w:val="12BE6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D75C7"/>
    <w:multiLevelType w:val="hybridMultilevel"/>
    <w:tmpl w:val="2F46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414E2"/>
    <w:multiLevelType w:val="hybridMultilevel"/>
    <w:tmpl w:val="A8B80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0EFC"/>
    <w:multiLevelType w:val="hybridMultilevel"/>
    <w:tmpl w:val="3D10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83EF1"/>
    <w:multiLevelType w:val="hybridMultilevel"/>
    <w:tmpl w:val="AE847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2006C"/>
    <w:multiLevelType w:val="hybridMultilevel"/>
    <w:tmpl w:val="9D288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F2E4E"/>
    <w:multiLevelType w:val="hybridMultilevel"/>
    <w:tmpl w:val="39A00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A00A5"/>
    <w:multiLevelType w:val="hybridMultilevel"/>
    <w:tmpl w:val="B5D07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3244C"/>
    <w:multiLevelType w:val="hybridMultilevel"/>
    <w:tmpl w:val="58F40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077B5"/>
    <w:multiLevelType w:val="hybridMultilevel"/>
    <w:tmpl w:val="652E1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C5F2A"/>
    <w:multiLevelType w:val="hybridMultilevel"/>
    <w:tmpl w:val="57024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7524C"/>
    <w:multiLevelType w:val="hybridMultilevel"/>
    <w:tmpl w:val="E06AD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E18AE"/>
    <w:multiLevelType w:val="hybridMultilevel"/>
    <w:tmpl w:val="01BE2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15751"/>
    <w:multiLevelType w:val="hybridMultilevel"/>
    <w:tmpl w:val="15747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9047A"/>
    <w:multiLevelType w:val="hybridMultilevel"/>
    <w:tmpl w:val="F81AB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8"/>
  </w:num>
  <w:num w:numId="5">
    <w:abstractNumId w:val="12"/>
  </w:num>
  <w:num w:numId="6">
    <w:abstractNumId w:val="13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07"/>
    <w:rsid w:val="000170F6"/>
    <w:rsid w:val="00046337"/>
    <w:rsid w:val="000612DC"/>
    <w:rsid w:val="000669DB"/>
    <w:rsid w:val="000C4B81"/>
    <w:rsid w:val="000F62F7"/>
    <w:rsid w:val="00187EA1"/>
    <w:rsid w:val="001D6308"/>
    <w:rsid w:val="00220C36"/>
    <w:rsid w:val="0024017D"/>
    <w:rsid w:val="00255224"/>
    <w:rsid w:val="00255C37"/>
    <w:rsid w:val="00272173"/>
    <w:rsid w:val="002D5E14"/>
    <w:rsid w:val="00355AB2"/>
    <w:rsid w:val="00387A91"/>
    <w:rsid w:val="00397894"/>
    <w:rsid w:val="003E31F4"/>
    <w:rsid w:val="00464AFB"/>
    <w:rsid w:val="00473ABC"/>
    <w:rsid w:val="00486E1A"/>
    <w:rsid w:val="004C77DD"/>
    <w:rsid w:val="004D14C4"/>
    <w:rsid w:val="00512107"/>
    <w:rsid w:val="0051507F"/>
    <w:rsid w:val="00542CD5"/>
    <w:rsid w:val="00544734"/>
    <w:rsid w:val="00556AD2"/>
    <w:rsid w:val="005578A0"/>
    <w:rsid w:val="005B5553"/>
    <w:rsid w:val="005C050A"/>
    <w:rsid w:val="005D7A26"/>
    <w:rsid w:val="006203E0"/>
    <w:rsid w:val="00642C95"/>
    <w:rsid w:val="00667810"/>
    <w:rsid w:val="006F297A"/>
    <w:rsid w:val="006F431D"/>
    <w:rsid w:val="006F7107"/>
    <w:rsid w:val="0071079A"/>
    <w:rsid w:val="00731851"/>
    <w:rsid w:val="00750514"/>
    <w:rsid w:val="007805BF"/>
    <w:rsid w:val="00801402"/>
    <w:rsid w:val="00905EA8"/>
    <w:rsid w:val="009065A1"/>
    <w:rsid w:val="00983B6C"/>
    <w:rsid w:val="00992644"/>
    <w:rsid w:val="00A35041"/>
    <w:rsid w:val="00A869F6"/>
    <w:rsid w:val="00AB12B8"/>
    <w:rsid w:val="00BA2C66"/>
    <w:rsid w:val="00BC6E3B"/>
    <w:rsid w:val="00BE78A7"/>
    <w:rsid w:val="00C02822"/>
    <w:rsid w:val="00C11013"/>
    <w:rsid w:val="00C4226D"/>
    <w:rsid w:val="00C4228A"/>
    <w:rsid w:val="00CD4F38"/>
    <w:rsid w:val="00D73684"/>
    <w:rsid w:val="00DA2A10"/>
    <w:rsid w:val="00DA5326"/>
    <w:rsid w:val="00DF062B"/>
    <w:rsid w:val="00DF1271"/>
    <w:rsid w:val="00E00F49"/>
    <w:rsid w:val="00EA31C0"/>
    <w:rsid w:val="00ED5183"/>
    <w:rsid w:val="00F83D58"/>
    <w:rsid w:val="00FB574F"/>
    <w:rsid w:val="00FC15CD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1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1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pub/chris-mengarelli/7/789/3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mengarel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Transitions</dc:creator>
  <cp:lastModifiedBy>Job Transitions</cp:lastModifiedBy>
  <cp:revision>50</cp:revision>
  <cp:lastPrinted>2014-03-01T11:39:00Z</cp:lastPrinted>
  <dcterms:created xsi:type="dcterms:W3CDTF">2014-02-27T21:51:00Z</dcterms:created>
  <dcterms:modified xsi:type="dcterms:W3CDTF">2014-03-02T12:41:00Z</dcterms:modified>
</cp:coreProperties>
</file>